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8D0" w:rsidRPr="001708D0" w:rsidRDefault="001708D0" w:rsidP="001708D0">
      <w:pPr>
        <w:shd w:val="clear" w:color="auto" w:fill="FFFFFF"/>
        <w:spacing w:after="100" w:afterAutospacing="1" w:line="240" w:lineRule="auto"/>
        <w:outlineLvl w:val="1"/>
        <w:rPr>
          <w:rFonts w:ascii="Roboto" w:eastAsia="Times New Roman" w:hAnsi="Roboto" w:cs="Times New Roman"/>
          <w:b/>
          <w:bCs/>
          <w:color w:val="2C363A"/>
          <w:kern w:val="0"/>
          <w:sz w:val="36"/>
          <w:szCs w:val="36"/>
          <w:lang w:eastAsia="sl-SI"/>
          <w14:ligatures w14:val="none"/>
        </w:rPr>
      </w:pPr>
      <w:r w:rsidRPr="001708D0">
        <w:rPr>
          <w:rFonts w:ascii="Roboto" w:eastAsia="Times New Roman" w:hAnsi="Roboto" w:cs="Times New Roman"/>
          <w:b/>
          <w:bCs/>
          <w:color w:val="2C363A"/>
          <w:kern w:val="0"/>
          <w:sz w:val="36"/>
          <w:szCs w:val="36"/>
          <w:lang w:eastAsia="sl-SI"/>
          <w14:ligatures w14:val="none"/>
        </w:rPr>
        <w:t>18. obletnica CFGBC na Medicinski fakulteti UL</w:t>
      </w:r>
      <w:r w:rsidR="00D868CD">
        <w:rPr>
          <w:rFonts w:ascii="Roboto" w:eastAsia="Times New Roman" w:hAnsi="Roboto" w:cs="Times New Roman"/>
          <w:b/>
          <w:bCs/>
          <w:color w:val="2C363A"/>
          <w:kern w:val="0"/>
          <w:sz w:val="36"/>
          <w:szCs w:val="36"/>
          <w:lang w:eastAsia="sl-SI"/>
          <w14:ligatures w14:val="none"/>
        </w:rPr>
        <w:t>, 1. 6. 2023</w:t>
      </w:r>
    </w:p>
    <w:p w:rsid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Spoštovani!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Vabimo vas, da se udeležite znanstvenega simpozija ob </w:t>
      </w:r>
      <w:r w:rsidRPr="001708D0">
        <w:rPr>
          <w:rFonts w:ascii="Verdana" w:eastAsia="Times New Roman" w:hAnsi="Verdana" w:cs="Times New Roman"/>
          <w:b/>
          <w:bCs/>
          <w:color w:val="2C363A"/>
          <w:kern w:val="0"/>
          <w:sz w:val="20"/>
          <w:szCs w:val="20"/>
          <w:lang w:eastAsia="sl-SI"/>
          <w14:ligatures w14:val="none"/>
        </w:rPr>
        <w:t>18. obletnici CFGBC, ki bo 1. junija 2023 na Univerzi v Ljubljani na Medicinski fakulteti</w:t>
      </w: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.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Simpozij bo potekal od 10:00 do 16:00 v veliki predavalnici Medicinske fakultete na Korytkovi 2 v Ljubljani. Raziskovalci ter člani konzorcija CFGBC bodo predstavili svoje najnovejše delo preko predavanj in plakatov. Kot vsako leto bodo tematike zelo raznolike, od čebel, do človeka in njegovega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mikrobioma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ter prikaz različnih omskih pristopov k raziskavam. Vstop je prost, uradni jezik simpozija je angleščina.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Svoje delo nam bosta predstavila tudi dva raziskovalca iz tujine. Dr. Marek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Mutwil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iz Univerze v Singapurju nam bo predstavil pristope računalniške biologije k kompleksnim raziskavam uravnavanja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transkriptoma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pri rastlinah. Dr. Jose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Manuel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Franco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Zorrilla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iz CSIC v Španiji pa nam bo predstavil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bioinformatske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in eksperimentalne pristope pri raziskavah delovanja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transkripcijskih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dejavnikov. Celoten program bo objavljen na spletni strani dogodka.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Vabimo vas, da na simpoziju predstavite svoje delo v obliki plakata in oddate povzetek do 17. maja 2023. Sicer pa ste vsi vljudno vabljeni, da se registrirate do začetka simpozija preko spletne stran: </w:t>
      </w:r>
      <w:hyperlink r:id="rId4" w:tgtFrame="_blank" w:history="1">
        <w:r w:rsidRPr="001708D0">
          <w:rPr>
            <w:rFonts w:ascii="Verdana" w:eastAsia="Times New Roman" w:hAnsi="Verdana" w:cs="Times New Roman"/>
            <w:color w:val="00ACFF"/>
            <w:kern w:val="0"/>
            <w:sz w:val="20"/>
            <w:szCs w:val="20"/>
            <w:u w:val="single"/>
            <w:lang w:eastAsia="sl-SI"/>
            <w14:ligatures w14:val="none"/>
          </w:rPr>
          <w:t>http://cfgbc.mf.uni-lj.si/events/2023cfgbcsym18/</w:t>
        </w:r>
      </w:hyperlink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Z lepimi pozdravi,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Organizacijski odbor CFGBC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--------------------------------------------------</w:t>
      </w:r>
    </w:p>
    <w:p w:rsidR="001708D0" w:rsidRPr="001708D0" w:rsidRDefault="001708D0" w:rsidP="001708D0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Faculty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of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Medicine,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University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of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Ljubljana</w:t>
      </w: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br/>
        <w:t xml:space="preserve">Institute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of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Biochemistry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br/>
        <w:t xml:space="preserve">Centre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for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Functional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Genomics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and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Bio-Chips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br/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Zaloska</w:t>
      </w:r>
      <w:proofErr w:type="spellEnd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 xml:space="preserve"> 4, 1000 Ljubljana</w:t>
      </w: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br/>
      </w:r>
      <w:proofErr w:type="spellStart"/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Slovenia</w:t>
      </w:r>
      <w:proofErr w:type="spellEnd"/>
    </w:p>
    <w:p w:rsidR="001708D0" w:rsidRPr="001708D0" w:rsidRDefault="001708D0" w:rsidP="001708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</w:pPr>
      <w:r w:rsidRPr="001708D0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sl-SI"/>
          <w14:ligatures w14:val="none"/>
        </w:rPr>
        <w:t> </w:t>
      </w:r>
    </w:p>
    <w:p w:rsidR="001F49C9" w:rsidRDefault="001F49C9"/>
    <w:sectPr w:rsidR="001F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D0"/>
    <w:rsid w:val="0011571C"/>
    <w:rsid w:val="001708D0"/>
    <w:rsid w:val="001F49C9"/>
    <w:rsid w:val="00511E11"/>
    <w:rsid w:val="007A3A8F"/>
    <w:rsid w:val="00D8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D495"/>
  <w15:chartTrackingRefBased/>
  <w15:docId w15:val="{751E527A-63BB-4A62-B07A-00C90F84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1708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17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1708D0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1708D0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1708D0"/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fgbc.mf.uni-lj.si/events/2023cfgbcsym18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2023-04-24T10:37:00Z</dcterms:created>
  <dcterms:modified xsi:type="dcterms:W3CDTF">2023-04-24T10:44:00Z</dcterms:modified>
</cp:coreProperties>
</file>