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B928C8" w14:textId="77777777" w:rsidR="006C49A3" w:rsidRPr="006C49A3" w:rsidRDefault="006C49A3" w:rsidP="006C49A3">
      <w:pPr>
        <w:shd w:val="clear" w:color="auto" w:fill="FFFFFF"/>
        <w:rPr>
          <w:rFonts w:ascii="Calibri" w:eastAsia="Times New Roman" w:hAnsi="Calibri" w:cs="Calibri"/>
          <w:color w:val="333333"/>
          <w:sz w:val="22"/>
          <w:szCs w:val="22"/>
          <w:lang w:val="en-SI" w:eastAsia="en-GB"/>
        </w:rPr>
      </w:pPr>
      <w:r w:rsidRPr="006C49A3">
        <w:rPr>
          <w:rFonts w:ascii="Calibri" w:eastAsia="Times New Roman" w:hAnsi="Calibri" w:cs="Calibri"/>
          <w:b/>
          <w:bCs/>
          <w:color w:val="333333"/>
          <w:sz w:val="22"/>
          <w:szCs w:val="22"/>
          <w:lang w:val="en-SI" w:eastAsia="en-GB"/>
        </w:rPr>
        <w:t>From:</w:t>
      </w:r>
      <w:r w:rsidRPr="006C49A3">
        <w:rPr>
          <w:rFonts w:ascii="Calibri" w:eastAsia="Times New Roman" w:hAnsi="Calibri" w:cs="Calibri"/>
          <w:color w:val="333333"/>
          <w:sz w:val="22"/>
          <w:szCs w:val="22"/>
          <w:lang w:val="en-SI" w:eastAsia="en-GB"/>
        </w:rPr>
        <w:t> Marija Magajne</w:t>
      </w:r>
      <w:r w:rsidRPr="006C49A3">
        <w:rPr>
          <w:rFonts w:ascii="Calibri" w:eastAsia="Times New Roman" w:hAnsi="Calibri" w:cs="Calibri"/>
          <w:color w:val="333333"/>
          <w:sz w:val="22"/>
          <w:szCs w:val="22"/>
          <w:lang w:val="en-SI" w:eastAsia="en-GB"/>
        </w:rPr>
        <w:br/>
      </w:r>
      <w:r w:rsidRPr="006C49A3">
        <w:rPr>
          <w:rFonts w:ascii="Calibri" w:eastAsia="Times New Roman" w:hAnsi="Calibri" w:cs="Calibri"/>
          <w:b/>
          <w:bCs/>
          <w:color w:val="333333"/>
          <w:sz w:val="22"/>
          <w:szCs w:val="22"/>
          <w:lang w:val="en-SI" w:eastAsia="en-GB"/>
        </w:rPr>
        <w:t>Sent:</w:t>
      </w:r>
      <w:r w:rsidRPr="006C49A3">
        <w:rPr>
          <w:rFonts w:ascii="Calibri" w:eastAsia="Times New Roman" w:hAnsi="Calibri" w:cs="Calibri"/>
          <w:color w:val="333333"/>
          <w:sz w:val="22"/>
          <w:szCs w:val="22"/>
          <w:lang w:val="en-SI" w:eastAsia="en-GB"/>
        </w:rPr>
        <w:t> Thursday, December 24, 2020 4:57 AM</w:t>
      </w:r>
      <w:r w:rsidRPr="006C49A3">
        <w:rPr>
          <w:rFonts w:ascii="Calibri" w:eastAsia="Times New Roman" w:hAnsi="Calibri" w:cs="Calibri"/>
          <w:color w:val="333333"/>
          <w:sz w:val="22"/>
          <w:szCs w:val="22"/>
          <w:lang w:val="en-SI" w:eastAsia="en-GB"/>
        </w:rPr>
        <w:br/>
      </w:r>
      <w:r w:rsidRPr="006C49A3">
        <w:rPr>
          <w:rFonts w:ascii="Calibri" w:eastAsia="Times New Roman" w:hAnsi="Calibri" w:cs="Calibri"/>
          <w:b/>
          <w:bCs/>
          <w:color w:val="333333"/>
          <w:sz w:val="22"/>
          <w:szCs w:val="22"/>
          <w:lang w:val="en-SI" w:eastAsia="en-GB"/>
        </w:rPr>
        <w:t>Subject:</w:t>
      </w:r>
      <w:r w:rsidRPr="006C49A3">
        <w:rPr>
          <w:rFonts w:ascii="Calibri" w:eastAsia="Times New Roman" w:hAnsi="Calibri" w:cs="Calibri"/>
          <w:color w:val="333333"/>
          <w:sz w:val="22"/>
          <w:szCs w:val="22"/>
          <w:lang w:val="en-SI" w:eastAsia="en-GB"/>
        </w:rPr>
        <w:t> RE: Prosim za tolmačenje Dopisa-pojasnila 181-15/2020/3068</w:t>
      </w:r>
    </w:p>
    <w:p w14:paraId="2D5E76F8" w14:textId="77777777" w:rsidR="006C49A3" w:rsidRPr="006C49A3" w:rsidRDefault="006C49A3" w:rsidP="006C49A3">
      <w:pPr>
        <w:shd w:val="clear" w:color="auto" w:fill="FFFFFF"/>
        <w:rPr>
          <w:rFonts w:ascii="Calibri" w:eastAsia="Times New Roman" w:hAnsi="Calibri" w:cs="Calibri"/>
          <w:color w:val="333333"/>
          <w:sz w:val="22"/>
          <w:szCs w:val="22"/>
          <w:lang w:val="en-SI" w:eastAsia="en-GB"/>
        </w:rPr>
      </w:pPr>
      <w:r w:rsidRPr="006C49A3">
        <w:rPr>
          <w:rFonts w:ascii="Calibri" w:eastAsia="Times New Roman" w:hAnsi="Calibri" w:cs="Calibri"/>
          <w:color w:val="333333"/>
          <w:sz w:val="22"/>
          <w:szCs w:val="22"/>
          <w:lang w:val="en-SI" w:eastAsia="en-GB"/>
        </w:rPr>
        <w:t> </w:t>
      </w:r>
    </w:p>
    <w:p w14:paraId="1C06DABE" w14:textId="77777777" w:rsidR="006C49A3" w:rsidRPr="006C49A3" w:rsidRDefault="006C49A3" w:rsidP="006C49A3">
      <w:pPr>
        <w:shd w:val="clear" w:color="auto" w:fill="FFFFFF"/>
        <w:rPr>
          <w:rFonts w:ascii="Calibri" w:eastAsia="Times New Roman" w:hAnsi="Calibri" w:cs="Calibri"/>
          <w:color w:val="333333"/>
          <w:sz w:val="22"/>
          <w:szCs w:val="22"/>
          <w:lang w:val="en-SI" w:eastAsia="en-GB"/>
        </w:rPr>
      </w:pPr>
      <w:r w:rsidRPr="006C49A3">
        <w:rPr>
          <w:rFonts w:ascii="Calibri" w:eastAsia="Times New Roman" w:hAnsi="Calibri" w:cs="Calibri"/>
          <w:color w:val="333333"/>
          <w:sz w:val="22"/>
          <w:szCs w:val="22"/>
          <w:lang w:val="en-SI" w:eastAsia="en-GB"/>
        </w:rPr>
        <w:t>Spoštovani,</w:t>
      </w:r>
    </w:p>
    <w:p w14:paraId="4E026BE9" w14:textId="77777777" w:rsidR="006C49A3" w:rsidRPr="006C49A3" w:rsidRDefault="006C49A3" w:rsidP="006C49A3">
      <w:pPr>
        <w:shd w:val="clear" w:color="auto" w:fill="FFFFFF"/>
        <w:rPr>
          <w:rFonts w:ascii="Calibri" w:eastAsia="Times New Roman" w:hAnsi="Calibri" w:cs="Calibri"/>
          <w:color w:val="333333"/>
          <w:sz w:val="22"/>
          <w:szCs w:val="22"/>
          <w:lang w:val="en-SI" w:eastAsia="en-GB"/>
        </w:rPr>
      </w:pPr>
      <w:r w:rsidRPr="006C49A3">
        <w:rPr>
          <w:rFonts w:ascii="Calibri" w:eastAsia="Times New Roman" w:hAnsi="Calibri" w:cs="Calibri"/>
          <w:color w:val="333333"/>
          <w:sz w:val="22"/>
          <w:szCs w:val="22"/>
          <w:lang w:val="en-SI" w:eastAsia="en-GB"/>
        </w:rPr>
        <w:t>Zahvaljujem se vam za posredovano sporočilo, ker nas opominja na nejasnost v posredovanem dopisu.</w:t>
      </w:r>
    </w:p>
    <w:p w14:paraId="4DF2AF06" w14:textId="77777777" w:rsidR="006C49A3" w:rsidRPr="006C49A3" w:rsidRDefault="006C49A3" w:rsidP="006C49A3">
      <w:pPr>
        <w:shd w:val="clear" w:color="auto" w:fill="FFFFFF"/>
        <w:rPr>
          <w:rFonts w:ascii="Calibri" w:eastAsia="Times New Roman" w:hAnsi="Calibri" w:cs="Calibri"/>
          <w:color w:val="333333"/>
          <w:sz w:val="22"/>
          <w:szCs w:val="22"/>
          <w:lang w:val="en-SI" w:eastAsia="en-GB"/>
        </w:rPr>
      </w:pPr>
      <w:r w:rsidRPr="006C49A3">
        <w:rPr>
          <w:rFonts w:ascii="Calibri" w:eastAsia="Times New Roman" w:hAnsi="Calibri" w:cs="Calibri"/>
          <w:color w:val="333333"/>
          <w:sz w:val="22"/>
          <w:szCs w:val="22"/>
          <w:lang w:val="en-SI" w:eastAsia="en-GB"/>
        </w:rPr>
        <w:t>Interpretacija, ki ste jo dobili od Združenja zasebnih zdravnikov in zobozdravnikov je pravilna. Navedba se nanaša tudi na vse izvajalce in sodelavce pri zasebnikih, ki izvajajo dejavnost.</w:t>
      </w:r>
    </w:p>
    <w:p w14:paraId="723149CD" w14:textId="77777777" w:rsidR="006C49A3" w:rsidRPr="006C49A3" w:rsidRDefault="006C49A3" w:rsidP="006C49A3">
      <w:pPr>
        <w:shd w:val="clear" w:color="auto" w:fill="FFFFFF"/>
        <w:rPr>
          <w:rFonts w:ascii="Calibri" w:eastAsia="Times New Roman" w:hAnsi="Calibri" w:cs="Calibri"/>
          <w:color w:val="333333"/>
          <w:sz w:val="22"/>
          <w:szCs w:val="22"/>
          <w:lang w:val="en-SI" w:eastAsia="en-GB"/>
        </w:rPr>
      </w:pPr>
      <w:r w:rsidRPr="006C49A3">
        <w:rPr>
          <w:rFonts w:ascii="Calibri" w:eastAsia="Times New Roman" w:hAnsi="Calibri" w:cs="Calibri"/>
          <w:color w:val="333333"/>
          <w:sz w:val="22"/>
          <w:szCs w:val="22"/>
          <w:lang w:val="en-SI" w:eastAsia="en-GB"/>
        </w:rPr>
        <w:t>Dopis je bil v prvi vrsti res namenjen javnim zavodom, da pri organizaciji cepljenja upoštevajo vse izvajalce na območju. Zaradi specifičnosti pakiranja in priprave cepiva zaenkrat ne bo mogoče razdeljevati v zelo majhnih količinah in bo potrebno izvedbo cepljenja nekako združiti kot smo omenili ali v okviru ZD oziroma bolnišnic ali pa na način, da se več izvajalcev organizira in se cepljenje opravi skupaj.</w:t>
      </w:r>
    </w:p>
    <w:p w14:paraId="67E92865" w14:textId="77777777" w:rsidR="006C49A3" w:rsidRPr="006C49A3" w:rsidRDefault="006C49A3" w:rsidP="006C49A3">
      <w:pPr>
        <w:shd w:val="clear" w:color="auto" w:fill="FFFFFF"/>
        <w:rPr>
          <w:rFonts w:ascii="Calibri" w:eastAsia="Times New Roman" w:hAnsi="Calibri" w:cs="Calibri"/>
          <w:color w:val="333333"/>
          <w:sz w:val="22"/>
          <w:szCs w:val="22"/>
          <w:lang w:val="en-SI" w:eastAsia="en-GB"/>
        </w:rPr>
      </w:pPr>
      <w:r w:rsidRPr="006C49A3">
        <w:rPr>
          <w:rFonts w:ascii="Calibri" w:eastAsia="Times New Roman" w:hAnsi="Calibri" w:cs="Calibri"/>
          <w:color w:val="333333"/>
          <w:sz w:val="22"/>
          <w:szCs w:val="22"/>
          <w:lang w:val="en-SI" w:eastAsia="en-GB"/>
        </w:rPr>
        <w:t>Poudarjamo pa, da so prednostno za cepljenje predvideni zdravstveni delavci, ki v bolnišnicah neposredno delajo z bolniki s covid-19.</w:t>
      </w:r>
    </w:p>
    <w:p w14:paraId="76BF8C52" w14:textId="77777777" w:rsidR="006C49A3" w:rsidRPr="006C49A3" w:rsidRDefault="006C49A3" w:rsidP="006C49A3">
      <w:pPr>
        <w:shd w:val="clear" w:color="auto" w:fill="FFFFFF"/>
        <w:rPr>
          <w:rFonts w:ascii="Calibri" w:eastAsia="Times New Roman" w:hAnsi="Calibri" w:cs="Calibri"/>
          <w:color w:val="333333"/>
          <w:sz w:val="22"/>
          <w:szCs w:val="22"/>
          <w:lang w:val="en-SI" w:eastAsia="en-GB"/>
        </w:rPr>
      </w:pPr>
      <w:r w:rsidRPr="006C49A3">
        <w:rPr>
          <w:rFonts w:ascii="Calibri" w:eastAsia="Times New Roman" w:hAnsi="Calibri" w:cs="Calibri"/>
          <w:color w:val="333333"/>
          <w:sz w:val="22"/>
          <w:szCs w:val="22"/>
          <w:lang w:val="en-SI" w:eastAsia="en-GB"/>
        </w:rPr>
        <w:t>Lep pozdrav,</w:t>
      </w:r>
    </w:p>
    <w:p w14:paraId="3837DAEF" w14:textId="4D1F086F" w:rsidR="00F8577B" w:rsidRPr="006C49A3" w:rsidRDefault="006C49A3" w:rsidP="006C49A3">
      <w:pPr>
        <w:shd w:val="clear" w:color="auto" w:fill="FFFFFF"/>
        <w:rPr>
          <w:rFonts w:ascii="Calibri" w:eastAsia="Times New Roman" w:hAnsi="Calibri" w:cs="Calibri"/>
          <w:color w:val="333333"/>
          <w:sz w:val="22"/>
          <w:szCs w:val="22"/>
          <w:lang w:val="en-SI" w:eastAsia="en-GB"/>
        </w:rPr>
      </w:pPr>
      <w:r w:rsidRPr="006C49A3">
        <w:rPr>
          <w:rFonts w:ascii="Calibri" w:eastAsia="Times New Roman" w:hAnsi="Calibri" w:cs="Calibri"/>
          <w:color w:val="333333"/>
          <w:sz w:val="22"/>
          <w:szCs w:val="22"/>
          <w:lang w:val="en-SI" w:eastAsia="en-GB"/>
        </w:rPr>
        <w:t>Marija Magajne</w:t>
      </w:r>
    </w:p>
    <w:sectPr w:rsidR="00F8577B" w:rsidRPr="006C49A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9A3"/>
    <w:rsid w:val="006C49A3"/>
    <w:rsid w:val="00F85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392FEAB3"/>
  <w15:chartTrackingRefBased/>
  <w15:docId w15:val="{5DB962A5-8C29-FB46-B1CE-942A78CB0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S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6C49A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81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855</Characters>
  <Application>Microsoft Office Word</Application>
  <DocSecurity>0</DocSecurity>
  <Lines>7</Lines>
  <Paragraphs>2</Paragraphs>
  <ScaleCrop>false</ScaleCrop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2020-12-30T16:19:00Z</dcterms:created>
  <dcterms:modified xsi:type="dcterms:W3CDTF">2020-12-30T16:19:00Z</dcterms:modified>
</cp:coreProperties>
</file>