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FA6270" w14:textId="77777777" w:rsidR="00485865" w:rsidRPr="00961AA8" w:rsidRDefault="00961AA8">
      <w:pPr>
        <w:pStyle w:val="Odstavekseznama"/>
        <w:widowControl w:val="0"/>
        <w:numPr>
          <w:ilvl w:val="0"/>
          <w:numId w:val="2"/>
        </w:numPr>
        <w:spacing w:after="240" w:line="360" w:lineRule="atLeast"/>
        <w:rPr>
          <w:rFonts w:ascii="Times New Roman" w:hAnsi="Times New Roman"/>
          <w:sz w:val="32"/>
          <w:szCs w:val="32"/>
          <w:u w:val="single"/>
          <w:lang w:val="sl-SI"/>
        </w:rPr>
      </w:pPr>
      <w:bookmarkStart w:id="0" w:name="_GoBack"/>
      <w:bookmarkEnd w:id="0"/>
      <w:r w:rsidRPr="00961AA8">
        <w:rPr>
          <w:rFonts w:ascii="Times New Roman" w:hAnsi="Times New Roman"/>
          <w:sz w:val="32"/>
          <w:szCs w:val="32"/>
          <w:u w:val="single"/>
          <w:lang w:val="sl-SI"/>
        </w:rPr>
        <w:t>SPREMNA BESEDA</w:t>
      </w:r>
      <w:r w:rsidR="001821F7" w:rsidRPr="00961AA8">
        <w:rPr>
          <w:rFonts w:ascii="Times New Roman" w:hAnsi="Times New Roman"/>
          <w:sz w:val="32"/>
          <w:szCs w:val="32"/>
          <w:u w:val="single"/>
          <w:lang w:val="sl-SI"/>
        </w:rPr>
        <w:t>:</w:t>
      </w:r>
    </w:p>
    <w:p w14:paraId="209F07EE" w14:textId="77777777" w:rsidR="00485865" w:rsidRPr="00961AA8" w:rsidRDefault="00485865">
      <w:pPr>
        <w:widowControl w:val="0"/>
        <w:spacing w:after="240" w:line="360" w:lineRule="atLeast"/>
        <w:rPr>
          <w:rFonts w:ascii="Times New Roman" w:eastAsia="Times New Roman" w:hAnsi="Times New Roman" w:cs="Times New Roman"/>
          <w:sz w:val="32"/>
          <w:szCs w:val="32"/>
          <w:shd w:val="clear" w:color="auto" w:fill="00FF00"/>
          <w:lang w:val="sl-SI"/>
        </w:rPr>
      </w:pPr>
    </w:p>
    <w:p w14:paraId="0FFFF382" w14:textId="77777777" w:rsidR="00485865" w:rsidRPr="00E17220" w:rsidRDefault="001821F7" w:rsidP="00961AA8">
      <w:pPr>
        <w:widowControl w:val="0"/>
        <w:spacing w:after="240" w:line="360" w:lineRule="atLeast"/>
        <w:jc w:val="both"/>
        <w:rPr>
          <w:rFonts w:ascii="Times New Roman" w:hAnsi="Times New Roman"/>
          <w:lang w:val="sl-SI"/>
        </w:rPr>
      </w:pPr>
      <w:r w:rsidRPr="00E17220">
        <w:rPr>
          <w:rFonts w:ascii="Times New Roman" w:hAnsi="Times New Roman"/>
          <w:lang w:val="sl-SI"/>
        </w:rPr>
        <w:t xml:space="preserve">Novica o nenadni grožnji nalezljivega virusa nas je postavila v nezavidljiv položaj, ko je bilo nujno pretehtati tveganja posledic prenosa okužbe in sprejeti odločitev zaustavitev zobozdravstvene obravnave kot jo poznamo. Ukrepali smo hitro, da smo obvarovali kolege pred okužbo in delovali odgovorno do družbe, naših pacientov. Organizacija nujnih vstopnih točk se je pokazala kot vzoren in učinkovit sistem obravnave nujnih stanj, ki pa na daljše časovno obdobje ne bo ustrezna rešitev za obravnavo drugih </w:t>
      </w:r>
      <w:r w:rsidR="006A1A3A">
        <w:rPr>
          <w:rFonts w:ascii="Times New Roman" w:hAnsi="Times New Roman"/>
          <w:lang w:val="sl-SI"/>
        </w:rPr>
        <w:t>»</w:t>
      </w:r>
      <w:r w:rsidRPr="00E17220">
        <w:rPr>
          <w:rFonts w:ascii="Times New Roman" w:hAnsi="Times New Roman"/>
          <w:lang w:val="sl-SI"/>
        </w:rPr>
        <w:t>nenujnih</w:t>
      </w:r>
      <w:r w:rsidR="006A1A3A">
        <w:rPr>
          <w:rFonts w:ascii="Times New Roman" w:hAnsi="Times New Roman"/>
          <w:lang w:val="sl-SI"/>
        </w:rPr>
        <w:t>«</w:t>
      </w:r>
      <w:r w:rsidRPr="00E17220">
        <w:rPr>
          <w:rFonts w:ascii="Times New Roman" w:hAnsi="Times New Roman"/>
          <w:lang w:val="sl-SI"/>
        </w:rPr>
        <w:t xml:space="preserve"> a zelo pomembnih storitev v zobozdravstvu, ki lahko zaradi odlaganja trajno poslabšajo ustno zdravje in zmanjšajo možnosti optimalne oskrbe.</w:t>
      </w:r>
    </w:p>
    <w:p w14:paraId="692D6A20" w14:textId="77777777" w:rsidR="00485865" w:rsidRPr="00E17220" w:rsidRDefault="001821F7" w:rsidP="00961AA8">
      <w:pPr>
        <w:widowControl w:val="0"/>
        <w:spacing w:after="240" w:line="360" w:lineRule="atLeast"/>
        <w:jc w:val="both"/>
        <w:rPr>
          <w:rFonts w:ascii="Times New Roman" w:hAnsi="Times New Roman"/>
          <w:lang w:val="sl-SI"/>
        </w:rPr>
      </w:pPr>
      <w:r w:rsidRPr="00E17220">
        <w:rPr>
          <w:rFonts w:ascii="Times New Roman" w:hAnsi="Times New Roman"/>
          <w:lang w:val="sl-SI"/>
        </w:rPr>
        <w:t>Sledi nam torej druga faza, to je faza oživljanja zobozdravstvene dejavnosti, ki pa bo v našo str</w:t>
      </w:r>
      <w:r w:rsidR="00961AA8" w:rsidRPr="00E17220">
        <w:rPr>
          <w:rFonts w:ascii="Times New Roman" w:hAnsi="Times New Roman"/>
          <w:lang w:val="sl-SI"/>
        </w:rPr>
        <w:t>oko prinesla kar nekaj sprememb. Spremembe</w:t>
      </w:r>
      <w:r w:rsidRPr="00E17220">
        <w:rPr>
          <w:rFonts w:ascii="Times New Roman" w:hAnsi="Times New Roman"/>
          <w:lang w:val="sl-SI"/>
        </w:rPr>
        <w:t xml:space="preserve"> bodo organizacijske, finančne in strokovne narave. Odbor za zobozdravstvo je pripravil dokument, ki celostno obravnava</w:t>
      </w:r>
      <w:r w:rsidR="00961AA8" w:rsidRPr="00E17220">
        <w:rPr>
          <w:rFonts w:ascii="Times New Roman" w:hAnsi="Times New Roman"/>
          <w:lang w:val="sl-SI"/>
        </w:rPr>
        <w:t xml:space="preserve"> in upošteva</w:t>
      </w:r>
      <w:r w:rsidRPr="00E17220">
        <w:rPr>
          <w:rFonts w:ascii="Times New Roman" w:hAnsi="Times New Roman"/>
          <w:lang w:val="sl-SI"/>
        </w:rPr>
        <w:t xml:space="preserve"> problematiko odgovorno do izvajalcev in pacientov, hkrati pa predvideva dvig standardov na novo raven. Dvig standardov bo imel direktno pozitivno posledico na varnost obravnave, hkrati pa tudi negativno z vidika finančnih in organizacijskih obremenitev, zato bomo še naprej iskali možnosti finančnih razbremenitev za podjetja in zaposlene v zobozdravstvu. </w:t>
      </w:r>
    </w:p>
    <w:p w14:paraId="0E4D300C" w14:textId="77777777" w:rsidR="00961AA8" w:rsidRPr="00E17220" w:rsidRDefault="001821F7" w:rsidP="00961AA8">
      <w:pPr>
        <w:widowControl w:val="0"/>
        <w:spacing w:after="240" w:line="360" w:lineRule="atLeast"/>
        <w:jc w:val="both"/>
        <w:rPr>
          <w:rFonts w:ascii="Times New Roman" w:hAnsi="Times New Roman"/>
          <w:lang w:val="sl-SI"/>
        </w:rPr>
      </w:pPr>
      <w:r w:rsidRPr="00E17220">
        <w:rPr>
          <w:rFonts w:ascii="Times New Roman" w:hAnsi="Times New Roman"/>
          <w:lang w:val="sl-SI"/>
        </w:rPr>
        <w:t xml:space="preserve">V odboru se zavedamo posledic </w:t>
      </w:r>
      <w:r w:rsidR="00961AA8" w:rsidRPr="00E17220">
        <w:rPr>
          <w:rFonts w:ascii="Times New Roman" w:hAnsi="Times New Roman"/>
          <w:lang w:val="sl-SI"/>
        </w:rPr>
        <w:t>nadaljnjih</w:t>
      </w:r>
      <w:r w:rsidRPr="00E17220">
        <w:rPr>
          <w:rFonts w:ascii="Times New Roman" w:hAnsi="Times New Roman"/>
          <w:lang w:val="sl-SI"/>
        </w:rPr>
        <w:t xml:space="preserve"> odločitev, zato jih sprejemamo z velikim premislekom in kar največjim možnim strokovnim konsenzom. Naše delo v prihodnosti verjetno ne bo nikoli več enako kot je bilo doslej, smo pa prepričani, da ga bomo sprejeli kot izziv. </w:t>
      </w:r>
    </w:p>
    <w:p w14:paraId="4238F30F" w14:textId="406BA3CE" w:rsidR="00485865" w:rsidRDefault="001821F7" w:rsidP="00961AA8">
      <w:pPr>
        <w:widowControl w:val="0"/>
        <w:spacing w:after="240" w:line="360" w:lineRule="atLeast"/>
        <w:jc w:val="both"/>
        <w:rPr>
          <w:rFonts w:ascii="Times New Roman" w:hAnsi="Times New Roman"/>
          <w:lang w:val="sl-SI"/>
        </w:rPr>
      </w:pPr>
      <w:r w:rsidRPr="00E17220">
        <w:rPr>
          <w:rFonts w:ascii="Times New Roman" w:hAnsi="Times New Roman"/>
          <w:lang w:val="sl-SI"/>
        </w:rPr>
        <w:t xml:space="preserve">Na situacijo, ki je nastala po COVID-19 virusu moramo gledati tudi optimistično. Zobozdravniki smo in bomo vedno </w:t>
      </w:r>
      <w:r w:rsidR="00961AA8" w:rsidRPr="00E17220">
        <w:rPr>
          <w:rFonts w:ascii="Times New Roman" w:hAnsi="Times New Roman"/>
          <w:lang w:val="sl-SI"/>
        </w:rPr>
        <w:t>opravljali zelo zahtevno poklic</w:t>
      </w:r>
      <w:r w:rsidRPr="00E17220">
        <w:rPr>
          <w:rFonts w:ascii="Times New Roman" w:hAnsi="Times New Roman"/>
          <w:lang w:val="sl-SI"/>
        </w:rPr>
        <w:t>, ki se ukvarja z najhujšo bolečino, s stisko pacientov in rizičnimi delavni</w:t>
      </w:r>
      <w:r w:rsidR="00961AA8" w:rsidRPr="00E17220">
        <w:rPr>
          <w:rFonts w:ascii="Times New Roman" w:hAnsi="Times New Roman"/>
          <w:lang w:val="sl-SI"/>
        </w:rPr>
        <w:t>mi</w:t>
      </w:r>
      <w:r w:rsidRPr="00E17220">
        <w:rPr>
          <w:rFonts w:ascii="Times New Roman" w:hAnsi="Times New Roman"/>
          <w:lang w:val="sl-SI"/>
        </w:rPr>
        <w:t xml:space="preserve"> pogoji. Delamo z ljudmi in za ljudi a v javnosti kljub vsemu nismo najbol</w:t>
      </w:r>
      <w:r w:rsidR="00961AA8" w:rsidRPr="00E17220">
        <w:rPr>
          <w:rFonts w:ascii="Times New Roman" w:hAnsi="Times New Roman"/>
          <w:lang w:val="sl-SI"/>
        </w:rPr>
        <w:t>j priljubljen poklic, ker opravljamo</w:t>
      </w:r>
      <w:r w:rsidRPr="00E17220">
        <w:rPr>
          <w:rFonts w:ascii="Times New Roman" w:hAnsi="Times New Roman"/>
          <w:lang w:val="sl-SI"/>
        </w:rPr>
        <w:t xml:space="preserve"> neprijetne in občutljive posege, ki vdirajo v suverenost posameznika. Ker se zavedamo svojega poslanstva in smo za to tudi zdravniki se bomo potrudili po najboljših močeh da bomo s to svetovno lekcijo postali še boljši in še bolj povezani</w:t>
      </w:r>
      <w:r w:rsidR="006A1A3A" w:rsidRPr="00E17220">
        <w:rPr>
          <w:rFonts w:ascii="Times New Roman" w:hAnsi="Times New Roman"/>
          <w:lang w:val="sl-SI"/>
        </w:rPr>
        <w:t>, ter dokazali javnosti, da nam delo v infektivnem polju nikoli ni bila neznanka in da smo pripravljeni na odgovorno delo</w:t>
      </w:r>
      <w:r w:rsidR="00DA1F90">
        <w:rPr>
          <w:rFonts w:ascii="Times New Roman" w:hAnsi="Times New Roman"/>
          <w:lang w:val="sl-SI"/>
        </w:rPr>
        <w:t xml:space="preserve"> po epidemioloških smernicah</w:t>
      </w:r>
      <w:r w:rsidR="006A1A3A" w:rsidRPr="00E17220">
        <w:rPr>
          <w:rFonts w:ascii="Times New Roman" w:hAnsi="Times New Roman"/>
          <w:lang w:val="sl-SI"/>
        </w:rPr>
        <w:t>, ki upošteva</w:t>
      </w:r>
      <w:r w:rsidR="00DA1F90">
        <w:rPr>
          <w:rFonts w:ascii="Times New Roman" w:hAnsi="Times New Roman"/>
          <w:lang w:val="sl-SI"/>
        </w:rPr>
        <w:t>jo</w:t>
      </w:r>
      <w:r w:rsidR="006A1A3A" w:rsidRPr="00E17220">
        <w:rPr>
          <w:rFonts w:ascii="Times New Roman" w:hAnsi="Times New Roman"/>
          <w:lang w:val="sl-SI"/>
        </w:rPr>
        <w:t xml:space="preserve"> varovanje lastnega zdravja in zdravja naših pacientov.</w:t>
      </w:r>
    </w:p>
    <w:p w14:paraId="1DD150DB" w14:textId="77777777" w:rsidR="006A1A3A" w:rsidRDefault="006A1A3A" w:rsidP="00961AA8">
      <w:pPr>
        <w:widowControl w:val="0"/>
        <w:spacing w:after="240" w:line="360" w:lineRule="atLeast"/>
        <w:jc w:val="both"/>
        <w:rPr>
          <w:rFonts w:ascii="Times New Roman" w:hAnsi="Times New Roman"/>
          <w:lang w:val="sl-SI"/>
        </w:rPr>
      </w:pPr>
    </w:p>
    <w:p w14:paraId="0217A333" w14:textId="77777777" w:rsidR="006A1A3A" w:rsidRDefault="006A1A3A" w:rsidP="00961AA8">
      <w:pPr>
        <w:widowControl w:val="0"/>
        <w:spacing w:after="240" w:line="360" w:lineRule="atLeast"/>
        <w:jc w:val="both"/>
        <w:rPr>
          <w:rFonts w:ascii="Times New Roman" w:hAnsi="Times New Roman"/>
          <w:lang w:val="sl-SI"/>
        </w:rPr>
      </w:pPr>
    </w:p>
    <w:p w14:paraId="5FDC937F" w14:textId="77777777" w:rsidR="006A1A3A" w:rsidRPr="00CB7517" w:rsidRDefault="006A1A3A" w:rsidP="00961AA8">
      <w:pPr>
        <w:widowControl w:val="0"/>
        <w:spacing w:after="240" w:line="360" w:lineRule="atLeast"/>
        <w:jc w:val="both"/>
        <w:rPr>
          <w:rFonts w:ascii="Times New Roman" w:hAnsi="Times New Roman"/>
          <w:lang w:val="sl-SI"/>
        </w:rPr>
      </w:pPr>
    </w:p>
    <w:p w14:paraId="2C136348" w14:textId="39700FB7" w:rsidR="00485865" w:rsidRPr="00961AA8" w:rsidRDefault="00C37640">
      <w:pPr>
        <w:pStyle w:val="Odstavekseznama"/>
        <w:widowControl w:val="0"/>
        <w:numPr>
          <w:ilvl w:val="0"/>
          <w:numId w:val="2"/>
        </w:numPr>
        <w:spacing w:after="240" w:line="360" w:lineRule="atLeast"/>
        <w:rPr>
          <w:rFonts w:ascii="Times New Roman" w:hAnsi="Times New Roman"/>
          <w:sz w:val="32"/>
          <w:szCs w:val="32"/>
          <w:u w:val="single"/>
          <w:lang w:val="sl-SI"/>
        </w:rPr>
      </w:pPr>
      <w:r>
        <w:rPr>
          <w:rFonts w:ascii="Times New Roman" w:hAnsi="Times New Roman"/>
          <w:sz w:val="32"/>
          <w:szCs w:val="32"/>
          <w:u w:val="single"/>
          <w:lang w:val="sl-SI"/>
        </w:rPr>
        <w:t xml:space="preserve">OBRAVNAVA </w:t>
      </w:r>
      <w:r w:rsidR="001821F7" w:rsidRPr="00961AA8">
        <w:rPr>
          <w:rFonts w:ascii="Times New Roman" w:hAnsi="Times New Roman"/>
          <w:sz w:val="32"/>
          <w:szCs w:val="32"/>
          <w:u w:val="single"/>
          <w:lang w:val="sl-SI"/>
        </w:rPr>
        <w:t xml:space="preserve"> PACIENTOV</w:t>
      </w:r>
      <w:r w:rsidR="006A1A3A">
        <w:rPr>
          <w:rFonts w:ascii="Times New Roman" w:hAnsi="Times New Roman"/>
          <w:sz w:val="32"/>
          <w:szCs w:val="32"/>
          <w:u w:val="single"/>
          <w:lang w:val="sl-SI"/>
        </w:rPr>
        <w:t xml:space="preserve"> V ZOBOZDRAVSTVENIH ORDINACIJAH</w:t>
      </w:r>
      <w:r w:rsidR="001821F7" w:rsidRPr="00961AA8">
        <w:rPr>
          <w:rFonts w:ascii="Times New Roman" w:hAnsi="Times New Roman"/>
          <w:sz w:val="32"/>
          <w:szCs w:val="32"/>
          <w:u w:val="single"/>
          <w:lang w:val="sl-SI"/>
        </w:rPr>
        <w:t xml:space="preserve"> </w:t>
      </w:r>
      <w:r>
        <w:rPr>
          <w:rFonts w:ascii="Times New Roman" w:hAnsi="Times New Roman"/>
          <w:sz w:val="32"/>
          <w:szCs w:val="32"/>
          <w:u w:val="single"/>
          <w:lang w:val="sl-SI"/>
        </w:rPr>
        <w:t>V ČASU SPROŠČANJA UKREPOV NA PODROČJU ZOBOZDRAVSTVA V RAZMERAH C</w:t>
      </w:r>
      <w:r w:rsidR="001821F7" w:rsidRPr="00961AA8">
        <w:rPr>
          <w:rFonts w:ascii="Times New Roman" w:hAnsi="Times New Roman"/>
          <w:sz w:val="32"/>
          <w:szCs w:val="32"/>
          <w:u w:val="single"/>
          <w:lang w:val="sl-SI"/>
        </w:rPr>
        <w:t>OVID-19</w:t>
      </w:r>
      <w:r w:rsidR="006A1A3A">
        <w:rPr>
          <w:rFonts w:ascii="Times New Roman" w:hAnsi="Times New Roman"/>
          <w:sz w:val="32"/>
          <w:szCs w:val="32"/>
          <w:u w:val="single"/>
          <w:lang w:val="sl-SI"/>
        </w:rPr>
        <w:t xml:space="preserve"> </w:t>
      </w:r>
      <w:r>
        <w:rPr>
          <w:rFonts w:ascii="Times New Roman" w:hAnsi="Times New Roman"/>
          <w:sz w:val="32"/>
          <w:szCs w:val="32"/>
          <w:u w:val="single"/>
          <w:lang w:val="sl-SI"/>
        </w:rPr>
        <w:t>-</w:t>
      </w:r>
      <w:r w:rsidR="006A1A3A">
        <w:rPr>
          <w:rFonts w:ascii="Times New Roman" w:hAnsi="Times New Roman"/>
          <w:sz w:val="32"/>
          <w:szCs w:val="32"/>
          <w:u w:val="single"/>
          <w:lang w:val="sl-SI"/>
        </w:rPr>
        <w:t xml:space="preserve"> PRIMARNO ZOBOZDRAVSTVO</w:t>
      </w:r>
      <w:r>
        <w:rPr>
          <w:rFonts w:ascii="Times New Roman" w:hAnsi="Times New Roman"/>
          <w:sz w:val="32"/>
          <w:szCs w:val="32"/>
          <w:u w:val="single"/>
          <w:lang w:val="sl-SI"/>
        </w:rPr>
        <w:t xml:space="preserve"> (UPZRC)</w:t>
      </w:r>
    </w:p>
    <w:p w14:paraId="7ED47A19" w14:textId="77777777" w:rsidR="00485865" w:rsidRPr="00961AA8" w:rsidRDefault="00485865">
      <w:pPr>
        <w:rPr>
          <w:sz w:val="32"/>
          <w:szCs w:val="32"/>
          <w:lang w:val="sl-SI"/>
        </w:rPr>
      </w:pPr>
    </w:p>
    <w:p w14:paraId="385D1315" w14:textId="2DA0B2ED" w:rsidR="00A47C70" w:rsidRDefault="00F8075B" w:rsidP="0002378D">
      <w:pPr>
        <w:jc w:val="both"/>
        <w:rPr>
          <w:lang w:val="sl-SI"/>
        </w:rPr>
      </w:pPr>
      <w:r w:rsidRPr="00CB7517">
        <w:rPr>
          <w:lang w:val="sl-SI"/>
        </w:rPr>
        <w:t>Protokol</w:t>
      </w:r>
      <w:r w:rsidR="00256C41" w:rsidRPr="00CB7517">
        <w:rPr>
          <w:lang w:val="sl-SI"/>
        </w:rPr>
        <w:t xml:space="preserve"> obravnave pacientov predvideva</w:t>
      </w:r>
      <w:r w:rsidR="003B14DC" w:rsidRPr="00CB7517">
        <w:rPr>
          <w:lang w:val="sl-SI"/>
        </w:rPr>
        <w:t xml:space="preserve"> in opredeljuje delo </w:t>
      </w:r>
      <w:r w:rsidR="00000628" w:rsidRPr="00CB7517">
        <w:rPr>
          <w:lang w:val="sl-SI"/>
        </w:rPr>
        <w:t xml:space="preserve">na dveh vzporednih sistemih, ki se v </w:t>
      </w:r>
      <w:r w:rsidR="000D0BD7" w:rsidRPr="00CB7517">
        <w:rPr>
          <w:lang w:val="sl-SI"/>
        </w:rPr>
        <w:t>komunikaciji in</w:t>
      </w:r>
      <w:r w:rsidR="00000628" w:rsidRPr="00CB7517">
        <w:rPr>
          <w:lang w:val="sl-SI"/>
        </w:rPr>
        <w:t xml:space="preserve"> organizaciji povezujeta. </w:t>
      </w:r>
      <w:r w:rsidR="00AA5F26" w:rsidRPr="00CB7517">
        <w:rPr>
          <w:lang w:val="sl-SI"/>
        </w:rPr>
        <w:t>Delo na klinično zdravih pacientih bo po prilagojenem</w:t>
      </w:r>
      <w:r w:rsidR="000D0BD7" w:rsidRPr="00CB7517">
        <w:rPr>
          <w:lang w:val="sl-SI"/>
        </w:rPr>
        <w:t xml:space="preserve"> načinu dela </w:t>
      </w:r>
      <w:r w:rsidR="0030032C" w:rsidRPr="00CB7517">
        <w:rPr>
          <w:lang w:val="sl-SI"/>
        </w:rPr>
        <w:t>potekalo po vseh ambulantah. Nujna stanja v zobozdravstvu</w:t>
      </w:r>
      <w:r w:rsidR="00420E55" w:rsidRPr="00CB7517">
        <w:rPr>
          <w:lang w:val="sl-SI"/>
        </w:rPr>
        <w:t xml:space="preserve"> </w:t>
      </w:r>
      <w:r w:rsidR="00264C07" w:rsidRPr="00CB7517">
        <w:rPr>
          <w:lang w:val="sl-SI"/>
        </w:rPr>
        <w:t>suspektnih pacientov po definiciji primera</w:t>
      </w:r>
      <w:r w:rsidR="004D2C9A" w:rsidRPr="00CB7517">
        <w:rPr>
          <w:lang w:val="sl-SI"/>
        </w:rPr>
        <w:t xml:space="preserve"> in kužnih</w:t>
      </w:r>
      <w:r w:rsidR="007B3018" w:rsidRPr="00CB7517">
        <w:rPr>
          <w:lang w:val="sl-SI"/>
        </w:rPr>
        <w:t xml:space="preserve">, </w:t>
      </w:r>
      <w:r w:rsidR="004D2C9A" w:rsidRPr="00CB7517">
        <w:rPr>
          <w:lang w:val="sl-SI"/>
        </w:rPr>
        <w:t>pa bo še vedno potekalo na</w:t>
      </w:r>
      <w:r w:rsidR="00C37640">
        <w:rPr>
          <w:lang w:val="sl-SI"/>
        </w:rPr>
        <w:t xml:space="preserve"> </w:t>
      </w:r>
      <w:r w:rsidR="004D2C9A" w:rsidRPr="00CB7517">
        <w:rPr>
          <w:lang w:val="sl-SI"/>
        </w:rPr>
        <w:t>vstopnih točkah</w:t>
      </w:r>
      <w:r w:rsidR="00A168EB" w:rsidRPr="00CB7517">
        <w:rPr>
          <w:lang w:val="sl-SI"/>
        </w:rPr>
        <w:t xml:space="preserve"> za nujna </w:t>
      </w:r>
      <w:r w:rsidR="00236FF1" w:rsidRPr="00CB7517">
        <w:rPr>
          <w:lang w:val="sl-SI"/>
        </w:rPr>
        <w:t>zobozdravstvena</w:t>
      </w:r>
      <w:r w:rsidR="00A168EB" w:rsidRPr="00CB7517">
        <w:rPr>
          <w:lang w:val="sl-SI"/>
        </w:rPr>
        <w:t xml:space="preserve"> stanja</w:t>
      </w:r>
      <w:r w:rsidR="00542623" w:rsidRPr="00CB7517">
        <w:rPr>
          <w:lang w:val="sl-SI"/>
        </w:rPr>
        <w:t xml:space="preserve"> COVI</w:t>
      </w:r>
      <w:r w:rsidR="009F58EF" w:rsidRPr="00CB7517">
        <w:rPr>
          <w:lang w:val="sl-SI"/>
        </w:rPr>
        <w:t>D-19</w:t>
      </w:r>
      <w:r w:rsidR="00A168EB" w:rsidRPr="00CB7517">
        <w:rPr>
          <w:lang w:val="sl-SI"/>
        </w:rPr>
        <w:t xml:space="preserve"> (VT)</w:t>
      </w:r>
      <w:r w:rsidR="00743E62" w:rsidRPr="00CB7517">
        <w:rPr>
          <w:lang w:val="sl-SI"/>
        </w:rPr>
        <w:t>.</w:t>
      </w:r>
      <w:r w:rsidR="003E5ED2" w:rsidRPr="00CB7517">
        <w:rPr>
          <w:lang w:val="sl-SI"/>
        </w:rPr>
        <w:t xml:space="preserve"> Delo bo na tak način </w:t>
      </w:r>
      <w:r w:rsidR="000C1343" w:rsidRPr="00CB7517">
        <w:rPr>
          <w:lang w:val="sl-SI"/>
        </w:rPr>
        <w:t xml:space="preserve">organizirano za prehodno obdobje in se bo prilagajalo glede na aktualno epidemiološko situacijo v državi in glede na </w:t>
      </w:r>
      <w:r w:rsidR="00EC4793" w:rsidRPr="00CB7517">
        <w:rPr>
          <w:lang w:val="sl-SI"/>
        </w:rPr>
        <w:t>posodobljene strokovne smernice in mednarodne izkušnje</w:t>
      </w:r>
      <w:r w:rsidR="00FB6882" w:rsidRPr="00CB7517">
        <w:rPr>
          <w:lang w:val="sl-SI"/>
        </w:rPr>
        <w:t>.</w:t>
      </w:r>
      <w:r w:rsidR="000D0DBC">
        <w:rPr>
          <w:lang w:val="sl-SI"/>
        </w:rPr>
        <w:t xml:space="preserve"> V</w:t>
      </w:r>
      <w:r w:rsidR="005C443F">
        <w:rPr>
          <w:lang w:val="sl-SI"/>
        </w:rPr>
        <w:t xml:space="preserve"> dokumentu se v nadaljevanju za okužbo s Sars-cov2 uporablja splošen izraz za bolezen COVID – 19.</w:t>
      </w:r>
    </w:p>
    <w:p w14:paraId="17740BD3" w14:textId="59F6655C" w:rsidR="00DA1F90" w:rsidRDefault="00DA1F90" w:rsidP="0002378D">
      <w:pPr>
        <w:jc w:val="both"/>
        <w:rPr>
          <w:lang w:val="sl-SI"/>
        </w:rPr>
      </w:pPr>
    </w:p>
    <w:p w14:paraId="293CAF43" w14:textId="707B25D4" w:rsidR="0066504D" w:rsidRDefault="00DA1F90" w:rsidP="00DA1F90">
      <w:pPr>
        <w:widowControl w:val="0"/>
        <w:spacing w:after="240" w:line="360" w:lineRule="atLeast"/>
        <w:jc w:val="both"/>
        <w:rPr>
          <w:rFonts w:ascii="Times New Roman" w:hAnsi="Times New Roman"/>
          <w:lang w:val="sl-SI"/>
        </w:rPr>
      </w:pPr>
      <w:r>
        <w:rPr>
          <w:rFonts w:ascii="Times New Roman" w:hAnsi="Times New Roman"/>
          <w:lang w:val="sl-SI"/>
        </w:rPr>
        <w:t>Dokument podaja jasne smerni</w:t>
      </w:r>
      <w:r w:rsidR="0066504D">
        <w:rPr>
          <w:rFonts w:ascii="Times New Roman" w:hAnsi="Times New Roman"/>
          <w:lang w:val="sl-SI"/>
        </w:rPr>
        <w:t>ce zobozdravstvenim ustanovam,</w:t>
      </w:r>
      <w:r>
        <w:rPr>
          <w:rFonts w:ascii="Times New Roman" w:hAnsi="Times New Roman"/>
          <w:lang w:val="sl-SI"/>
        </w:rPr>
        <w:t xml:space="preserve"> zobozdravstvenim delavcem in sodelavcem</w:t>
      </w:r>
      <w:r w:rsidR="0066504D">
        <w:rPr>
          <w:rFonts w:ascii="Times New Roman" w:hAnsi="Times New Roman"/>
          <w:lang w:val="sl-SI"/>
        </w:rPr>
        <w:t xml:space="preserve"> </w:t>
      </w:r>
      <w:r>
        <w:rPr>
          <w:rFonts w:ascii="Times New Roman" w:hAnsi="Times New Roman"/>
          <w:lang w:val="sl-SI"/>
        </w:rPr>
        <w:t>o ukrepih na področju preventive in kontr</w:t>
      </w:r>
      <w:r w:rsidR="0066504D">
        <w:rPr>
          <w:rFonts w:ascii="Times New Roman" w:hAnsi="Times New Roman"/>
          <w:lang w:val="sl-SI"/>
        </w:rPr>
        <w:t xml:space="preserve">ole infekcije </w:t>
      </w:r>
      <w:r w:rsidR="00C37640">
        <w:rPr>
          <w:rFonts w:ascii="Times New Roman" w:hAnsi="Times New Roman"/>
          <w:lang w:val="sl-SI"/>
        </w:rPr>
        <w:t>pri UPZRC</w:t>
      </w:r>
      <w:r w:rsidR="0066504D">
        <w:rPr>
          <w:rFonts w:ascii="Times New Roman" w:hAnsi="Times New Roman"/>
          <w:lang w:val="sl-SI"/>
        </w:rPr>
        <w:t xml:space="preserve"> in vsebinsko dopolnjuje obstoječe smernice POBO. Z</w:t>
      </w:r>
      <w:r w:rsidR="00C37640">
        <w:rPr>
          <w:rFonts w:ascii="Times New Roman" w:hAnsi="Times New Roman"/>
          <w:lang w:val="sl-SI"/>
        </w:rPr>
        <w:t>oboz</w:t>
      </w:r>
      <w:r w:rsidR="0066504D">
        <w:rPr>
          <w:rFonts w:ascii="Times New Roman" w:hAnsi="Times New Roman"/>
          <w:lang w:val="sl-SI"/>
        </w:rPr>
        <w:t xml:space="preserve">dravstveni delavci in sodelavci morajo poznati tudi : </w:t>
      </w:r>
    </w:p>
    <w:p w14:paraId="287DF12A" w14:textId="2DDE75FE" w:rsidR="000D4236" w:rsidRDefault="0066504D" w:rsidP="00E17220">
      <w:pPr>
        <w:pStyle w:val="Odstavekseznama"/>
        <w:widowControl w:val="0"/>
        <w:numPr>
          <w:ilvl w:val="0"/>
          <w:numId w:val="35"/>
        </w:numPr>
        <w:spacing w:after="240" w:line="360" w:lineRule="atLeast"/>
        <w:jc w:val="both"/>
        <w:rPr>
          <w:rFonts w:ascii="Times New Roman" w:hAnsi="Times New Roman"/>
          <w:lang w:val="sl-SI"/>
        </w:rPr>
      </w:pPr>
      <w:r>
        <w:rPr>
          <w:rFonts w:ascii="Times New Roman" w:hAnsi="Times New Roman"/>
          <w:lang w:val="sl-SI"/>
        </w:rPr>
        <w:t>Trenutno epidemiol</w:t>
      </w:r>
      <w:r w:rsidR="000D4236">
        <w:rPr>
          <w:rFonts w:ascii="Times New Roman" w:hAnsi="Times New Roman"/>
          <w:lang w:val="sl-SI"/>
        </w:rPr>
        <w:t>oško stanje glede okužb s COVID – 19 v državi in globalno</w:t>
      </w:r>
      <w:r w:rsidR="00F23709">
        <w:rPr>
          <w:rFonts w:ascii="Times New Roman" w:hAnsi="Times New Roman"/>
          <w:lang w:val="sl-SI"/>
        </w:rPr>
        <w:t xml:space="preserve"> (definicija primera – posod</w:t>
      </w:r>
      <w:r w:rsidR="00C37640">
        <w:rPr>
          <w:rFonts w:ascii="Times New Roman" w:hAnsi="Times New Roman"/>
          <w:lang w:val="sl-SI"/>
        </w:rPr>
        <w:t>o</w:t>
      </w:r>
      <w:r w:rsidR="00F23709">
        <w:rPr>
          <w:rFonts w:ascii="Times New Roman" w:hAnsi="Times New Roman"/>
          <w:lang w:val="sl-SI"/>
        </w:rPr>
        <w:t>blj</w:t>
      </w:r>
      <w:r w:rsidR="00C37640">
        <w:rPr>
          <w:rFonts w:ascii="Times New Roman" w:hAnsi="Times New Roman"/>
          <w:lang w:val="sl-SI"/>
        </w:rPr>
        <w:t>e</w:t>
      </w:r>
      <w:r w:rsidR="00F23709">
        <w:rPr>
          <w:rFonts w:ascii="Times New Roman" w:hAnsi="Times New Roman"/>
          <w:lang w:val="sl-SI"/>
        </w:rPr>
        <w:t>na navodila na spletu NIJZ)</w:t>
      </w:r>
    </w:p>
    <w:p w14:paraId="12522992" w14:textId="108D6BCC" w:rsidR="000D4236" w:rsidRDefault="000D4236" w:rsidP="00E17220">
      <w:pPr>
        <w:pStyle w:val="Odstavekseznama"/>
        <w:widowControl w:val="0"/>
        <w:numPr>
          <w:ilvl w:val="0"/>
          <w:numId w:val="35"/>
        </w:numPr>
        <w:spacing w:after="240" w:line="360" w:lineRule="atLeast"/>
        <w:jc w:val="both"/>
        <w:rPr>
          <w:rFonts w:ascii="Times New Roman" w:hAnsi="Times New Roman"/>
          <w:lang w:val="sl-SI"/>
        </w:rPr>
      </w:pPr>
      <w:r>
        <w:rPr>
          <w:rFonts w:ascii="Times New Roman" w:hAnsi="Times New Roman"/>
          <w:lang w:val="sl-SI"/>
        </w:rPr>
        <w:t>Dejavnike tveganja za okužbo s COVID – 19</w:t>
      </w:r>
    </w:p>
    <w:p w14:paraId="75B73FA4" w14:textId="42E9E9B2" w:rsidR="000D4236" w:rsidRDefault="000D4236" w:rsidP="00E17220">
      <w:pPr>
        <w:pStyle w:val="Odstavekseznama"/>
        <w:widowControl w:val="0"/>
        <w:numPr>
          <w:ilvl w:val="0"/>
          <w:numId w:val="35"/>
        </w:numPr>
        <w:spacing w:after="240" w:line="360" w:lineRule="atLeast"/>
        <w:jc w:val="both"/>
        <w:rPr>
          <w:rFonts w:ascii="Times New Roman" w:hAnsi="Times New Roman"/>
          <w:lang w:val="sl-SI"/>
        </w:rPr>
      </w:pPr>
      <w:r>
        <w:rPr>
          <w:rFonts w:ascii="Times New Roman" w:hAnsi="Times New Roman"/>
          <w:lang w:val="sl-SI"/>
        </w:rPr>
        <w:t>Klinične znake in simptome okužbe s COVID – 19</w:t>
      </w:r>
    </w:p>
    <w:p w14:paraId="33F02857" w14:textId="3962B9AC" w:rsidR="000D4236" w:rsidRDefault="000D4236" w:rsidP="00E17220">
      <w:pPr>
        <w:pStyle w:val="Odstavekseznama"/>
        <w:widowControl w:val="0"/>
        <w:numPr>
          <w:ilvl w:val="0"/>
          <w:numId w:val="35"/>
        </w:numPr>
        <w:spacing w:after="240" w:line="360" w:lineRule="atLeast"/>
        <w:jc w:val="both"/>
        <w:rPr>
          <w:rFonts w:ascii="Times New Roman" w:hAnsi="Times New Roman"/>
          <w:lang w:val="sl-SI"/>
        </w:rPr>
      </w:pPr>
      <w:r>
        <w:rPr>
          <w:rFonts w:ascii="Times New Roman" w:hAnsi="Times New Roman"/>
          <w:lang w:val="sl-SI"/>
        </w:rPr>
        <w:t>Priporočljive ukrepe za preprečevanje širjenja okužbe s COVID – 19</w:t>
      </w:r>
    </w:p>
    <w:p w14:paraId="6BD82584" w14:textId="17E67B6A" w:rsidR="00DA1F90" w:rsidRPr="00E17220" w:rsidRDefault="000D4236" w:rsidP="00E17220">
      <w:pPr>
        <w:pStyle w:val="Odstavekseznama"/>
        <w:widowControl w:val="0"/>
        <w:numPr>
          <w:ilvl w:val="0"/>
          <w:numId w:val="35"/>
        </w:numPr>
        <w:spacing w:after="240" w:line="360" w:lineRule="atLeast"/>
        <w:jc w:val="both"/>
        <w:rPr>
          <w:rFonts w:ascii="Times New Roman" w:hAnsi="Times New Roman"/>
          <w:lang w:val="sl-SI"/>
        </w:rPr>
      </w:pPr>
      <w:r>
        <w:rPr>
          <w:rFonts w:ascii="Times New Roman" w:hAnsi="Times New Roman"/>
          <w:lang w:val="sl-SI"/>
        </w:rPr>
        <w:t>Priporočene poti v državi ob sumu na okužbo s COVID - 19</w:t>
      </w:r>
      <w:r w:rsidR="0066504D" w:rsidRPr="00E17220">
        <w:rPr>
          <w:rFonts w:ascii="Times New Roman" w:hAnsi="Times New Roman"/>
          <w:lang w:val="sl-SI"/>
        </w:rPr>
        <w:t xml:space="preserve"> </w:t>
      </w:r>
    </w:p>
    <w:p w14:paraId="2B75AA87" w14:textId="77777777" w:rsidR="00DA1F90" w:rsidRDefault="00DA1F90" w:rsidP="00DA1F90">
      <w:pPr>
        <w:widowControl w:val="0"/>
        <w:spacing w:after="240" w:line="360" w:lineRule="atLeast"/>
        <w:jc w:val="both"/>
        <w:rPr>
          <w:rFonts w:ascii="Times New Roman" w:hAnsi="Times New Roman"/>
          <w:lang w:val="sl-SI"/>
        </w:rPr>
      </w:pPr>
    </w:p>
    <w:p w14:paraId="65B1EC29" w14:textId="77777777" w:rsidR="00A47C70" w:rsidRDefault="00A47C70">
      <w:pPr>
        <w:rPr>
          <w:sz w:val="32"/>
          <w:szCs w:val="32"/>
          <w:lang w:val="sl-SI"/>
        </w:rPr>
      </w:pPr>
    </w:p>
    <w:p w14:paraId="0E1888C9" w14:textId="77777777" w:rsidR="007918FF" w:rsidRDefault="007918FF">
      <w:pPr>
        <w:rPr>
          <w:sz w:val="32"/>
          <w:szCs w:val="32"/>
          <w:lang w:val="sl-SI"/>
        </w:rPr>
      </w:pPr>
    </w:p>
    <w:p w14:paraId="5E444B6D" w14:textId="35128CCC" w:rsidR="007918FF" w:rsidRDefault="007918FF">
      <w:pPr>
        <w:rPr>
          <w:sz w:val="32"/>
          <w:szCs w:val="32"/>
          <w:lang w:val="sl-SI"/>
        </w:rPr>
      </w:pPr>
    </w:p>
    <w:p w14:paraId="23B04388" w14:textId="3C1B6E94" w:rsidR="00CD11FA" w:rsidRDefault="00CD11FA">
      <w:pPr>
        <w:rPr>
          <w:sz w:val="32"/>
          <w:szCs w:val="32"/>
          <w:lang w:val="sl-SI"/>
        </w:rPr>
      </w:pPr>
    </w:p>
    <w:p w14:paraId="036E0A1F" w14:textId="77777777" w:rsidR="00CD11FA" w:rsidRDefault="00CD11FA">
      <w:pPr>
        <w:rPr>
          <w:sz w:val="32"/>
          <w:szCs w:val="32"/>
          <w:lang w:val="sl-SI"/>
        </w:rPr>
      </w:pPr>
    </w:p>
    <w:p w14:paraId="7D0E8E94" w14:textId="77777777" w:rsidR="00A168EB" w:rsidRPr="00961AA8" w:rsidRDefault="00A168EB">
      <w:pPr>
        <w:rPr>
          <w:sz w:val="32"/>
          <w:szCs w:val="32"/>
          <w:lang w:val="sl-SI"/>
        </w:rPr>
      </w:pPr>
    </w:p>
    <w:p w14:paraId="1579C215" w14:textId="70E0344F" w:rsidR="007D7A56" w:rsidRPr="005B59F4" w:rsidRDefault="001821F7" w:rsidP="005B59F4">
      <w:pPr>
        <w:pStyle w:val="Odstavekseznama"/>
        <w:widowControl w:val="0"/>
        <w:numPr>
          <w:ilvl w:val="1"/>
          <w:numId w:val="2"/>
        </w:numPr>
        <w:spacing w:after="240" w:line="360" w:lineRule="atLeast"/>
        <w:jc w:val="center"/>
        <w:rPr>
          <w:rFonts w:ascii="Times New Roman" w:hAnsi="Times New Roman"/>
          <w:b/>
          <w:sz w:val="30"/>
          <w:szCs w:val="30"/>
          <w:lang w:val="sl-SI"/>
        </w:rPr>
      </w:pPr>
      <w:r w:rsidRPr="0090461D">
        <w:rPr>
          <w:rFonts w:ascii="Times New Roman" w:hAnsi="Times New Roman"/>
          <w:b/>
          <w:sz w:val="30"/>
          <w:szCs w:val="30"/>
          <w:lang w:val="sl-SI"/>
        </w:rPr>
        <w:t>OSEBNA VAROVALNA OPREMA</w:t>
      </w:r>
      <w:r w:rsidR="00F62070">
        <w:rPr>
          <w:rFonts w:ascii="Times New Roman" w:hAnsi="Times New Roman"/>
          <w:b/>
          <w:sz w:val="30"/>
          <w:szCs w:val="30"/>
          <w:lang w:val="sl-SI"/>
        </w:rPr>
        <w:t xml:space="preserve"> (OVO)</w:t>
      </w:r>
    </w:p>
    <w:p w14:paraId="1E537598" w14:textId="77777777" w:rsidR="005C443F" w:rsidRDefault="005C443F" w:rsidP="00E17220">
      <w:pPr>
        <w:jc w:val="both"/>
        <w:rPr>
          <w:lang w:val="sl-SI"/>
        </w:rPr>
      </w:pPr>
    </w:p>
    <w:p w14:paraId="0F4165FC" w14:textId="24DD5D48" w:rsidR="00485865" w:rsidRDefault="00FC7F3B" w:rsidP="00E17220">
      <w:pPr>
        <w:jc w:val="both"/>
        <w:rPr>
          <w:lang w:val="sl-SI"/>
        </w:rPr>
      </w:pPr>
      <w:r>
        <w:rPr>
          <w:lang w:val="sl-SI"/>
        </w:rPr>
        <w:t>OVO</w:t>
      </w:r>
      <w:r w:rsidR="001A387E" w:rsidRPr="00E17220">
        <w:rPr>
          <w:lang w:val="sl-SI"/>
        </w:rPr>
        <w:t xml:space="preserve"> je definirana za z</w:t>
      </w:r>
      <w:r w:rsidR="000D0DBC">
        <w:rPr>
          <w:lang w:val="sl-SI"/>
        </w:rPr>
        <w:t>oboz</w:t>
      </w:r>
      <w:r w:rsidR="001A387E" w:rsidRPr="00E17220">
        <w:rPr>
          <w:lang w:val="sl-SI"/>
        </w:rPr>
        <w:t xml:space="preserve">dravstvenega delavca in sodelavca ob zobozdravniškem stolu. Za </w:t>
      </w:r>
      <w:r w:rsidR="007D7A56" w:rsidRPr="00E17220">
        <w:rPr>
          <w:lang w:val="sl-SI"/>
        </w:rPr>
        <w:t>ostalo podporno os</w:t>
      </w:r>
      <w:r w:rsidR="001A387E" w:rsidRPr="00E17220">
        <w:rPr>
          <w:lang w:val="sl-SI"/>
        </w:rPr>
        <w:t xml:space="preserve">ebje je </w:t>
      </w:r>
      <w:r>
        <w:rPr>
          <w:lang w:val="sl-SI"/>
        </w:rPr>
        <w:t>OVO</w:t>
      </w:r>
      <w:r w:rsidR="001A387E" w:rsidRPr="00E17220">
        <w:rPr>
          <w:lang w:val="sl-SI"/>
        </w:rPr>
        <w:t xml:space="preserve"> opredeljena v obstoječih POBO dokumentih, ki opredeljujejo delo </w:t>
      </w:r>
      <w:r w:rsidR="007D7A56" w:rsidRPr="00E17220">
        <w:rPr>
          <w:lang w:val="sl-SI"/>
        </w:rPr>
        <w:t>z infektivnim materialom in preprečevanjem širjenja infekcije.</w:t>
      </w:r>
    </w:p>
    <w:p w14:paraId="4CF53547" w14:textId="72468643" w:rsidR="007D7A56" w:rsidRDefault="007D7A56" w:rsidP="00E17220">
      <w:pPr>
        <w:jc w:val="both"/>
        <w:rPr>
          <w:lang w:val="sl-SI"/>
        </w:rPr>
      </w:pPr>
    </w:p>
    <w:p w14:paraId="6DA12D01" w14:textId="77777777" w:rsidR="007D7A56" w:rsidRPr="00E17220" w:rsidRDefault="007D7A56" w:rsidP="00E17220">
      <w:pPr>
        <w:jc w:val="both"/>
        <w:rPr>
          <w:lang w:val="sl-SI"/>
        </w:rPr>
      </w:pPr>
    </w:p>
    <w:p w14:paraId="71840F29" w14:textId="475E04E7" w:rsidR="005C443F" w:rsidRPr="005B59F4" w:rsidRDefault="001821F7" w:rsidP="005B59F4">
      <w:pPr>
        <w:pStyle w:val="Odstavekseznama"/>
        <w:widowControl w:val="0"/>
        <w:numPr>
          <w:ilvl w:val="1"/>
          <w:numId w:val="31"/>
        </w:numPr>
        <w:spacing w:after="240" w:line="360" w:lineRule="atLeast"/>
        <w:ind w:hanging="731"/>
        <w:rPr>
          <w:rFonts w:ascii="Times New Roman" w:hAnsi="Times New Roman"/>
          <w:sz w:val="30"/>
          <w:szCs w:val="30"/>
          <w:lang w:val="sl-SI"/>
        </w:rPr>
      </w:pPr>
      <w:r w:rsidRPr="00961AA8">
        <w:rPr>
          <w:rFonts w:ascii="Times New Roman" w:hAnsi="Times New Roman"/>
          <w:sz w:val="30"/>
          <w:szCs w:val="30"/>
          <w:lang w:val="sl-SI"/>
        </w:rPr>
        <w:t xml:space="preserve">POTREBNA </w:t>
      </w:r>
      <w:r w:rsidR="00FC7F3B">
        <w:rPr>
          <w:rFonts w:ascii="Times New Roman" w:hAnsi="Times New Roman"/>
          <w:sz w:val="30"/>
          <w:szCs w:val="30"/>
          <w:lang w:val="sl-SI"/>
        </w:rPr>
        <w:t>OVO</w:t>
      </w:r>
      <w:r w:rsidRPr="00961AA8">
        <w:rPr>
          <w:rFonts w:ascii="Times New Roman" w:hAnsi="Times New Roman"/>
          <w:sz w:val="30"/>
          <w:szCs w:val="30"/>
          <w:lang w:val="sl-SI"/>
        </w:rPr>
        <w:t xml:space="preserve"> ZA DELO S</w:t>
      </w:r>
      <w:r w:rsidR="00236FF1">
        <w:rPr>
          <w:rFonts w:ascii="Times New Roman" w:hAnsi="Times New Roman"/>
          <w:sz w:val="30"/>
          <w:szCs w:val="30"/>
          <w:lang w:val="sl-SI"/>
        </w:rPr>
        <w:t xml:space="preserve"> PACIENTI</w:t>
      </w:r>
      <w:r w:rsidR="000D0DBC">
        <w:rPr>
          <w:rFonts w:ascii="Times New Roman" w:hAnsi="Times New Roman"/>
          <w:sz w:val="30"/>
          <w:szCs w:val="30"/>
          <w:lang w:val="sl-SI"/>
        </w:rPr>
        <w:t xml:space="preserve">, KI USTREZAJO DEFINICIJI PRIMERA </w:t>
      </w:r>
      <w:r w:rsidR="0090461D">
        <w:rPr>
          <w:rFonts w:ascii="Times New Roman" w:hAnsi="Times New Roman"/>
          <w:sz w:val="30"/>
          <w:szCs w:val="30"/>
          <w:lang w:val="sl-SI"/>
        </w:rPr>
        <w:t xml:space="preserve">ALI </w:t>
      </w:r>
      <w:r w:rsidR="000D0DBC">
        <w:rPr>
          <w:rFonts w:ascii="Times New Roman" w:hAnsi="Times New Roman"/>
          <w:sz w:val="30"/>
          <w:szCs w:val="30"/>
          <w:lang w:val="sl-SI"/>
        </w:rPr>
        <w:t xml:space="preserve">PACIENTI S </w:t>
      </w:r>
      <w:r w:rsidR="0090461D">
        <w:rPr>
          <w:rFonts w:ascii="Times New Roman" w:hAnsi="Times New Roman"/>
          <w:sz w:val="30"/>
          <w:szCs w:val="30"/>
          <w:lang w:val="sl-SI"/>
        </w:rPr>
        <w:t xml:space="preserve">POTRJENIM PRIMEROM OKUŽBE S COVID </w:t>
      </w:r>
      <w:r w:rsidR="009327D8">
        <w:rPr>
          <w:rFonts w:ascii="Times New Roman" w:hAnsi="Times New Roman"/>
          <w:sz w:val="30"/>
          <w:szCs w:val="30"/>
          <w:lang w:val="sl-SI"/>
        </w:rPr>
        <w:t>–</w:t>
      </w:r>
      <w:r w:rsidR="0090461D">
        <w:rPr>
          <w:rFonts w:ascii="Times New Roman" w:hAnsi="Times New Roman"/>
          <w:sz w:val="30"/>
          <w:szCs w:val="30"/>
          <w:lang w:val="sl-SI"/>
        </w:rPr>
        <w:t xml:space="preserve"> 1</w:t>
      </w:r>
      <w:r w:rsidR="0090461D" w:rsidRPr="00CD11FA">
        <w:rPr>
          <w:rFonts w:ascii="Times New Roman" w:hAnsi="Times New Roman"/>
          <w:sz w:val="30"/>
          <w:szCs w:val="30"/>
          <w:lang w:val="sl-SI"/>
        </w:rPr>
        <w:t>9</w:t>
      </w:r>
      <w:r w:rsidR="009327D8" w:rsidRPr="00CD11FA">
        <w:rPr>
          <w:rFonts w:ascii="Times New Roman" w:hAnsi="Times New Roman"/>
          <w:sz w:val="30"/>
          <w:szCs w:val="30"/>
          <w:lang w:val="sl-SI"/>
        </w:rPr>
        <w:t xml:space="preserve"> NA VT-VSTOPNI TOČKI)</w:t>
      </w:r>
    </w:p>
    <w:p w14:paraId="49DED783" w14:textId="37EF4703" w:rsidR="00485865" w:rsidRPr="00CB7517" w:rsidRDefault="001821F7">
      <w:pPr>
        <w:widowControl w:val="0"/>
        <w:spacing w:after="240" w:line="360" w:lineRule="atLeast"/>
        <w:rPr>
          <w:rFonts w:ascii="Times New Roman" w:eastAsia="Times New Roman" w:hAnsi="Times New Roman" w:cs="Times New Roman"/>
          <w:lang w:val="sl-SI"/>
        </w:rPr>
      </w:pPr>
      <w:r w:rsidRPr="00CB7517">
        <w:rPr>
          <w:rFonts w:ascii="Times New Roman" w:hAnsi="Times New Roman"/>
          <w:lang w:val="sl-SI"/>
        </w:rPr>
        <w:t>Sestavni deli:</w:t>
      </w:r>
    </w:p>
    <w:p w14:paraId="04FE904A" w14:textId="77777777" w:rsidR="00485865" w:rsidRPr="00961AA8" w:rsidRDefault="001821F7">
      <w:pPr>
        <w:widowControl w:val="0"/>
        <w:numPr>
          <w:ilvl w:val="0"/>
          <w:numId w:val="6"/>
        </w:numPr>
        <w:spacing w:after="240" w:line="360" w:lineRule="atLeast"/>
        <w:rPr>
          <w:rFonts w:ascii="Times" w:hAnsi="Times"/>
          <w:sz w:val="30"/>
          <w:szCs w:val="30"/>
          <w:lang w:val="sl-SI"/>
        </w:rPr>
      </w:pPr>
      <w:r w:rsidRPr="00961AA8">
        <w:rPr>
          <w:rFonts w:ascii="Times" w:hAnsi="Times"/>
          <w:sz w:val="30"/>
          <w:szCs w:val="30"/>
          <w:lang w:val="sl-SI"/>
        </w:rPr>
        <w:t>pokrivalo za lasišče, ki</w:t>
      </w:r>
      <w:r w:rsidR="00120459">
        <w:rPr>
          <w:rFonts w:ascii="Times" w:hAnsi="Times"/>
          <w:sz w:val="30"/>
          <w:szCs w:val="30"/>
          <w:lang w:val="sl-SI"/>
        </w:rPr>
        <w:t xml:space="preserve"> pokriva</w:t>
      </w:r>
      <w:r w:rsidR="00ED0EE4">
        <w:rPr>
          <w:rFonts w:ascii="Times" w:hAnsi="Times"/>
          <w:sz w:val="30"/>
          <w:szCs w:val="30"/>
          <w:lang w:val="sl-SI"/>
        </w:rPr>
        <w:t xml:space="preserve"> </w:t>
      </w:r>
      <w:r w:rsidR="0035693A">
        <w:rPr>
          <w:rFonts w:ascii="Times" w:hAnsi="Times"/>
          <w:sz w:val="30"/>
          <w:szCs w:val="30"/>
          <w:lang w:val="sl-SI"/>
        </w:rPr>
        <w:t xml:space="preserve">vse </w:t>
      </w:r>
      <w:r w:rsidR="00ED0EE4">
        <w:rPr>
          <w:rFonts w:ascii="Times" w:hAnsi="Times"/>
          <w:sz w:val="30"/>
          <w:szCs w:val="30"/>
          <w:lang w:val="sl-SI"/>
        </w:rPr>
        <w:t>lase</w:t>
      </w:r>
      <w:r w:rsidR="003C477C">
        <w:rPr>
          <w:rFonts w:ascii="Times" w:hAnsi="Times"/>
          <w:sz w:val="30"/>
          <w:szCs w:val="30"/>
          <w:lang w:val="sl-SI"/>
        </w:rPr>
        <w:t xml:space="preserve"> in ušesa </w:t>
      </w:r>
    </w:p>
    <w:p w14:paraId="34F2163D" w14:textId="2F721F71" w:rsidR="00485865" w:rsidRPr="00961AA8" w:rsidRDefault="001821F7">
      <w:pPr>
        <w:widowControl w:val="0"/>
        <w:numPr>
          <w:ilvl w:val="0"/>
          <w:numId w:val="6"/>
        </w:numPr>
        <w:spacing w:after="240" w:line="360" w:lineRule="atLeast"/>
        <w:rPr>
          <w:rFonts w:ascii="Times" w:hAnsi="Times"/>
          <w:sz w:val="30"/>
          <w:szCs w:val="30"/>
          <w:lang w:val="sl-SI"/>
        </w:rPr>
      </w:pPr>
      <w:r w:rsidRPr="00961AA8">
        <w:rPr>
          <w:rFonts w:ascii="Times" w:hAnsi="Times"/>
          <w:sz w:val="30"/>
          <w:szCs w:val="30"/>
          <w:lang w:val="sl-SI"/>
        </w:rPr>
        <w:t>Vizir</w:t>
      </w:r>
      <w:r w:rsidR="001A387E">
        <w:rPr>
          <w:rFonts w:ascii="Times" w:hAnsi="Times"/>
          <w:sz w:val="30"/>
          <w:szCs w:val="30"/>
          <w:lang w:val="sl-SI"/>
        </w:rPr>
        <w:t xml:space="preserve">, ki sega v področje </w:t>
      </w:r>
      <w:r w:rsidR="00CB7517">
        <w:rPr>
          <w:rFonts w:ascii="Times" w:hAnsi="Times"/>
          <w:sz w:val="30"/>
          <w:szCs w:val="30"/>
          <w:lang w:val="sl-SI"/>
        </w:rPr>
        <w:t>vratu</w:t>
      </w:r>
      <w:r w:rsidR="00CB7517" w:rsidRPr="00961AA8">
        <w:rPr>
          <w:rFonts w:ascii="Times" w:hAnsi="Times"/>
          <w:sz w:val="30"/>
          <w:szCs w:val="30"/>
          <w:lang w:val="sl-SI"/>
        </w:rPr>
        <w:t xml:space="preserve"> ali</w:t>
      </w:r>
      <w:r w:rsidRPr="00961AA8">
        <w:rPr>
          <w:rFonts w:ascii="Times" w:hAnsi="Times"/>
          <w:sz w:val="30"/>
          <w:szCs w:val="30"/>
          <w:lang w:val="sl-SI"/>
        </w:rPr>
        <w:t xml:space="preserve"> neprepustna zaščitna očala</w:t>
      </w:r>
    </w:p>
    <w:p w14:paraId="464BF435" w14:textId="408F26E7" w:rsidR="00485865" w:rsidRPr="00961AA8" w:rsidRDefault="001821F7">
      <w:pPr>
        <w:widowControl w:val="0"/>
        <w:numPr>
          <w:ilvl w:val="0"/>
          <w:numId w:val="6"/>
        </w:numPr>
        <w:spacing w:after="240" w:line="360" w:lineRule="atLeast"/>
        <w:rPr>
          <w:rFonts w:ascii="Times" w:hAnsi="Times"/>
          <w:sz w:val="30"/>
          <w:szCs w:val="30"/>
          <w:lang w:val="sl-SI"/>
        </w:rPr>
      </w:pPr>
      <w:r w:rsidRPr="00961AA8">
        <w:rPr>
          <w:rFonts w:ascii="Times" w:hAnsi="Times"/>
          <w:sz w:val="30"/>
          <w:szCs w:val="30"/>
          <w:lang w:val="sl-SI"/>
        </w:rPr>
        <w:t>FFP3</w:t>
      </w:r>
      <w:r w:rsidR="00B674B8">
        <w:rPr>
          <w:rFonts w:ascii="Times" w:hAnsi="Times"/>
          <w:sz w:val="30"/>
          <w:szCs w:val="30"/>
          <w:lang w:val="sl-SI"/>
        </w:rPr>
        <w:t xml:space="preserve"> (ali FFP2)</w:t>
      </w:r>
      <w:r w:rsidRPr="00961AA8">
        <w:rPr>
          <w:rFonts w:ascii="Times" w:hAnsi="Times"/>
          <w:sz w:val="30"/>
          <w:szCs w:val="30"/>
          <w:lang w:val="sl-SI"/>
        </w:rPr>
        <w:t xml:space="preserve"> maska</w:t>
      </w:r>
    </w:p>
    <w:p w14:paraId="6AE46B1F" w14:textId="77777777" w:rsidR="00485865" w:rsidRDefault="001821F7">
      <w:pPr>
        <w:widowControl w:val="0"/>
        <w:numPr>
          <w:ilvl w:val="0"/>
          <w:numId w:val="6"/>
        </w:numPr>
        <w:spacing w:after="240" w:line="360" w:lineRule="atLeast"/>
        <w:rPr>
          <w:rFonts w:ascii="Times" w:hAnsi="Times"/>
          <w:sz w:val="30"/>
          <w:szCs w:val="30"/>
          <w:lang w:val="sl-SI"/>
        </w:rPr>
      </w:pPr>
      <w:r w:rsidRPr="00961AA8">
        <w:rPr>
          <w:rFonts w:ascii="Times" w:hAnsi="Times"/>
          <w:sz w:val="30"/>
          <w:szCs w:val="30"/>
          <w:lang w:val="sl-SI"/>
        </w:rPr>
        <w:t>Vodoodporen kombinezon, ki pokrije vse dele telesa</w:t>
      </w:r>
    </w:p>
    <w:p w14:paraId="69148028" w14:textId="645EFADC" w:rsidR="005C443F" w:rsidRDefault="005C443F">
      <w:pPr>
        <w:widowControl w:val="0"/>
        <w:numPr>
          <w:ilvl w:val="0"/>
          <w:numId w:val="6"/>
        </w:numPr>
        <w:spacing w:after="240" w:line="360" w:lineRule="atLeast"/>
        <w:rPr>
          <w:rFonts w:ascii="Times" w:hAnsi="Times"/>
          <w:sz w:val="30"/>
          <w:szCs w:val="30"/>
          <w:lang w:val="sl-SI"/>
        </w:rPr>
      </w:pPr>
      <w:r>
        <w:rPr>
          <w:rFonts w:ascii="Times" w:hAnsi="Times"/>
          <w:sz w:val="30"/>
          <w:szCs w:val="30"/>
          <w:lang w:val="sl-SI"/>
        </w:rPr>
        <w:t>P</w:t>
      </w:r>
      <w:r w:rsidR="00DD3353" w:rsidRPr="00961AA8">
        <w:rPr>
          <w:rFonts w:ascii="Times" w:hAnsi="Times"/>
          <w:sz w:val="30"/>
          <w:szCs w:val="30"/>
          <w:lang w:val="sl-SI"/>
        </w:rPr>
        <w:t>okrivalo/plašč z dolgimi rokavi</w:t>
      </w:r>
    </w:p>
    <w:p w14:paraId="6F889296" w14:textId="34D4F700" w:rsidR="00485865" w:rsidRPr="00961AA8" w:rsidRDefault="00C134ED">
      <w:pPr>
        <w:widowControl w:val="0"/>
        <w:numPr>
          <w:ilvl w:val="0"/>
          <w:numId w:val="6"/>
        </w:numPr>
        <w:spacing w:after="240" w:line="360" w:lineRule="atLeast"/>
        <w:rPr>
          <w:rFonts w:ascii="Times" w:hAnsi="Times"/>
          <w:sz w:val="30"/>
          <w:szCs w:val="30"/>
          <w:lang w:val="sl-SI"/>
        </w:rPr>
      </w:pPr>
      <w:r>
        <w:rPr>
          <w:rFonts w:ascii="Times" w:hAnsi="Times"/>
          <w:sz w:val="30"/>
          <w:szCs w:val="30"/>
          <w:lang w:val="sl-SI"/>
        </w:rPr>
        <w:t>Z</w:t>
      </w:r>
      <w:r w:rsidR="001821F7" w:rsidRPr="00961AA8">
        <w:rPr>
          <w:rFonts w:ascii="Times" w:hAnsi="Times"/>
          <w:sz w:val="30"/>
          <w:szCs w:val="30"/>
          <w:lang w:val="sl-SI"/>
        </w:rPr>
        <w:t>aščita za obuvala</w:t>
      </w:r>
    </w:p>
    <w:p w14:paraId="656C6C31" w14:textId="77777777" w:rsidR="00485865" w:rsidRPr="00961AA8" w:rsidRDefault="001821F7">
      <w:pPr>
        <w:widowControl w:val="0"/>
        <w:numPr>
          <w:ilvl w:val="0"/>
          <w:numId w:val="6"/>
        </w:numPr>
        <w:spacing w:after="240" w:line="360" w:lineRule="atLeast"/>
        <w:rPr>
          <w:rFonts w:ascii="Times" w:hAnsi="Times"/>
          <w:sz w:val="30"/>
          <w:szCs w:val="30"/>
          <w:lang w:val="sl-SI"/>
        </w:rPr>
      </w:pPr>
      <w:r w:rsidRPr="00961AA8">
        <w:rPr>
          <w:rFonts w:ascii="Times" w:hAnsi="Times"/>
          <w:sz w:val="30"/>
          <w:szCs w:val="30"/>
          <w:lang w:val="sl-SI"/>
        </w:rPr>
        <w:t>pregledne rokavice (priporočeno podaljšane</w:t>
      </w:r>
      <w:r w:rsidR="003C477C" w:rsidRPr="00CD65C0">
        <w:rPr>
          <w:rFonts w:ascii="Times" w:hAnsi="Times"/>
          <w:sz w:val="30"/>
          <w:szCs w:val="30"/>
          <w:lang w:val="sl-SI"/>
        </w:rPr>
        <w:t>, narejene iz nitrila ali latexne certificirane in testirane na prehajanje virusa</w:t>
      </w:r>
      <w:r w:rsidRPr="00CD3CFB">
        <w:rPr>
          <w:rFonts w:ascii="Times" w:hAnsi="Times"/>
          <w:sz w:val="30"/>
          <w:szCs w:val="30"/>
          <w:lang w:val="sl-SI"/>
        </w:rPr>
        <w:t>)</w:t>
      </w:r>
    </w:p>
    <w:p w14:paraId="0B7F7CA1" w14:textId="71C8A603" w:rsidR="003C477C" w:rsidRDefault="0090461D" w:rsidP="005C443F">
      <w:pPr>
        <w:widowControl w:val="0"/>
        <w:spacing w:after="240" w:line="360" w:lineRule="atLeast"/>
        <w:ind w:left="328"/>
        <w:rPr>
          <w:rFonts w:ascii="Times" w:hAnsi="Times"/>
          <w:sz w:val="30"/>
          <w:szCs w:val="30"/>
          <w:lang w:val="sl-SI"/>
        </w:rPr>
      </w:pPr>
      <w:r w:rsidRPr="0090461D">
        <w:rPr>
          <w:rFonts w:ascii="Times" w:hAnsi="Times"/>
          <w:i/>
          <w:sz w:val="30"/>
          <w:szCs w:val="30"/>
          <w:u w:val="single"/>
          <w:lang w:val="sl-SI"/>
        </w:rPr>
        <w:t>Pomembno:</w:t>
      </w:r>
      <w:r>
        <w:rPr>
          <w:rFonts w:ascii="Times" w:hAnsi="Times"/>
          <w:sz w:val="30"/>
          <w:szCs w:val="30"/>
          <w:lang w:val="sl-SI"/>
        </w:rPr>
        <w:t xml:space="preserve"> </w:t>
      </w:r>
      <w:r w:rsidR="001821F7" w:rsidRPr="0090461D">
        <w:rPr>
          <w:rFonts w:ascii="Times" w:hAnsi="Times"/>
          <w:sz w:val="30"/>
          <w:szCs w:val="30"/>
          <w:lang w:val="sl-SI"/>
        </w:rPr>
        <w:t>Osebna zaščitna oprema</w:t>
      </w:r>
      <w:r w:rsidR="003C477C">
        <w:rPr>
          <w:rFonts w:ascii="Times" w:hAnsi="Times"/>
          <w:sz w:val="30"/>
          <w:szCs w:val="30"/>
          <w:lang w:val="sl-SI"/>
        </w:rPr>
        <w:t>, ki</w:t>
      </w:r>
      <w:r w:rsidR="001821F7" w:rsidRPr="0090461D">
        <w:rPr>
          <w:rFonts w:ascii="Times" w:hAnsi="Times"/>
          <w:sz w:val="30"/>
          <w:szCs w:val="30"/>
          <w:lang w:val="sl-SI"/>
        </w:rPr>
        <w:t xml:space="preserve"> se uporabi 1 set</w:t>
      </w:r>
      <w:r w:rsidR="003C477C">
        <w:rPr>
          <w:rFonts w:ascii="Times" w:hAnsi="Times"/>
          <w:sz w:val="30"/>
          <w:szCs w:val="30"/>
          <w:lang w:val="sl-SI"/>
        </w:rPr>
        <w:t xml:space="preserve"> na </w:t>
      </w:r>
      <w:r w:rsidR="001821F7" w:rsidRPr="0090461D">
        <w:rPr>
          <w:rFonts w:ascii="Times" w:hAnsi="Times"/>
          <w:sz w:val="30"/>
          <w:szCs w:val="30"/>
          <w:lang w:val="sl-SI"/>
        </w:rPr>
        <w:t>pacienta</w:t>
      </w:r>
      <w:r w:rsidR="00EB2112">
        <w:rPr>
          <w:rFonts w:ascii="Times" w:hAnsi="Times"/>
          <w:sz w:val="30"/>
          <w:szCs w:val="30"/>
          <w:lang w:val="sl-SI"/>
        </w:rPr>
        <w:t>!</w:t>
      </w:r>
      <w:r w:rsidR="003C477C">
        <w:rPr>
          <w:rFonts w:ascii="Times" w:hAnsi="Times"/>
          <w:sz w:val="30"/>
          <w:szCs w:val="30"/>
          <w:lang w:val="sl-SI"/>
        </w:rPr>
        <w:t xml:space="preserve"> (</w:t>
      </w:r>
      <w:r w:rsidR="005C443F">
        <w:rPr>
          <w:rFonts w:ascii="Times" w:hAnsi="Times"/>
          <w:sz w:val="30"/>
          <w:szCs w:val="30"/>
          <w:lang w:val="sl-SI"/>
        </w:rPr>
        <w:t xml:space="preserve">čisti </w:t>
      </w:r>
      <w:r w:rsidR="003C477C">
        <w:rPr>
          <w:rFonts w:ascii="Times" w:hAnsi="Times"/>
          <w:sz w:val="30"/>
          <w:szCs w:val="30"/>
          <w:lang w:val="sl-SI"/>
        </w:rPr>
        <w:t>vizir, plašč</w:t>
      </w:r>
      <w:r w:rsidR="00DD3353">
        <w:rPr>
          <w:rFonts w:ascii="Times" w:hAnsi="Times"/>
          <w:sz w:val="30"/>
          <w:szCs w:val="30"/>
          <w:lang w:val="sl-SI"/>
        </w:rPr>
        <w:t>/pokrivalo z dolgimi rokavi, pregledne rokavice)</w:t>
      </w:r>
    </w:p>
    <w:p w14:paraId="193270C6" w14:textId="6551F5F2" w:rsidR="00485865" w:rsidRDefault="005C443F" w:rsidP="005C443F">
      <w:pPr>
        <w:widowControl w:val="0"/>
        <w:spacing w:after="240" w:line="360" w:lineRule="atLeast"/>
        <w:jc w:val="both"/>
        <w:rPr>
          <w:rFonts w:ascii="Times" w:eastAsia="Times" w:hAnsi="Times" w:cs="Times"/>
          <w:lang w:val="sl-SI"/>
        </w:rPr>
      </w:pPr>
      <w:r w:rsidRPr="005C443F">
        <w:rPr>
          <w:rFonts w:ascii="Times" w:eastAsia="Times" w:hAnsi="Times" w:cs="Times"/>
          <w:lang w:val="sl-SI"/>
        </w:rPr>
        <w:t xml:space="preserve">Tekstil iz katerega je izdelano oblačilo je lahko umetni material za enkratno uporabo, ki  je vodo odbojen.  Lahko je izdelan tudi iz mešanice bombaža in umetnega vodo odbojnega materiala ali drugega vodo odbojnega materiala, ki ga je možno prati na 90 stopinj </w:t>
      </w:r>
      <w:r w:rsidR="009C7D80" w:rsidRPr="005C443F">
        <w:rPr>
          <w:rFonts w:ascii="Times" w:eastAsia="Times" w:hAnsi="Times" w:cs="Times"/>
          <w:lang w:val="sl-SI"/>
        </w:rPr>
        <w:t>Celzija</w:t>
      </w:r>
      <w:r w:rsidRPr="005C443F">
        <w:rPr>
          <w:rFonts w:ascii="Times" w:eastAsia="Times" w:hAnsi="Times" w:cs="Times"/>
          <w:lang w:val="sl-SI"/>
        </w:rPr>
        <w:t xml:space="preserve"> v pralnem stroju. Pri zmanjšani temperaturi do dovoljene 71 stopinj Celzija se priporoča uporabo baktericidnih sredstev </w:t>
      </w:r>
      <w:r w:rsidRPr="005C443F">
        <w:rPr>
          <w:rFonts w:ascii="Times" w:eastAsia="Times" w:hAnsi="Times" w:cs="Times"/>
          <w:lang w:val="sl-SI"/>
        </w:rPr>
        <w:lastRenderedPageBreak/>
        <w:t>npr. belila. (pravila pranja glejte v obstoječih POBO dokumentih – priloga 1).</w:t>
      </w:r>
    </w:p>
    <w:p w14:paraId="6F149E80" w14:textId="77777777" w:rsidR="005C443F" w:rsidRPr="005C443F" w:rsidRDefault="005C443F" w:rsidP="005C443F">
      <w:pPr>
        <w:widowControl w:val="0"/>
        <w:spacing w:after="240" w:line="360" w:lineRule="atLeast"/>
        <w:jc w:val="both"/>
        <w:rPr>
          <w:rFonts w:ascii="Times" w:eastAsia="Times" w:hAnsi="Times" w:cs="Times"/>
          <w:lang w:val="sl-SI"/>
        </w:rPr>
      </w:pPr>
    </w:p>
    <w:p w14:paraId="3F1D285B" w14:textId="11FEC9C8" w:rsidR="00485865" w:rsidRPr="00961AA8" w:rsidRDefault="001821F7" w:rsidP="0090461D">
      <w:pPr>
        <w:pStyle w:val="Odstavekseznama"/>
        <w:widowControl w:val="0"/>
        <w:numPr>
          <w:ilvl w:val="1"/>
          <w:numId w:val="31"/>
        </w:numPr>
        <w:spacing w:after="240" w:line="360" w:lineRule="atLeast"/>
        <w:rPr>
          <w:rFonts w:ascii="Times" w:hAnsi="Times"/>
          <w:sz w:val="30"/>
          <w:szCs w:val="30"/>
          <w:lang w:val="sl-SI"/>
        </w:rPr>
      </w:pPr>
      <w:r w:rsidRPr="00961AA8">
        <w:rPr>
          <w:rFonts w:ascii="Times" w:hAnsi="Times"/>
          <w:sz w:val="30"/>
          <w:szCs w:val="30"/>
          <w:lang w:val="sl-SI"/>
        </w:rPr>
        <w:t xml:space="preserve">POTREBNA </w:t>
      </w:r>
      <w:r w:rsidR="00FC7F3B">
        <w:rPr>
          <w:rFonts w:ascii="Times" w:hAnsi="Times"/>
          <w:sz w:val="30"/>
          <w:szCs w:val="30"/>
          <w:lang w:val="sl-SI"/>
        </w:rPr>
        <w:t>OVO</w:t>
      </w:r>
      <w:r w:rsidRPr="00961AA8">
        <w:rPr>
          <w:rFonts w:ascii="Times" w:hAnsi="Times"/>
          <w:sz w:val="30"/>
          <w:szCs w:val="30"/>
          <w:lang w:val="sl-SI"/>
        </w:rPr>
        <w:t xml:space="preserve"> ZA DELO S KLINIČ</w:t>
      </w:r>
      <w:r w:rsidR="0090461D">
        <w:rPr>
          <w:rFonts w:ascii="Times" w:hAnsi="Times"/>
          <w:sz w:val="30"/>
          <w:szCs w:val="30"/>
          <w:lang w:val="sl-SI"/>
        </w:rPr>
        <w:t>NO ZDRAVIM PACIENTOM</w:t>
      </w:r>
      <w:r w:rsidR="00DD3353">
        <w:rPr>
          <w:rFonts w:ascii="Times" w:hAnsi="Times"/>
          <w:sz w:val="30"/>
          <w:szCs w:val="30"/>
          <w:lang w:val="sl-SI"/>
        </w:rPr>
        <w:t xml:space="preserve"> V VSAKODNEVNI PRAKSI</w:t>
      </w:r>
    </w:p>
    <w:p w14:paraId="5CA20F63" w14:textId="77777777" w:rsidR="0090461D" w:rsidRDefault="0090461D" w:rsidP="0090461D">
      <w:pPr>
        <w:widowControl w:val="0"/>
        <w:spacing w:after="240" w:line="360" w:lineRule="atLeast"/>
        <w:jc w:val="both"/>
        <w:rPr>
          <w:rFonts w:ascii="Times" w:hAnsi="Times"/>
          <w:sz w:val="30"/>
          <w:szCs w:val="30"/>
          <w:lang w:val="sl-SI"/>
        </w:rPr>
      </w:pPr>
    </w:p>
    <w:p w14:paraId="22C41C28" w14:textId="77777777" w:rsidR="00DD3353" w:rsidRPr="00CB7517" w:rsidRDefault="00DD3353" w:rsidP="0090461D">
      <w:pPr>
        <w:widowControl w:val="0"/>
        <w:spacing w:after="240" w:line="360" w:lineRule="atLeast"/>
        <w:jc w:val="both"/>
        <w:rPr>
          <w:rFonts w:ascii="Times New Roman" w:eastAsia="Times New Roman" w:hAnsi="Times New Roman" w:cs="Times New Roman"/>
          <w:lang w:val="sl-SI"/>
        </w:rPr>
      </w:pPr>
      <w:r w:rsidRPr="00DD3353">
        <w:rPr>
          <w:rFonts w:ascii="Times New Roman" w:eastAsia="Times New Roman" w:hAnsi="Times New Roman" w:cs="Times New Roman"/>
          <w:lang w:val="sl-SI"/>
        </w:rPr>
        <w:t>Sestavni deli:</w:t>
      </w:r>
    </w:p>
    <w:p w14:paraId="5878E07A" w14:textId="430FF442" w:rsidR="008446F6" w:rsidRPr="008446F6" w:rsidRDefault="001821F7" w:rsidP="00903679">
      <w:pPr>
        <w:widowControl w:val="0"/>
        <w:numPr>
          <w:ilvl w:val="0"/>
          <w:numId w:val="9"/>
        </w:numPr>
        <w:spacing w:after="240" w:line="360" w:lineRule="atLeast"/>
        <w:rPr>
          <w:rFonts w:ascii="Times" w:hAnsi="Times"/>
          <w:sz w:val="30"/>
          <w:szCs w:val="30"/>
          <w:lang w:val="sl-SI"/>
        </w:rPr>
      </w:pPr>
      <w:r w:rsidRPr="00D14E6C">
        <w:rPr>
          <w:rFonts w:ascii="Times" w:hAnsi="Times"/>
          <w:sz w:val="30"/>
          <w:szCs w:val="30"/>
          <w:lang w:val="sl-SI"/>
        </w:rPr>
        <w:t>maska</w:t>
      </w:r>
      <w:r w:rsidR="000319DA">
        <w:rPr>
          <w:rFonts w:ascii="Times" w:hAnsi="Times"/>
          <w:sz w:val="30"/>
          <w:szCs w:val="30"/>
          <w:lang w:val="sl-SI"/>
        </w:rPr>
        <w:t xml:space="preserve"> FFP2/N95 </w:t>
      </w:r>
    </w:p>
    <w:p w14:paraId="3048A022" w14:textId="77777777" w:rsidR="00485865" w:rsidRPr="00D14E6C" w:rsidRDefault="001821F7" w:rsidP="00903679">
      <w:pPr>
        <w:widowControl w:val="0"/>
        <w:numPr>
          <w:ilvl w:val="0"/>
          <w:numId w:val="9"/>
        </w:numPr>
        <w:spacing w:after="240" w:line="360" w:lineRule="atLeast"/>
        <w:rPr>
          <w:rFonts w:ascii="Times" w:hAnsi="Times"/>
          <w:sz w:val="30"/>
          <w:szCs w:val="30"/>
          <w:lang w:val="sl-SI"/>
        </w:rPr>
      </w:pPr>
      <w:r w:rsidRPr="00D14E6C">
        <w:rPr>
          <w:rFonts w:ascii="Times" w:hAnsi="Times"/>
          <w:sz w:val="30"/>
          <w:szCs w:val="30"/>
          <w:lang w:val="sl-SI"/>
        </w:rPr>
        <w:t>v</w:t>
      </w:r>
      <w:r w:rsidR="00994C3C" w:rsidRPr="00D14E6C">
        <w:rPr>
          <w:rFonts w:ascii="Times" w:hAnsi="Times"/>
          <w:sz w:val="30"/>
          <w:szCs w:val="30"/>
          <w:lang w:val="sl-SI"/>
        </w:rPr>
        <w:t>ez</w:t>
      </w:r>
      <w:r w:rsidRPr="00D14E6C">
        <w:rPr>
          <w:rFonts w:ascii="Times" w:hAnsi="Times"/>
          <w:sz w:val="30"/>
          <w:szCs w:val="30"/>
          <w:lang w:val="sl-SI"/>
        </w:rPr>
        <w:t>i</w:t>
      </w:r>
      <w:r w:rsidR="00994C3C" w:rsidRPr="00D14E6C">
        <w:rPr>
          <w:rFonts w:ascii="Times" w:hAnsi="Times"/>
          <w:sz w:val="30"/>
          <w:szCs w:val="30"/>
          <w:lang w:val="sl-SI"/>
        </w:rPr>
        <w:t>r</w:t>
      </w:r>
      <w:r w:rsidR="00EB2112">
        <w:rPr>
          <w:rFonts w:ascii="Times" w:hAnsi="Times"/>
          <w:sz w:val="30"/>
          <w:szCs w:val="30"/>
          <w:lang w:val="sl-SI"/>
        </w:rPr>
        <w:t>, ki sega v področje vratu</w:t>
      </w:r>
      <w:r w:rsidR="00994C3C" w:rsidRPr="00D14E6C">
        <w:rPr>
          <w:rFonts w:ascii="Times" w:hAnsi="Times"/>
          <w:sz w:val="30"/>
          <w:szCs w:val="30"/>
          <w:lang w:val="sl-SI"/>
        </w:rPr>
        <w:t xml:space="preserve"> </w:t>
      </w:r>
      <w:r w:rsidR="00C97E9E" w:rsidRPr="00D14E6C">
        <w:rPr>
          <w:rFonts w:ascii="Times" w:hAnsi="Times"/>
          <w:sz w:val="30"/>
          <w:szCs w:val="30"/>
          <w:lang w:val="sl-SI"/>
        </w:rPr>
        <w:t xml:space="preserve">ali </w:t>
      </w:r>
      <w:r w:rsidR="008446F6">
        <w:rPr>
          <w:rFonts w:ascii="Times" w:hAnsi="Times"/>
          <w:sz w:val="30"/>
          <w:szCs w:val="30"/>
          <w:lang w:val="sl-SI"/>
        </w:rPr>
        <w:t xml:space="preserve">zaščitna </w:t>
      </w:r>
      <w:r w:rsidR="00C97E9E" w:rsidRPr="00D14E6C">
        <w:rPr>
          <w:rFonts w:ascii="Times" w:hAnsi="Times"/>
          <w:sz w:val="30"/>
          <w:szCs w:val="30"/>
          <w:lang w:val="sl-SI"/>
        </w:rPr>
        <w:t xml:space="preserve">očala </w:t>
      </w:r>
      <w:r w:rsidR="000609DB" w:rsidRPr="00D14E6C">
        <w:rPr>
          <w:rFonts w:ascii="Times" w:hAnsi="Times"/>
          <w:sz w:val="30"/>
          <w:szCs w:val="30"/>
          <w:lang w:val="sl-SI"/>
        </w:rPr>
        <w:t xml:space="preserve"> </w:t>
      </w:r>
    </w:p>
    <w:p w14:paraId="6D33FCD5" w14:textId="77777777" w:rsidR="00485865" w:rsidRPr="00961AA8" w:rsidRDefault="001821F7">
      <w:pPr>
        <w:widowControl w:val="0"/>
        <w:numPr>
          <w:ilvl w:val="0"/>
          <w:numId w:val="9"/>
        </w:numPr>
        <w:spacing w:after="240" w:line="360" w:lineRule="atLeast"/>
        <w:rPr>
          <w:rFonts w:ascii="Times" w:hAnsi="Times"/>
          <w:sz w:val="30"/>
          <w:szCs w:val="30"/>
          <w:lang w:val="sl-SI"/>
        </w:rPr>
      </w:pPr>
      <w:r w:rsidRPr="00961AA8">
        <w:rPr>
          <w:rFonts w:ascii="Times" w:hAnsi="Times"/>
          <w:sz w:val="30"/>
          <w:szCs w:val="30"/>
          <w:lang w:val="sl-SI"/>
        </w:rPr>
        <w:t>pokrivalo/plašč z dolgimi rokavi</w:t>
      </w:r>
    </w:p>
    <w:p w14:paraId="7E777854" w14:textId="5E924FD6" w:rsidR="00485865" w:rsidRPr="00BB49E2" w:rsidRDefault="00E414F2" w:rsidP="00EB2112">
      <w:pPr>
        <w:widowControl w:val="0"/>
        <w:numPr>
          <w:ilvl w:val="0"/>
          <w:numId w:val="9"/>
        </w:numPr>
        <w:spacing w:after="240" w:line="360" w:lineRule="atLeast"/>
        <w:rPr>
          <w:rFonts w:ascii="Times" w:hAnsi="Times"/>
          <w:sz w:val="30"/>
          <w:szCs w:val="30"/>
          <w:lang w:val="sl-SI"/>
        </w:rPr>
      </w:pPr>
      <w:r w:rsidRPr="00961AA8">
        <w:rPr>
          <w:rFonts w:ascii="Times" w:hAnsi="Times"/>
          <w:sz w:val="30"/>
          <w:szCs w:val="30"/>
          <w:lang w:val="sl-SI"/>
        </w:rPr>
        <w:t xml:space="preserve">pokrivalo za lasišče, </w:t>
      </w:r>
      <w:r w:rsidR="00EB2112" w:rsidRPr="00EB2112">
        <w:rPr>
          <w:rFonts w:ascii="Times" w:hAnsi="Times"/>
          <w:sz w:val="30"/>
          <w:szCs w:val="30"/>
          <w:lang w:val="sl-SI"/>
        </w:rPr>
        <w:t xml:space="preserve">pokriva vse lase in ušesa  </w:t>
      </w:r>
    </w:p>
    <w:p w14:paraId="48501F95" w14:textId="77777777" w:rsidR="00485865" w:rsidRPr="00EB2112" w:rsidRDefault="001821F7" w:rsidP="00CB7517">
      <w:pPr>
        <w:widowControl w:val="0"/>
        <w:numPr>
          <w:ilvl w:val="0"/>
          <w:numId w:val="6"/>
        </w:numPr>
        <w:spacing w:after="240" w:line="360" w:lineRule="atLeast"/>
        <w:rPr>
          <w:rFonts w:ascii="Times" w:hAnsi="Times"/>
          <w:sz w:val="30"/>
          <w:szCs w:val="30"/>
          <w:lang w:val="sl-SI"/>
        </w:rPr>
      </w:pPr>
      <w:r w:rsidRPr="00961AA8">
        <w:rPr>
          <w:rFonts w:ascii="Times" w:hAnsi="Times"/>
          <w:sz w:val="30"/>
          <w:szCs w:val="30"/>
          <w:lang w:val="sl-SI"/>
        </w:rPr>
        <w:t>Pregledne rokavice</w:t>
      </w:r>
      <w:r w:rsidR="003C477C">
        <w:rPr>
          <w:rFonts w:ascii="Times" w:hAnsi="Times"/>
          <w:sz w:val="30"/>
          <w:szCs w:val="30"/>
          <w:lang w:val="sl-SI"/>
        </w:rPr>
        <w:t xml:space="preserve"> (</w:t>
      </w:r>
      <w:r w:rsidR="003C477C" w:rsidRPr="00CB7517">
        <w:rPr>
          <w:rFonts w:ascii="Times" w:hAnsi="Times"/>
          <w:sz w:val="30"/>
          <w:szCs w:val="30"/>
          <w:lang w:val="sl-SI"/>
        </w:rPr>
        <w:t>narejene iz nitrila ali latexne certificirane in testirane na prehajanje virusa)</w:t>
      </w:r>
    </w:p>
    <w:p w14:paraId="44D874B7" w14:textId="6B768982" w:rsidR="00EB2112" w:rsidRPr="00AD1A30" w:rsidRDefault="0090461D" w:rsidP="00CB7517">
      <w:pPr>
        <w:widowControl w:val="0"/>
        <w:spacing w:after="240" w:line="360" w:lineRule="atLeast"/>
        <w:ind w:left="329"/>
        <w:rPr>
          <w:rFonts w:ascii="Times" w:hAnsi="Times"/>
          <w:sz w:val="30"/>
          <w:szCs w:val="30"/>
          <w:lang w:val="sl-SI"/>
        </w:rPr>
      </w:pPr>
      <w:r w:rsidRPr="0090461D">
        <w:rPr>
          <w:rFonts w:ascii="Times" w:hAnsi="Times"/>
          <w:i/>
          <w:sz w:val="30"/>
          <w:szCs w:val="30"/>
          <w:u w:val="single"/>
          <w:lang w:val="sl-SI"/>
        </w:rPr>
        <w:t>Pomembno:</w:t>
      </w:r>
      <w:r w:rsidRPr="0090461D">
        <w:rPr>
          <w:rFonts w:ascii="Times" w:hAnsi="Times"/>
          <w:sz w:val="30"/>
          <w:szCs w:val="30"/>
          <w:lang w:val="sl-SI"/>
        </w:rPr>
        <w:t xml:space="preserve"> </w:t>
      </w:r>
      <w:r w:rsidR="001821F7" w:rsidRPr="00961AA8">
        <w:rPr>
          <w:rFonts w:ascii="Times" w:hAnsi="Times"/>
          <w:sz w:val="30"/>
          <w:szCs w:val="30"/>
          <w:lang w:val="sl-SI"/>
        </w:rPr>
        <w:t>Osebna zaščitna oprema</w:t>
      </w:r>
      <w:r w:rsidR="00EB2112">
        <w:rPr>
          <w:rFonts w:ascii="Times" w:hAnsi="Times"/>
          <w:sz w:val="30"/>
          <w:szCs w:val="30"/>
          <w:lang w:val="sl-SI"/>
        </w:rPr>
        <w:t>, ki</w:t>
      </w:r>
      <w:r w:rsidR="001821F7" w:rsidRPr="00961AA8">
        <w:rPr>
          <w:rFonts w:ascii="Times" w:hAnsi="Times"/>
          <w:sz w:val="30"/>
          <w:szCs w:val="30"/>
          <w:lang w:val="sl-SI"/>
        </w:rPr>
        <w:t xml:space="preserve"> se uporabi 1 set</w:t>
      </w:r>
      <w:r w:rsidR="00EB2112">
        <w:rPr>
          <w:rFonts w:ascii="Times" w:hAnsi="Times"/>
          <w:sz w:val="30"/>
          <w:szCs w:val="30"/>
          <w:lang w:val="sl-SI"/>
        </w:rPr>
        <w:t xml:space="preserve"> na</w:t>
      </w:r>
      <w:r w:rsidR="005C443F">
        <w:rPr>
          <w:rFonts w:ascii="Times" w:hAnsi="Times"/>
          <w:sz w:val="30"/>
          <w:szCs w:val="30"/>
          <w:lang w:val="sl-SI"/>
        </w:rPr>
        <w:t xml:space="preserve"> </w:t>
      </w:r>
      <w:r w:rsidR="001821F7" w:rsidRPr="00961AA8">
        <w:rPr>
          <w:rFonts w:ascii="Times" w:hAnsi="Times"/>
          <w:sz w:val="30"/>
          <w:szCs w:val="30"/>
          <w:lang w:val="sl-SI"/>
        </w:rPr>
        <w:t>pacienta</w:t>
      </w:r>
      <w:r>
        <w:rPr>
          <w:rFonts w:ascii="Times" w:hAnsi="Times"/>
          <w:sz w:val="30"/>
          <w:szCs w:val="30"/>
          <w:lang w:val="sl-SI"/>
        </w:rPr>
        <w:t>!</w:t>
      </w:r>
      <w:r w:rsidR="00EB2112">
        <w:rPr>
          <w:rFonts w:ascii="Times" w:hAnsi="Times"/>
          <w:sz w:val="30"/>
          <w:szCs w:val="30"/>
          <w:lang w:val="sl-SI"/>
        </w:rPr>
        <w:t xml:space="preserve"> (</w:t>
      </w:r>
      <w:r w:rsidR="00F7783E">
        <w:rPr>
          <w:rFonts w:ascii="Times" w:hAnsi="Times"/>
          <w:sz w:val="30"/>
          <w:szCs w:val="30"/>
          <w:lang w:val="sl-SI"/>
        </w:rPr>
        <w:t xml:space="preserve">čisti </w:t>
      </w:r>
      <w:r w:rsidR="005C443F">
        <w:rPr>
          <w:rFonts w:ascii="Times" w:hAnsi="Times"/>
          <w:sz w:val="30"/>
          <w:szCs w:val="30"/>
          <w:lang w:val="sl-SI"/>
        </w:rPr>
        <w:t xml:space="preserve">čisti </w:t>
      </w:r>
      <w:r w:rsidR="00F7783E">
        <w:rPr>
          <w:rFonts w:ascii="Times" w:hAnsi="Times"/>
          <w:sz w:val="30"/>
          <w:szCs w:val="30"/>
          <w:lang w:val="sl-SI"/>
        </w:rPr>
        <w:t xml:space="preserve">vizir </w:t>
      </w:r>
      <w:r w:rsidR="00EB2112">
        <w:rPr>
          <w:rFonts w:ascii="Times" w:hAnsi="Times"/>
          <w:sz w:val="30"/>
          <w:szCs w:val="30"/>
          <w:lang w:val="sl-SI"/>
        </w:rPr>
        <w:t>, plašč/pokrivalo z dolgimi rokavi, pregledne rokavice)</w:t>
      </w:r>
    </w:p>
    <w:p w14:paraId="3F02654D" w14:textId="77777777" w:rsidR="00485865" w:rsidRPr="00961AA8" w:rsidRDefault="00485865">
      <w:pPr>
        <w:jc w:val="both"/>
        <w:rPr>
          <w:sz w:val="28"/>
          <w:szCs w:val="28"/>
          <w:lang w:val="sl-SI"/>
        </w:rPr>
      </w:pPr>
    </w:p>
    <w:p w14:paraId="453E8559" w14:textId="1FEF5619" w:rsidR="005C443F" w:rsidRPr="005C443F" w:rsidRDefault="005C443F" w:rsidP="005C443F">
      <w:pPr>
        <w:widowControl w:val="0"/>
        <w:spacing w:after="240" w:line="360" w:lineRule="atLeast"/>
        <w:jc w:val="both"/>
        <w:rPr>
          <w:rFonts w:ascii="Times" w:eastAsia="Times" w:hAnsi="Times" w:cs="Times"/>
          <w:lang w:val="sl-SI"/>
        </w:rPr>
      </w:pPr>
      <w:r w:rsidRPr="005C443F">
        <w:rPr>
          <w:rFonts w:ascii="Times" w:eastAsia="Times" w:hAnsi="Times" w:cs="Times"/>
          <w:lang w:val="sl-SI"/>
        </w:rPr>
        <w:t>Tekstil iz katerega je izdelano obla</w:t>
      </w:r>
      <w:r w:rsidRPr="005C443F">
        <w:rPr>
          <w:rFonts w:ascii="Times" w:eastAsia="Times" w:hAnsi="Times" w:cs="Times" w:hint="eastAsia"/>
          <w:lang w:val="sl-SI"/>
        </w:rPr>
        <w:t>č</w:t>
      </w:r>
      <w:r w:rsidRPr="005C443F">
        <w:rPr>
          <w:rFonts w:ascii="Times" w:eastAsia="Times" w:hAnsi="Times" w:cs="Times"/>
          <w:lang w:val="sl-SI"/>
        </w:rPr>
        <w:t xml:space="preserve">ilo je lahko umetni material za enkratno uporabo, ki  je vodo odbojen.  Lahko je izdelan tudi iz mešanice bombaža in umetnega vodo odbojnega materiala ali drugega vodo odbojnega materiala, ki ga je možno prati na 90 stopinj </w:t>
      </w:r>
      <w:r w:rsidR="009C7D80" w:rsidRPr="005C443F">
        <w:rPr>
          <w:rFonts w:ascii="Times" w:eastAsia="Times" w:hAnsi="Times" w:cs="Times"/>
          <w:lang w:val="sl-SI"/>
        </w:rPr>
        <w:t>Celzija</w:t>
      </w:r>
      <w:r w:rsidRPr="005C443F">
        <w:rPr>
          <w:rFonts w:ascii="Times" w:eastAsia="Times" w:hAnsi="Times" w:cs="Times"/>
          <w:lang w:val="sl-SI"/>
        </w:rPr>
        <w:t xml:space="preserve"> v pralnem stroju. Pri zmanjšani temperaturi do dovoljene 71 stopinj Celzija se priporoča uporabo baktericidnih sredstev npr. belila. (pravila pranja glejte v obstoječih POBO dokumentih – priloga 1).</w:t>
      </w:r>
    </w:p>
    <w:p w14:paraId="7DBDE3E9" w14:textId="768FB074" w:rsidR="003D6372" w:rsidRDefault="003D6372">
      <w:pPr>
        <w:jc w:val="both"/>
        <w:rPr>
          <w:sz w:val="28"/>
          <w:szCs w:val="28"/>
          <w:lang w:val="sl-SI"/>
        </w:rPr>
      </w:pPr>
    </w:p>
    <w:p w14:paraId="01715831" w14:textId="745101A0" w:rsidR="00FC7F3B" w:rsidRDefault="00FC7F3B">
      <w:pPr>
        <w:jc w:val="both"/>
        <w:rPr>
          <w:sz w:val="28"/>
          <w:szCs w:val="28"/>
          <w:lang w:val="sl-SI"/>
        </w:rPr>
      </w:pPr>
    </w:p>
    <w:p w14:paraId="62B84F4F" w14:textId="77777777" w:rsidR="00FC7F3B" w:rsidRDefault="00FC7F3B">
      <w:pPr>
        <w:jc w:val="both"/>
        <w:rPr>
          <w:sz w:val="28"/>
          <w:szCs w:val="28"/>
          <w:lang w:val="sl-SI"/>
        </w:rPr>
      </w:pPr>
    </w:p>
    <w:p w14:paraId="7CEEFF29" w14:textId="77777777" w:rsidR="005B59F4" w:rsidRDefault="005B59F4">
      <w:pPr>
        <w:jc w:val="both"/>
        <w:rPr>
          <w:sz w:val="28"/>
          <w:szCs w:val="28"/>
          <w:lang w:val="sl-SI"/>
        </w:rPr>
      </w:pPr>
    </w:p>
    <w:p w14:paraId="77BFC1A6" w14:textId="77777777" w:rsidR="005B59F4" w:rsidRDefault="005B59F4">
      <w:pPr>
        <w:jc w:val="both"/>
        <w:rPr>
          <w:sz w:val="28"/>
          <w:szCs w:val="28"/>
          <w:lang w:val="sl-SI"/>
        </w:rPr>
      </w:pPr>
    </w:p>
    <w:p w14:paraId="127503F4" w14:textId="77777777" w:rsidR="005B59F4" w:rsidRDefault="005B59F4">
      <w:pPr>
        <w:jc w:val="both"/>
        <w:rPr>
          <w:sz w:val="28"/>
          <w:szCs w:val="28"/>
          <w:lang w:val="sl-SI"/>
        </w:rPr>
      </w:pPr>
    </w:p>
    <w:p w14:paraId="2E256ADA" w14:textId="77777777" w:rsidR="005B59F4" w:rsidRDefault="005B59F4">
      <w:pPr>
        <w:jc w:val="both"/>
        <w:rPr>
          <w:sz w:val="28"/>
          <w:szCs w:val="28"/>
          <w:lang w:val="sl-SI"/>
        </w:rPr>
      </w:pPr>
    </w:p>
    <w:p w14:paraId="6C810469" w14:textId="77777777" w:rsidR="005B59F4" w:rsidRDefault="005B59F4">
      <w:pPr>
        <w:jc w:val="both"/>
        <w:rPr>
          <w:sz w:val="28"/>
          <w:szCs w:val="28"/>
          <w:lang w:val="sl-SI"/>
        </w:rPr>
      </w:pPr>
    </w:p>
    <w:p w14:paraId="2C931A78" w14:textId="77777777" w:rsidR="005B59F4" w:rsidRPr="00961AA8" w:rsidRDefault="005B59F4">
      <w:pPr>
        <w:jc w:val="both"/>
        <w:rPr>
          <w:sz w:val="28"/>
          <w:szCs w:val="28"/>
          <w:lang w:val="sl-SI"/>
        </w:rPr>
      </w:pPr>
    </w:p>
    <w:p w14:paraId="27F8DA96" w14:textId="77777777" w:rsidR="00485865" w:rsidRPr="0090461D" w:rsidRDefault="001821F7" w:rsidP="0090461D">
      <w:pPr>
        <w:pStyle w:val="Odstavekseznama"/>
        <w:widowControl w:val="0"/>
        <w:numPr>
          <w:ilvl w:val="1"/>
          <w:numId w:val="2"/>
        </w:numPr>
        <w:spacing w:after="240" w:line="360" w:lineRule="atLeast"/>
        <w:jc w:val="center"/>
        <w:rPr>
          <w:rFonts w:ascii="Times New Roman" w:hAnsi="Times New Roman"/>
          <w:b/>
          <w:sz w:val="30"/>
          <w:szCs w:val="30"/>
          <w:lang w:val="sl-SI"/>
        </w:rPr>
      </w:pPr>
      <w:r w:rsidRPr="0090461D">
        <w:rPr>
          <w:rFonts w:ascii="Times New Roman" w:hAnsi="Times New Roman"/>
          <w:b/>
          <w:sz w:val="30"/>
          <w:szCs w:val="30"/>
          <w:lang w:val="sl-SI"/>
        </w:rPr>
        <w:t>TRIAŽA PACIENTOV IN SISTEM NAROČ</w:t>
      </w:r>
      <w:r w:rsidR="0090461D" w:rsidRPr="0090461D">
        <w:rPr>
          <w:rFonts w:ascii="Times New Roman" w:hAnsi="Times New Roman"/>
          <w:b/>
          <w:sz w:val="30"/>
          <w:szCs w:val="30"/>
          <w:lang w:val="sl-SI"/>
        </w:rPr>
        <w:t>ANJA</w:t>
      </w:r>
    </w:p>
    <w:p w14:paraId="10E6619F" w14:textId="77777777" w:rsidR="0090461D" w:rsidRDefault="0090461D">
      <w:pPr>
        <w:widowControl w:val="0"/>
        <w:spacing w:after="240" w:line="360" w:lineRule="atLeast"/>
        <w:rPr>
          <w:rFonts w:ascii="Times" w:hAnsi="Times"/>
          <w:sz w:val="30"/>
          <w:szCs w:val="30"/>
          <w:lang w:val="sl-SI"/>
        </w:rPr>
      </w:pPr>
    </w:p>
    <w:p w14:paraId="713BBBEB" w14:textId="77777777" w:rsidR="00485865" w:rsidRPr="0090461D" w:rsidRDefault="001821F7" w:rsidP="0090461D">
      <w:pPr>
        <w:widowControl w:val="0"/>
        <w:spacing w:after="240" w:line="360" w:lineRule="atLeast"/>
        <w:ind w:left="720"/>
        <w:rPr>
          <w:rFonts w:ascii="Times New Roman" w:hAnsi="Times New Roman"/>
          <w:sz w:val="30"/>
          <w:szCs w:val="30"/>
          <w:lang w:val="sl-SI"/>
        </w:rPr>
      </w:pPr>
      <w:r w:rsidRPr="0090461D">
        <w:rPr>
          <w:rFonts w:ascii="Times New Roman" w:hAnsi="Times New Roman"/>
          <w:sz w:val="30"/>
          <w:szCs w:val="30"/>
          <w:lang w:val="sl-SI"/>
        </w:rPr>
        <w:t>2.1</w:t>
      </w:r>
      <w:r w:rsidR="0090461D" w:rsidRPr="0090461D">
        <w:rPr>
          <w:rFonts w:ascii="Times New Roman" w:hAnsi="Times New Roman"/>
          <w:sz w:val="30"/>
          <w:szCs w:val="30"/>
          <w:lang w:val="sl-SI"/>
        </w:rPr>
        <w:t xml:space="preserve">. </w:t>
      </w:r>
      <w:r w:rsidRPr="0090461D">
        <w:rPr>
          <w:rFonts w:ascii="Times New Roman" w:hAnsi="Times New Roman"/>
          <w:sz w:val="30"/>
          <w:szCs w:val="30"/>
          <w:lang w:val="sl-SI"/>
        </w:rPr>
        <w:t>TELEFONSKA TRIAŽA PACIENTOV V VSAKODNEVNI PRAKSI</w:t>
      </w:r>
    </w:p>
    <w:p w14:paraId="1BA51831" w14:textId="1F5838AD" w:rsidR="00485865" w:rsidRPr="000C2973" w:rsidRDefault="001821F7" w:rsidP="000C2973">
      <w:pPr>
        <w:widowControl w:val="0"/>
        <w:spacing w:after="240" w:line="360" w:lineRule="atLeast"/>
        <w:jc w:val="both"/>
        <w:rPr>
          <w:rFonts w:ascii="Times" w:eastAsia="Times" w:hAnsi="Times" w:cs="Times"/>
          <w:color w:val="FFC000"/>
          <w:lang w:val="sl-SI"/>
        </w:rPr>
      </w:pPr>
      <w:r w:rsidRPr="000C2973">
        <w:rPr>
          <w:rFonts w:ascii="Times" w:hAnsi="Times"/>
          <w:lang w:val="sl-SI"/>
        </w:rPr>
        <w:t>Z odlokom M</w:t>
      </w:r>
      <w:r w:rsidR="00334A0F">
        <w:rPr>
          <w:rFonts w:ascii="Times" w:hAnsi="Times"/>
          <w:lang w:val="sl-SI"/>
        </w:rPr>
        <w:t>inistrstva za zdravje (MZ)</w:t>
      </w:r>
      <w:r w:rsidRPr="000C2973">
        <w:rPr>
          <w:rFonts w:ascii="Times" w:hAnsi="Times"/>
          <w:lang w:val="sl-SI"/>
        </w:rPr>
        <w:t xml:space="preserve"> se ponovno odprejo vse zobozdravstvene </w:t>
      </w:r>
      <w:r w:rsidR="00A430B5">
        <w:rPr>
          <w:rFonts w:ascii="Times" w:hAnsi="Times"/>
          <w:lang w:val="sl-SI"/>
        </w:rPr>
        <w:t>ordinacije</w:t>
      </w:r>
      <w:r w:rsidRPr="000C2973">
        <w:rPr>
          <w:rFonts w:ascii="Times" w:hAnsi="Times"/>
          <w:lang w:val="sl-SI"/>
        </w:rPr>
        <w:t xml:space="preserve">. Ponovno začnemo načrtovati delo v zobozdravstvenih </w:t>
      </w:r>
      <w:r w:rsidR="007A0F96" w:rsidRPr="000C2973">
        <w:rPr>
          <w:rFonts w:ascii="Times" w:hAnsi="Times"/>
          <w:lang w:val="sl-SI"/>
        </w:rPr>
        <w:t>ordinacijah</w:t>
      </w:r>
      <w:r w:rsidRPr="000C2973">
        <w:rPr>
          <w:rFonts w:ascii="Times" w:hAnsi="Times"/>
          <w:lang w:val="sl-SI"/>
        </w:rPr>
        <w:t xml:space="preserve">. </w:t>
      </w:r>
      <w:r w:rsidR="00A430B5">
        <w:rPr>
          <w:rFonts w:ascii="Times" w:hAnsi="Times"/>
          <w:lang w:val="sl-SI"/>
        </w:rPr>
        <w:t>V</w:t>
      </w:r>
      <w:r w:rsidR="00EA37C4" w:rsidRPr="000C2973">
        <w:rPr>
          <w:rFonts w:ascii="Times" w:hAnsi="Times"/>
          <w:lang w:val="sl-SI"/>
        </w:rPr>
        <w:t xml:space="preserve"> času zaprtja </w:t>
      </w:r>
      <w:r w:rsidR="000C2973">
        <w:rPr>
          <w:rFonts w:ascii="Times" w:hAnsi="Times"/>
          <w:lang w:val="sl-SI"/>
        </w:rPr>
        <w:t>so bili pacienti obravnav</w:t>
      </w:r>
      <w:r w:rsidR="009C7D80">
        <w:rPr>
          <w:rFonts w:ascii="Times" w:hAnsi="Times"/>
          <w:lang w:val="sl-SI"/>
        </w:rPr>
        <w:t>ani po triažnem postopku na INFO</w:t>
      </w:r>
      <w:r w:rsidR="000C2973">
        <w:rPr>
          <w:rFonts w:ascii="Times" w:hAnsi="Times"/>
          <w:lang w:val="sl-SI"/>
        </w:rPr>
        <w:t xml:space="preserve"> točkah</w:t>
      </w:r>
      <w:r w:rsidR="009C7D80">
        <w:rPr>
          <w:rFonts w:ascii="Times" w:hAnsi="Times"/>
          <w:lang w:val="sl-SI"/>
        </w:rPr>
        <w:t xml:space="preserve"> (IT)</w:t>
      </w:r>
      <w:r w:rsidR="000C2973">
        <w:rPr>
          <w:rFonts w:ascii="Times" w:hAnsi="Times"/>
          <w:lang w:val="sl-SI"/>
        </w:rPr>
        <w:t xml:space="preserve"> in na vstopnih točkah</w:t>
      </w:r>
      <w:r w:rsidR="009C7D80">
        <w:rPr>
          <w:rFonts w:ascii="Times" w:hAnsi="Times"/>
          <w:lang w:val="sl-SI"/>
        </w:rPr>
        <w:t xml:space="preserve"> (VT)</w:t>
      </w:r>
      <w:r w:rsidR="000C2973">
        <w:rPr>
          <w:rFonts w:ascii="Times" w:hAnsi="Times"/>
          <w:lang w:val="sl-SI"/>
        </w:rPr>
        <w:t xml:space="preserve"> za zobozdravstvo. Nudena jim je bila le nujna zobozdravstvena storitev ali medikamentozno zdravljenje za odpravo akutne simptomatike. Poleg teh obravnavanih pacientov </w:t>
      </w:r>
      <w:r w:rsidR="000C2973" w:rsidRPr="000C2973">
        <w:rPr>
          <w:rFonts w:ascii="Times" w:hAnsi="Times"/>
          <w:lang w:val="sl-SI"/>
        </w:rPr>
        <w:t>potrebuj</w:t>
      </w:r>
      <w:r w:rsidR="000C2973">
        <w:rPr>
          <w:rFonts w:ascii="Times" w:hAnsi="Times"/>
          <w:lang w:val="sl-SI"/>
        </w:rPr>
        <w:t>ejo</w:t>
      </w:r>
      <w:r w:rsidR="007A0F96" w:rsidRPr="000C2973">
        <w:rPr>
          <w:rFonts w:ascii="Times" w:hAnsi="Times"/>
          <w:lang w:val="sl-SI"/>
        </w:rPr>
        <w:t xml:space="preserve"> dodatno povečano pozornost pri reševanju</w:t>
      </w:r>
      <w:r w:rsidR="00B20AB6" w:rsidRPr="000C2973">
        <w:rPr>
          <w:rFonts w:ascii="Times" w:hAnsi="Times"/>
          <w:lang w:val="sl-SI"/>
        </w:rPr>
        <w:t xml:space="preserve"> zobozdravstvenih p</w:t>
      </w:r>
      <w:r w:rsidR="00A430B5">
        <w:rPr>
          <w:rFonts w:ascii="Times" w:hAnsi="Times"/>
          <w:lang w:val="sl-SI"/>
        </w:rPr>
        <w:t>roblemov</w:t>
      </w:r>
      <w:r w:rsidR="000C2973">
        <w:rPr>
          <w:rFonts w:ascii="Times" w:hAnsi="Times"/>
          <w:lang w:val="sl-SI"/>
        </w:rPr>
        <w:t xml:space="preserve"> tudi </w:t>
      </w:r>
      <w:r w:rsidR="000C2973" w:rsidRPr="00AD475D">
        <w:rPr>
          <w:rFonts w:ascii="Times" w:hAnsi="Times"/>
          <w:lang w:val="sl-SI"/>
        </w:rPr>
        <w:t>pacienti, ki jim je bil</w:t>
      </w:r>
      <w:r w:rsidR="000C2973">
        <w:rPr>
          <w:rFonts w:ascii="Times" w:hAnsi="Times"/>
          <w:lang w:val="sl-SI"/>
        </w:rPr>
        <w:t>a</w:t>
      </w:r>
      <w:r w:rsidR="000C2973" w:rsidRPr="00AD475D">
        <w:rPr>
          <w:rFonts w:ascii="Times" w:hAnsi="Times"/>
          <w:lang w:val="sl-SI"/>
        </w:rPr>
        <w:t xml:space="preserve"> prekinjena izvedba endodontskega,  protetičnega ali drugega zdravljenja</w:t>
      </w:r>
      <w:r w:rsidR="000C2973">
        <w:rPr>
          <w:rFonts w:ascii="Times" w:hAnsi="Times"/>
          <w:lang w:val="sl-SI"/>
        </w:rPr>
        <w:t>.</w:t>
      </w:r>
      <w:r w:rsidR="000C2973" w:rsidRPr="000C2973" w:rsidDel="00A430B5">
        <w:rPr>
          <w:rFonts w:ascii="Times" w:hAnsi="Times"/>
          <w:lang w:val="sl-SI"/>
        </w:rPr>
        <w:t xml:space="preserve"> </w:t>
      </w:r>
    </w:p>
    <w:p w14:paraId="279DBFFB" w14:textId="1601DE7A" w:rsidR="00485865" w:rsidRPr="00CB7517" w:rsidRDefault="001821F7" w:rsidP="0090461D">
      <w:pPr>
        <w:widowControl w:val="0"/>
        <w:spacing w:after="240" w:line="360" w:lineRule="atLeast"/>
        <w:jc w:val="both"/>
        <w:rPr>
          <w:rFonts w:ascii="Times" w:hAnsi="Times"/>
          <w:lang w:val="sl-SI"/>
        </w:rPr>
      </w:pPr>
      <w:r w:rsidRPr="00CB7517">
        <w:rPr>
          <w:rFonts w:ascii="Times" w:hAnsi="Times"/>
          <w:lang w:val="sl-SI"/>
        </w:rPr>
        <w:t>Zaprtje ambulant je v veliki meri porušilo sistem naro</w:t>
      </w:r>
      <w:r w:rsidRPr="00CB7517">
        <w:rPr>
          <w:rFonts w:ascii="Times" w:hAnsi="Times" w:hint="eastAsia"/>
          <w:lang w:val="sl-SI"/>
        </w:rPr>
        <w:t>č</w:t>
      </w:r>
      <w:r w:rsidRPr="00CB7517">
        <w:rPr>
          <w:rFonts w:ascii="Times" w:hAnsi="Times"/>
          <w:lang w:val="sl-SI"/>
        </w:rPr>
        <w:t>anja</w:t>
      </w:r>
      <w:r w:rsidR="0090461D" w:rsidRPr="00CB7517">
        <w:rPr>
          <w:rFonts w:ascii="Times" w:hAnsi="Times"/>
          <w:lang w:val="sl-SI"/>
        </w:rPr>
        <w:t xml:space="preserve">, zato moramo </w:t>
      </w:r>
      <w:r w:rsidR="002E7EAB">
        <w:rPr>
          <w:rFonts w:ascii="Times" w:hAnsi="Times"/>
          <w:lang w:val="sl-SI"/>
        </w:rPr>
        <w:t xml:space="preserve">oskrbeti paciente </w:t>
      </w:r>
      <w:r w:rsidR="0090461D" w:rsidRPr="00CB7517">
        <w:rPr>
          <w:rFonts w:ascii="Times" w:hAnsi="Times"/>
          <w:lang w:val="sl-SI"/>
        </w:rPr>
        <w:t>n</w:t>
      </w:r>
      <w:r w:rsidRPr="00CB7517">
        <w:rPr>
          <w:rFonts w:ascii="Times" w:hAnsi="Times"/>
          <w:lang w:val="sl-SI"/>
        </w:rPr>
        <w:t>a podlagi triaž</w:t>
      </w:r>
      <w:r w:rsidR="0090461D" w:rsidRPr="00CB7517">
        <w:rPr>
          <w:rFonts w:ascii="Times" w:hAnsi="Times"/>
          <w:lang w:val="sl-SI"/>
        </w:rPr>
        <w:t xml:space="preserve">e po stopnjah nujnosti </w:t>
      </w:r>
      <w:r w:rsidR="000C2973">
        <w:rPr>
          <w:rFonts w:ascii="Times" w:hAnsi="Times"/>
          <w:lang w:val="sl-SI"/>
        </w:rPr>
        <w:t>in po stroko</w:t>
      </w:r>
      <w:r w:rsidR="002E7EAB">
        <w:rPr>
          <w:rFonts w:ascii="Times" w:hAnsi="Times"/>
          <w:lang w:val="sl-SI"/>
        </w:rPr>
        <w:t xml:space="preserve">vni presoji nosilca dejavnosti. </w:t>
      </w:r>
    </w:p>
    <w:p w14:paraId="16F042CD" w14:textId="7DD2DA12" w:rsidR="00895E0F" w:rsidRDefault="00895E0F" w:rsidP="00210281">
      <w:pPr>
        <w:widowControl w:val="0"/>
        <w:tabs>
          <w:tab w:val="left" w:pos="20"/>
          <w:tab w:val="left" w:pos="523"/>
        </w:tabs>
        <w:spacing w:after="240" w:line="360" w:lineRule="atLeast"/>
        <w:jc w:val="both"/>
        <w:rPr>
          <w:rFonts w:ascii="Times" w:hAnsi="Times"/>
          <w:lang w:val="sl-SI"/>
        </w:rPr>
      </w:pPr>
      <w:r>
        <w:rPr>
          <w:rFonts w:ascii="Times" w:hAnsi="Times"/>
          <w:lang w:val="sl-SI"/>
        </w:rPr>
        <w:t xml:space="preserve">2.1.1. Redno obveščanje </w:t>
      </w:r>
      <w:r w:rsidR="009C7D80">
        <w:rPr>
          <w:rFonts w:ascii="Times" w:hAnsi="Times"/>
          <w:lang w:val="sl-SI"/>
        </w:rPr>
        <w:t xml:space="preserve">naročenih </w:t>
      </w:r>
      <w:r>
        <w:rPr>
          <w:rFonts w:ascii="Times" w:hAnsi="Times"/>
          <w:lang w:val="sl-SI"/>
        </w:rPr>
        <w:t>pacientov</w:t>
      </w:r>
    </w:p>
    <w:p w14:paraId="69DAD227" w14:textId="16DF6FB2" w:rsidR="007A0F96" w:rsidRPr="00CB7517" w:rsidRDefault="00210281" w:rsidP="00210281">
      <w:pPr>
        <w:widowControl w:val="0"/>
        <w:tabs>
          <w:tab w:val="left" w:pos="20"/>
          <w:tab w:val="left" w:pos="523"/>
        </w:tabs>
        <w:spacing w:after="240" w:line="360" w:lineRule="atLeast"/>
        <w:jc w:val="both"/>
        <w:rPr>
          <w:rFonts w:ascii="MS Mincho" w:eastAsia="MS Mincho" w:hAnsi="MS Mincho" w:cs="MS Mincho"/>
          <w:b/>
          <w:bCs/>
          <w:color w:val="FFFFFF"/>
          <w:u w:color="FFFFFF"/>
          <w:lang w:val="sl-SI"/>
        </w:rPr>
      </w:pPr>
      <w:r w:rsidRPr="00CB7517">
        <w:rPr>
          <w:rFonts w:ascii="Times" w:hAnsi="Times"/>
          <w:lang w:val="sl-SI"/>
        </w:rPr>
        <w:t xml:space="preserve">V vsakodnevni praksi je predvideno </w:t>
      </w:r>
      <w:r w:rsidR="007A0F96" w:rsidRPr="00CB7517">
        <w:rPr>
          <w:rFonts w:ascii="Times" w:hAnsi="Times"/>
          <w:lang w:val="sl-SI"/>
        </w:rPr>
        <w:t>telefonsko preverjanje vseh pacientov, ki so naro</w:t>
      </w:r>
      <w:r w:rsidR="007A0F96" w:rsidRPr="00CB7517">
        <w:rPr>
          <w:rFonts w:ascii="Times" w:hAnsi="Times" w:hint="eastAsia"/>
          <w:lang w:val="sl-SI"/>
        </w:rPr>
        <w:t>č</w:t>
      </w:r>
      <w:r w:rsidR="007A0F96" w:rsidRPr="00CB7517">
        <w:rPr>
          <w:rFonts w:ascii="Times" w:hAnsi="Times"/>
          <w:lang w:val="sl-SI"/>
        </w:rPr>
        <w:t>eni za naslednji dan</w:t>
      </w:r>
      <w:r w:rsidRPr="00CB7517">
        <w:rPr>
          <w:rFonts w:ascii="Times" w:hAnsi="Times"/>
          <w:lang w:val="sl-SI"/>
        </w:rPr>
        <w:t>. S klicem</w:t>
      </w:r>
      <w:r w:rsidR="00EC07B0" w:rsidRPr="00CB7517">
        <w:rPr>
          <w:rFonts w:ascii="Times" w:hAnsi="Times"/>
          <w:lang w:val="sl-SI"/>
        </w:rPr>
        <w:t xml:space="preserve"> en dan prej</w:t>
      </w:r>
      <w:r w:rsidR="007A0F96" w:rsidRPr="00CB7517">
        <w:rPr>
          <w:rFonts w:ascii="Times" w:hAnsi="Times"/>
          <w:lang w:val="sl-SI"/>
        </w:rPr>
        <w:t xml:space="preserve"> jih obvestimo, v katerih primerih </w:t>
      </w:r>
      <w:r w:rsidR="00EB3694">
        <w:rPr>
          <w:rFonts w:ascii="Times" w:hAnsi="Times"/>
          <w:lang w:val="sl-SI"/>
        </w:rPr>
        <w:t>NE</w:t>
      </w:r>
      <w:r w:rsidR="009C7D80">
        <w:rPr>
          <w:rFonts w:ascii="Times" w:hAnsi="Times"/>
          <w:lang w:val="sl-SI"/>
        </w:rPr>
        <w:t xml:space="preserve"> </w:t>
      </w:r>
      <w:r w:rsidR="007A0F96" w:rsidRPr="00CB7517">
        <w:rPr>
          <w:rFonts w:ascii="Times" w:hAnsi="Times"/>
          <w:lang w:val="sl-SI"/>
        </w:rPr>
        <w:t>SMEJO O</w:t>
      </w:r>
      <w:r w:rsidR="009C7D80">
        <w:rPr>
          <w:rFonts w:ascii="Times" w:hAnsi="Times"/>
          <w:lang w:val="sl-SI"/>
        </w:rPr>
        <w:t>BISKATI NAŠE AMBULANTE. Pacientom</w:t>
      </w:r>
      <w:r w:rsidRPr="00CB7517">
        <w:rPr>
          <w:rFonts w:ascii="Times" w:hAnsi="Times"/>
          <w:lang w:val="sl-SI"/>
        </w:rPr>
        <w:t xml:space="preserve"> pojasnimo pomembne strokovno oblikovane</w:t>
      </w:r>
      <w:r w:rsidR="007A0F96" w:rsidRPr="00CB7517">
        <w:rPr>
          <w:rFonts w:ascii="Times" w:hAnsi="Times"/>
          <w:lang w:val="sl-SI"/>
        </w:rPr>
        <w:t xml:space="preserve"> ukrepe proti širjenju infekcije</w:t>
      </w:r>
      <w:r w:rsidR="002E7EAB">
        <w:rPr>
          <w:rFonts w:ascii="Times" w:hAnsi="Times"/>
          <w:lang w:val="sl-SI"/>
        </w:rPr>
        <w:t xml:space="preserve"> (nošenje maske pred vstopom v zaprti prostor, razkuževanje rok)</w:t>
      </w:r>
      <w:r w:rsidR="009C7D80">
        <w:rPr>
          <w:rFonts w:ascii="Times" w:hAnsi="Times"/>
          <w:lang w:val="sl-SI"/>
        </w:rPr>
        <w:t>. S</w:t>
      </w:r>
      <w:r w:rsidR="003D6372">
        <w:rPr>
          <w:rFonts w:ascii="Times" w:hAnsi="Times"/>
          <w:lang w:val="sl-SI"/>
        </w:rPr>
        <w:t>vetujemo</w:t>
      </w:r>
      <w:r w:rsidR="009C7D80">
        <w:rPr>
          <w:rFonts w:ascii="Times" w:hAnsi="Times"/>
          <w:lang w:val="sl-SI"/>
        </w:rPr>
        <w:t xml:space="preserve"> jim</w:t>
      </w:r>
      <w:r w:rsidR="003D6372">
        <w:rPr>
          <w:rFonts w:ascii="Times" w:hAnsi="Times"/>
          <w:lang w:val="sl-SI"/>
        </w:rPr>
        <w:t>, da na dogovorjen termin pridejo točno in če je le mogoče brez spremljevalcev.</w:t>
      </w:r>
      <w:r w:rsidR="009C7D80">
        <w:rPr>
          <w:rFonts w:ascii="Times" w:hAnsi="Times"/>
          <w:lang w:val="sl-SI"/>
        </w:rPr>
        <w:t xml:space="preserve"> </w:t>
      </w:r>
      <w:r w:rsidR="003D6372">
        <w:rPr>
          <w:rFonts w:ascii="Times" w:hAnsi="Times"/>
          <w:lang w:val="sl-SI"/>
        </w:rPr>
        <w:t>Z</w:t>
      </w:r>
      <w:r w:rsidR="007A0F96" w:rsidRPr="00CB7517">
        <w:rPr>
          <w:rFonts w:ascii="Times" w:hAnsi="Times"/>
          <w:lang w:val="sl-SI"/>
        </w:rPr>
        <w:t xml:space="preserve">astavimo </w:t>
      </w:r>
      <w:r w:rsidR="009C7D80">
        <w:rPr>
          <w:rFonts w:ascii="Times" w:hAnsi="Times"/>
          <w:lang w:val="sl-SI"/>
        </w:rPr>
        <w:t>jim</w:t>
      </w:r>
      <w:r w:rsidR="003D6372">
        <w:rPr>
          <w:rFonts w:ascii="Times" w:hAnsi="Times"/>
          <w:lang w:val="sl-SI"/>
        </w:rPr>
        <w:t xml:space="preserve"> </w:t>
      </w:r>
      <w:r w:rsidR="007A0F96" w:rsidRPr="00CB7517">
        <w:rPr>
          <w:rFonts w:ascii="Times" w:hAnsi="Times"/>
          <w:lang w:val="sl-SI"/>
        </w:rPr>
        <w:t xml:space="preserve">vprašanja po </w:t>
      </w:r>
      <w:r w:rsidR="007A0F96" w:rsidRPr="00CB7517">
        <w:rPr>
          <w:rFonts w:ascii="Times" w:hAnsi="Times"/>
          <w:u w:val="single"/>
          <w:lang w:val="sl-SI"/>
        </w:rPr>
        <w:t>COVID vprašalniku</w:t>
      </w:r>
      <w:r w:rsidR="00326176" w:rsidRPr="00CB7517">
        <w:rPr>
          <w:rFonts w:ascii="Times" w:hAnsi="Times"/>
          <w:lang w:val="sl-SI"/>
        </w:rPr>
        <w:t xml:space="preserve"> (priloga 2</w:t>
      </w:r>
      <w:r w:rsidR="002E7EAB" w:rsidRPr="00CB7517">
        <w:rPr>
          <w:rFonts w:ascii="Times" w:hAnsi="Times"/>
          <w:lang w:val="sl-SI"/>
        </w:rPr>
        <w:t>)</w:t>
      </w:r>
      <w:r w:rsidR="007A0F96" w:rsidRPr="00CB7517">
        <w:rPr>
          <w:rFonts w:ascii="Times" w:hAnsi="Times"/>
          <w:lang w:val="sl-SI"/>
        </w:rPr>
        <w:t>.</w:t>
      </w:r>
    </w:p>
    <w:p w14:paraId="1341CCE1" w14:textId="77777777" w:rsidR="00895E0F" w:rsidRPr="00895E0F" w:rsidRDefault="00895E0F" w:rsidP="00895E0F">
      <w:pPr>
        <w:widowControl w:val="0"/>
        <w:spacing w:after="240" w:line="360" w:lineRule="atLeast"/>
        <w:jc w:val="both"/>
        <w:rPr>
          <w:rFonts w:ascii="Times" w:hAnsi="Times"/>
          <w:lang w:val="sl-SI"/>
        </w:rPr>
      </w:pPr>
      <w:r w:rsidRPr="00895E0F">
        <w:rPr>
          <w:rFonts w:ascii="Times" w:hAnsi="Times"/>
          <w:lang w:val="sl-SI"/>
        </w:rPr>
        <w:t>Glede na izpolnjen COVID vprašalnik paciente razvrstimo v naslednje kategorije:</w:t>
      </w:r>
    </w:p>
    <w:p w14:paraId="5E5D9A52" w14:textId="79B7518C" w:rsidR="00895E0F" w:rsidRPr="00895E0F" w:rsidRDefault="00895E0F" w:rsidP="00895E0F">
      <w:pPr>
        <w:widowControl w:val="0"/>
        <w:spacing w:after="240" w:line="360" w:lineRule="atLeast"/>
        <w:jc w:val="both"/>
        <w:rPr>
          <w:rFonts w:ascii="Times" w:hAnsi="Times"/>
          <w:lang w:val="sl-SI"/>
        </w:rPr>
      </w:pPr>
      <w:r w:rsidRPr="00895E0F">
        <w:rPr>
          <w:rFonts w:ascii="Times" w:hAnsi="Times"/>
          <w:lang w:val="sl-SI"/>
        </w:rPr>
        <w:t>1.</w:t>
      </w:r>
      <w:r w:rsidRPr="00895E0F">
        <w:rPr>
          <w:rFonts w:ascii="Times" w:hAnsi="Times"/>
          <w:lang w:val="sl-SI"/>
        </w:rPr>
        <w:tab/>
        <w:t xml:space="preserve">Negativni COVID vprašalnik predstavlja </w:t>
      </w:r>
      <w:r w:rsidR="009C7D80">
        <w:rPr>
          <w:rFonts w:ascii="Times" w:hAnsi="Times"/>
          <w:lang w:val="sl-SI"/>
        </w:rPr>
        <w:t xml:space="preserve">domnevno </w:t>
      </w:r>
      <w:r w:rsidRPr="00895E0F">
        <w:rPr>
          <w:rFonts w:ascii="Times" w:hAnsi="Times"/>
          <w:lang w:val="sl-SI"/>
        </w:rPr>
        <w:t xml:space="preserve">klinično zdravega pacienta. Pacientu termin potrdimo in razložimo, katere posege mu bomo opravili naslednji dan. </w:t>
      </w:r>
    </w:p>
    <w:p w14:paraId="11139138" w14:textId="0FA4BAEB" w:rsidR="00895E0F" w:rsidRPr="00895E0F" w:rsidRDefault="00895E0F" w:rsidP="00895E0F">
      <w:pPr>
        <w:widowControl w:val="0"/>
        <w:spacing w:after="240" w:line="360" w:lineRule="atLeast"/>
        <w:jc w:val="both"/>
        <w:rPr>
          <w:rFonts w:ascii="Times" w:hAnsi="Times"/>
          <w:lang w:val="sl-SI"/>
        </w:rPr>
      </w:pPr>
      <w:r w:rsidRPr="00895E0F">
        <w:rPr>
          <w:rFonts w:ascii="Times" w:hAnsi="Times"/>
          <w:lang w:val="sl-SI"/>
        </w:rPr>
        <w:t>2.</w:t>
      </w:r>
      <w:r w:rsidRPr="00895E0F">
        <w:rPr>
          <w:rFonts w:ascii="Times" w:hAnsi="Times"/>
          <w:lang w:val="sl-SI"/>
        </w:rPr>
        <w:tab/>
        <w:t>Pozitiven COVID vprašal</w:t>
      </w:r>
      <w:r w:rsidR="00EB3694">
        <w:rPr>
          <w:rFonts w:ascii="Times" w:hAnsi="Times"/>
          <w:lang w:val="sl-SI"/>
        </w:rPr>
        <w:t>nik pomeni, da pacient ustreza</w:t>
      </w:r>
      <w:r w:rsidR="009C7D80">
        <w:rPr>
          <w:rFonts w:ascii="Times" w:hAnsi="Times"/>
          <w:lang w:val="sl-SI"/>
        </w:rPr>
        <w:t xml:space="preserve"> definiciji </w:t>
      </w:r>
      <w:r w:rsidRPr="00895E0F">
        <w:rPr>
          <w:rFonts w:ascii="Times" w:hAnsi="Times"/>
          <w:lang w:val="sl-SI"/>
        </w:rPr>
        <w:t>primera. Pacientu pojasnimo protokol ukrepanja v danih razmerah ter mu ponudimo kasnejši termin, ko bo pacient ozdravel ali bo izgubil status definicije primera (navodila glede testiranja podajo epidemiologi ali infektologi). Pacienta je potrebno vprašati še po nujnih zobozdravstvenih stanjih</w:t>
      </w:r>
      <w:r>
        <w:rPr>
          <w:rFonts w:ascii="Times" w:hAnsi="Times"/>
          <w:lang w:val="sl-SI"/>
        </w:rPr>
        <w:t xml:space="preserve"> (priloga 3)</w:t>
      </w:r>
      <w:r w:rsidRPr="00895E0F">
        <w:rPr>
          <w:rFonts w:ascii="Times" w:hAnsi="Times"/>
          <w:lang w:val="sl-SI"/>
        </w:rPr>
        <w:t xml:space="preserve">. Če pacient hkrati ustreza definiciji primera in ima nujno zobozdravstveno stanje, ga napotimo na </w:t>
      </w:r>
      <w:r w:rsidR="009C7D80">
        <w:rPr>
          <w:rFonts w:ascii="Times" w:hAnsi="Times"/>
          <w:lang w:val="sl-SI"/>
        </w:rPr>
        <w:t>VT</w:t>
      </w:r>
      <w:r w:rsidRPr="00895E0F">
        <w:rPr>
          <w:rFonts w:ascii="Times" w:hAnsi="Times"/>
          <w:lang w:val="sl-SI"/>
        </w:rPr>
        <w:t xml:space="preserve"> </w:t>
      </w:r>
      <w:r w:rsidRPr="00895E0F">
        <w:rPr>
          <w:rFonts w:ascii="Times" w:hAnsi="Times"/>
          <w:lang w:val="sl-SI"/>
        </w:rPr>
        <w:lastRenderedPageBreak/>
        <w:t xml:space="preserve">nujne zobozdravstvene pomoči za paciente, ki </w:t>
      </w:r>
      <w:r w:rsidR="009C7D80">
        <w:rPr>
          <w:rFonts w:ascii="Times" w:hAnsi="Times"/>
          <w:lang w:val="sl-SI"/>
        </w:rPr>
        <w:t>ustrezajo</w:t>
      </w:r>
      <w:r w:rsidRPr="00895E0F">
        <w:rPr>
          <w:rFonts w:ascii="Times" w:hAnsi="Times"/>
          <w:lang w:val="sl-SI"/>
        </w:rPr>
        <w:t xml:space="preserve"> definici</w:t>
      </w:r>
      <w:r w:rsidR="009C7D80">
        <w:rPr>
          <w:rFonts w:ascii="Times" w:hAnsi="Times"/>
          <w:lang w:val="sl-SI"/>
        </w:rPr>
        <w:t>ji primera ali so pozitivni</w:t>
      </w:r>
      <w:r w:rsidRPr="00895E0F">
        <w:rPr>
          <w:rFonts w:ascii="Times" w:hAnsi="Times"/>
          <w:lang w:val="sl-SI"/>
        </w:rPr>
        <w:t>.</w:t>
      </w:r>
    </w:p>
    <w:p w14:paraId="1EB7864C" w14:textId="1B14B359" w:rsidR="00895E0F" w:rsidRDefault="00895E0F" w:rsidP="00210281">
      <w:pPr>
        <w:widowControl w:val="0"/>
        <w:spacing w:after="240" w:line="360" w:lineRule="atLeast"/>
        <w:jc w:val="both"/>
        <w:rPr>
          <w:rFonts w:ascii="Times" w:hAnsi="Times"/>
          <w:lang w:val="sl-SI"/>
        </w:rPr>
      </w:pPr>
      <w:r>
        <w:rPr>
          <w:rFonts w:ascii="Times" w:hAnsi="Times"/>
          <w:lang w:val="sl-SI"/>
        </w:rPr>
        <w:t xml:space="preserve">2.1.2. Klici pacientov, ki še </w:t>
      </w:r>
      <w:r w:rsidR="00EB3694">
        <w:rPr>
          <w:rFonts w:ascii="Times" w:hAnsi="Times"/>
          <w:lang w:val="sl-SI"/>
        </w:rPr>
        <w:t xml:space="preserve">niso </w:t>
      </w:r>
      <w:r>
        <w:rPr>
          <w:rFonts w:ascii="Times" w:hAnsi="Times"/>
          <w:lang w:val="sl-SI"/>
        </w:rPr>
        <w:t>naročeni ali primer obiska brez dogovorjenega termina</w:t>
      </w:r>
      <w:r w:rsidR="00EB3694">
        <w:rPr>
          <w:rFonts w:ascii="Times" w:hAnsi="Times"/>
          <w:lang w:val="sl-SI"/>
        </w:rPr>
        <w:t xml:space="preserve"> ko gre za nujno stanje</w:t>
      </w:r>
    </w:p>
    <w:p w14:paraId="60F3C2F0" w14:textId="1629D96B" w:rsidR="00895E0F" w:rsidRDefault="00895E0F" w:rsidP="00895E0F">
      <w:pPr>
        <w:widowControl w:val="0"/>
        <w:spacing w:after="240" w:line="360" w:lineRule="atLeast"/>
        <w:jc w:val="both"/>
        <w:rPr>
          <w:rFonts w:ascii="Times" w:hAnsi="Times"/>
          <w:lang w:val="sl-SI"/>
        </w:rPr>
      </w:pPr>
      <w:r w:rsidRPr="00895E0F">
        <w:rPr>
          <w:rFonts w:ascii="Times" w:hAnsi="Times"/>
          <w:lang w:val="sl-SI"/>
        </w:rPr>
        <w:t>Pacient</w:t>
      </w:r>
      <w:r>
        <w:rPr>
          <w:rFonts w:ascii="Times" w:hAnsi="Times"/>
          <w:lang w:val="sl-SI"/>
        </w:rPr>
        <w:t xml:space="preserve"> pokliče in</w:t>
      </w:r>
      <w:r w:rsidRPr="00895E0F">
        <w:rPr>
          <w:rFonts w:ascii="Times" w:hAnsi="Times"/>
          <w:lang w:val="sl-SI"/>
        </w:rPr>
        <w:t xml:space="preserve"> opiše nujno zobozdravstveno </w:t>
      </w:r>
      <w:r w:rsidR="00EB3694">
        <w:rPr>
          <w:rFonts w:ascii="Times" w:hAnsi="Times"/>
          <w:lang w:val="sl-SI"/>
        </w:rPr>
        <w:t>stanje. Prvo sledimo vprašalniku za nujna stanja (priloga3) sledi vprašalnik COVID ( priloga 2)</w:t>
      </w:r>
      <w:r w:rsidRPr="00895E0F">
        <w:rPr>
          <w:rFonts w:ascii="Times" w:hAnsi="Times"/>
          <w:lang w:val="sl-SI"/>
        </w:rPr>
        <w:t xml:space="preserve">. Če je vprašalnik </w:t>
      </w:r>
      <w:r w:rsidR="00647856">
        <w:rPr>
          <w:rFonts w:ascii="Times" w:hAnsi="Times"/>
          <w:lang w:val="sl-SI"/>
        </w:rPr>
        <w:t xml:space="preserve">COVID </w:t>
      </w:r>
      <w:r w:rsidRPr="00895E0F">
        <w:rPr>
          <w:rFonts w:ascii="Times" w:hAnsi="Times"/>
          <w:lang w:val="sl-SI"/>
        </w:rPr>
        <w:t xml:space="preserve">negativen pacientu določimo termin za poseg v roku 24 ur. V primeru pozitivnega vprašalnika, pacienta napotimo na najbližjo VT. Najbližjo </w:t>
      </w:r>
      <w:r w:rsidR="009C7D80">
        <w:rPr>
          <w:rFonts w:ascii="Times" w:hAnsi="Times"/>
          <w:lang w:val="sl-SI"/>
        </w:rPr>
        <w:t xml:space="preserve">VT </w:t>
      </w:r>
      <w:r w:rsidRPr="00895E0F">
        <w:rPr>
          <w:rFonts w:ascii="Times" w:hAnsi="Times"/>
          <w:lang w:val="sl-SI"/>
        </w:rPr>
        <w:t xml:space="preserve">obvestimo o prihodu pacienta po elektronski pošti ali telefonu. Skušamo definirati in določiti diagnozo glede na obstoječe podatke iz kartoteke in obstoječe RTG dokumentacije. Istočasno skušamo posredovati dotični </w:t>
      </w:r>
      <w:r w:rsidR="00F62070">
        <w:rPr>
          <w:rFonts w:ascii="Times" w:hAnsi="Times"/>
          <w:lang w:val="sl-SI"/>
        </w:rPr>
        <w:t>VT</w:t>
      </w:r>
      <w:r w:rsidRPr="00895E0F">
        <w:rPr>
          <w:rFonts w:ascii="Times" w:hAnsi="Times"/>
          <w:lang w:val="sl-SI"/>
        </w:rPr>
        <w:t xml:space="preserve"> vso potrebno obstoječo RTG diagnostiko.</w:t>
      </w:r>
    </w:p>
    <w:p w14:paraId="20D93A3E" w14:textId="752B4464" w:rsidR="00895E0F" w:rsidRPr="00895E0F" w:rsidRDefault="00895E0F" w:rsidP="00895E0F">
      <w:pPr>
        <w:widowControl w:val="0"/>
        <w:spacing w:after="240" w:line="360" w:lineRule="atLeast"/>
        <w:jc w:val="both"/>
        <w:rPr>
          <w:rFonts w:ascii="Times" w:hAnsi="Times"/>
          <w:lang w:val="sl-SI"/>
        </w:rPr>
      </w:pPr>
      <w:r w:rsidRPr="00895E0F">
        <w:rPr>
          <w:rFonts w:ascii="Times" w:hAnsi="Times"/>
          <w:lang w:val="sl-SI"/>
        </w:rPr>
        <w:t xml:space="preserve">Pacientom še dodatno poudarimo, da ne prihajajo v </w:t>
      </w:r>
      <w:r w:rsidR="00F62070">
        <w:rPr>
          <w:rFonts w:ascii="Times" w:hAnsi="Times"/>
          <w:lang w:val="sl-SI"/>
        </w:rPr>
        <w:t xml:space="preserve">zobozdravstveno </w:t>
      </w:r>
      <w:r w:rsidRPr="00895E0F">
        <w:rPr>
          <w:rFonts w:ascii="Times" w:hAnsi="Times"/>
          <w:lang w:val="sl-SI"/>
        </w:rPr>
        <w:t xml:space="preserve">ordinacijo nenapovedani. Pacienti imajo navodila, da nas tudi v primeru nujnega zobozdravstvena stanja kontaktirajo preko telefona ali email-a. Le tako jim lahko zagotovimo termin za obravnavo. </w:t>
      </w:r>
    </w:p>
    <w:p w14:paraId="1E2678CF" w14:textId="178E3D59" w:rsidR="00895E0F" w:rsidRPr="00895E0F" w:rsidRDefault="00895E0F" w:rsidP="00895E0F">
      <w:pPr>
        <w:widowControl w:val="0"/>
        <w:spacing w:after="240" w:line="360" w:lineRule="atLeast"/>
        <w:jc w:val="both"/>
        <w:rPr>
          <w:rFonts w:ascii="Times" w:hAnsi="Times"/>
          <w:lang w:val="sl-SI"/>
        </w:rPr>
      </w:pPr>
      <w:r w:rsidRPr="00895E0F">
        <w:rPr>
          <w:rFonts w:ascii="Times" w:hAnsi="Times"/>
          <w:lang w:val="sl-SI"/>
        </w:rPr>
        <w:t xml:space="preserve">Če vseeno pacient pride do zobozdravstvene </w:t>
      </w:r>
      <w:r w:rsidR="00F62070">
        <w:rPr>
          <w:rFonts w:ascii="Times" w:hAnsi="Times"/>
          <w:lang w:val="sl-SI"/>
        </w:rPr>
        <w:t>ordinacije</w:t>
      </w:r>
      <w:r w:rsidRPr="00895E0F">
        <w:rPr>
          <w:rFonts w:ascii="Times" w:hAnsi="Times"/>
          <w:lang w:val="sl-SI"/>
        </w:rPr>
        <w:t>, mora v ta namen biti zamejen vstop pacientom v čakalnico z napisom na vratih ali z osebo, ki izvaja triažo na vhodu, domofonu, video domofonu ali preprosto z obvestilom na vratih na katero tel.številko lahko pacient pokliče.</w:t>
      </w:r>
    </w:p>
    <w:p w14:paraId="162EBDA8" w14:textId="176E1AFB" w:rsidR="00895E0F" w:rsidRDefault="00D84CA1" w:rsidP="00210281">
      <w:pPr>
        <w:widowControl w:val="0"/>
        <w:spacing w:after="240" w:line="360" w:lineRule="atLeast"/>
        <w:jc w:val="both"/>
        <w:rPr>
          <w:rFonts w:ascii="Times" w:hAnsi="Times"/>
          <w:lang w:val="sl-SI"/>
        </w:rPr>
      </w:pPr>
      <w:r w:rsidRPr="00D84CA1">
        <w:rPr>
          <w:rFonts w:ascii="Times" w:hAnsi="Times"/>
          <w:lang w:val="sl-SI"/>
        </w:rPr>
        <w:t>Pacient opiše nenujno zobozdravstveno stanje - pacientu določimo redni termin in ga obvestimo o protokolu, ki sledi dan pred in na dan posega.</w:t>
      </w:r>
    </w:p>
    <w:p w14:paraId="44650B3E" w14:textId="7770F527" w:rsidR="00F62070" w:rsidRDefault="007A0F96">
      <w:pPr>
        <w:widowControl w:val="0"/>
        <w:spacing w:after="240" w:line="360" w:lineRule="atLeast"/>
        <w:rPr>
          <w:rFonts w:ascii="Times" w:hAnsi="Times"/>
          <w:lang w:val="sl-SI"/>
        </w:rPr>
      </w:pPr>
      <w:r w:rsidRPr="00CB7517">
        <w:rPr>
          <w:rFonts w:ascii="Times" w:hAnsi="Times"/>
          <w:lang w:val="sl-SI"/>
        </w:rPr>
        <w:t>Obravnava</w:t>
      </w:r>
      <w:r w:rsidR="001821F7" w:rsidRPr="00CB7517">
        <w:rPr>
          <w:rFonts w:ascii="Times" w:hAnsi="Times"/>
          <w:lang w:val="sl-SI"/>
        </w:rPr>
        <w:t xml:space="preserve"> otrok v preventivn</w:t>
      </w:r>
      <w:r w:rsidR="0090461D" w:rsidRPr="00CB7517">
        <w:rPr>
          <w:rFonts w:ascii="Times" w:hAnsi="Times"/>
          <w:lang w:val="sl-SI"/>
        </w:rPr>
        <w:t>em in mladinskem zobozdravstvu, kot tudi</w:t>
      </w:r>
      <w:r w:rsidRPr="00CB7517">
        <w:rPr>
          <w:rFonts w:ascii="Times" w:hAnsi="Times"/>
          <w:lang w:val="sl-SI"/>
        </w:rPr>
        <w:t xml:space="preserve"> protokol</w:t>
      </w:r>
      <w:r w:rsidR="0090461D" w:rsidRPr="00CB7517">
        <w:rPr>
          <w:rFonts w:ascii="Times" w:hAnsi="Times"/>
          <w:lang w:val="sl-SI"/>
        </w:rPr>
        <w:t xml:space="preserve"> na specialisti</w:t>
      </w:r>
      <w:r w:rsidR="0090461D" w:rsidRPr="00CB7517">
        <w:rPr>
          <w:rFonts w:ascii="Times" w:hAnsi="Times" w:hint="eastAsia"/>
          <w:lang w:val="sl-SI"/>
        </w:rPr>
        <w:t>č</w:t>
      </w:r>
      <w:r w:rsidR="0090461D" w:rsidRPr="00CB7517">
        <w:rPr>
          <w:rFonts w:ascii="Times" w:hAnsi="Times"/>
          <w:lang w:val="sl-SI"/>
        </w:rPr>
        <w:t>nem sekundarnem in terciarnem nivoju</w:t>
      </w:r>
      <w:r w:rsidRPr="00CB7517">
        <w:rPr>
          <w:rFonts w:ascii="Times" w:hAnsi="Times"/>
          <w:lang w:val="sl-SI"/>
        </w:rPr>
        <w:t xml:space="preserve"> bo dolo</w:t>
      </w:r>
      <w:r w:rsidRPr="00CB7517">
        <w:rPr>
          <w:rFonts w:ascii="Times" w:hAnsi="Times" w:hint="eastAsia"/>
          <w:lang w:val="sl-SI"/>
        </w:rPr>
        <w:t>č</w:t>
      </w:r>
      <w:r w:rsidRPr="00CB7517">
        <w:rPr>
          <w:rFonts w:ascii="Times" w:hAnsi="Times"/>
          <w:lang w:val="sl-SI"/>
        </w:rPr>
        <w:t>en</w:t>
      </w:r>
      <w:r w:rsidR="001821F7" w:rsidRPr="00CB7517">
        <w:rPr>
          <w:rFonts w:ascii="Times" w:hAnsi="Times"/>
          <w:lang w:val="sl-SI"/>
        </w:rPr>
        <w:t xml:space="preserve"> na </w:t>
      </w:r>
      <w:r w:rsidR="00EA37C4" w:rsidRPr="00CB7517">
        <w:rPr>
          <w:rFonts w:ascii="Times" w:hAnsi="Times"/>
          <w:lang w:val="sl-SI"/>
        </w:rPr>
        <w:t>podlagi mnenja</w:t>
      </w:r>
      <w:r w:rsidR="001821F7" w:rsidRPr="00CB7517">
        <w:rPr>
          <w:rFonts w:ascii="Times" w:hAnsi="Times"/>
          <w:lang w:val="sl-SI"/>
        </w:rPr>
        <w:t xml:space="preserve"> RSK za zobozdravstvo.</w:t>
      </w:r>
    </w:p>
    <w:p w14:paraId="4379C271" w14:textId="77777777" w:rsidR="00F62070" w:rsidRDefault="00F62070">
      <w:pPr>
        <w:widowControl w:val="0"/>
        <w:spacing w:after="240" w:line="360" w:lineRule="atLeast"/>
        <w:rPr>
          <w:rFonts w:ascii="Times" w:hAnsi="Times"/>
          <w:lang w:val="sl-SI"/>
        </w:rPr>
      </w:pPr>
    </w:p>
    <w:p w14:paraId="6504D148" w14:textId="0D4DA99F" w:rsidR="00485865" w:rsidRPr="00961AA8" w:rsidRDefault="001821F7">
      <w:pPr>
        <w:widowControl w:val="0"/>
        <w:spacing w:after="240" w:line="360" w:lineRule="atLeast"/>
        <w:rPr>
          <w:rFonts w:ascii="Times" w:eastAsia="Times" w:hAnsi="Times" w:cs="Times"/>
          <w:sz w:val="30"/>
          <w:szCs w:val="30"/>
          <w:lang w:val="sl-SI"/>
        </w:rPr>
      </w:pPr>
      <w:r w:rsidRPr="00961AA8">
        <w:rPr>
          <w:rFonts w:ascii="Times" w:hAnsi="Times"/>
          <w:sz w:val="30"/>
          <w:szCs w:val="30"/>
          <w:lang w:val="sl-SI"/>
        </w:rPr>
        <w:t xml:space="preserve">2.2. TELEFONSKA TRIAŽA PACIENTOV V </w:t>
      </w:r>
      <w:r w:rsidR="00F62070">
        <w:rPr>
          <w:rFonts w:ascii="Times" w:hAnsi="Times"/>
          <w:sz w:val="30"/>
          <w:szCs w:val="30"/>
          <w:lang w:val="sl-SI"/>
        </w:rPr>
        <w:t>VT</w:t>
      </w:r>
    </w:p>
    <w:p w14:paraId="04DDB4AA" w14:textId="77777777" w:rsidR="00485865" w:rsidRPr="00961AA8" w:rsidRDefault="00485865" w:rsidP="001A7774">
      <w:pPr>
        <w:widowControl w:val="0"/>
        <w:spacing w:after="240" w:line="360" w:lineRule="atLeast"/>
        <w:jc w:val="both"/>
        <w:rPr>
          <w:rFonts w:ascii="Times" w:eastAsia="Times" w:hAnsi="Times" w:cs="Times"/>
          <w:sz w:val="30"/>
          <w:szCs w:val="30"/>
          <w:lang w:val="sl-SI"/>
        </w:rPr>
      </w:pPr>
    </w:p>
    <w:p w14:paraId="48689AC0" w14:textId="2AC5B3E6" w:rsidR="00485865" w:rsidRPr="00CB7517" w:rsidRDefault="0002378D" w:rsidP="001A7774">
      <w:pPr>
        <w:widowControl w:val="0"/>
        <w:spacing w:after="240" w:line="360" w:lineRule="atLeast"/>
        <w:jc w:val="both"/>
        <w:rPr>
          <w:rFonts w:ascii="Times" w:eastAsia="Times" w:hAnsi="Times" w:cs="Times"/>
          <w:lang w:val="sl-SI"/>
        </w:rPr>
      </w:pPr>
      <w:r w:rsidRPr="00CB7517">
        <w:rPr>
          <w:rFonts w:ascii="Times" w:hAnsi="Times"/>
          <w:lang w:val="sl-SI"/>
        </w:rPr>
        <w:t>Organizacija telefonske triaže</w:t>
      </w:r>
      <w:r w:rsidR="001821F7" w:rsidRPr="00CB7517">
        <w:rPr>
          <w:rFonts w:ascii="Times" w:hAnsi="Times"/>
          <w:lang w:val="sl-SI"/>
        </w:rPr>
        <w:t xml:space="preserve"> na VT je prepuš</w:t>
      </w:r>
      <w:r w:rsidR="001821F7" w:rsidRPr="00CB7517">
        <w:rPr>
          <w:rFonts w:ascii="Times" w:hAnsi="Times" w:hint="eastAsia"/>
          <w:lang w:val="sl-SI"/>
        </w:rPr>
        <w:t>č</w:t>
      </w:r>
      <w:r w:rsidR="00F62070">
        <w:rPr>
          <w:rFonts w:ascii="Times" w:hAnsi="Times"/>
          <w:lang w:val="sl-SI"/>
        </w:rPr>
        <w:t xml:space="preserve">ena vodji vsake VT, </w:t>
      </w:r>
      <w:r w:rsidR="001821F7" w:rsidRPr="00CB7517">
        <w:rPr>
          <w:rFonts w:ascii="Times" w:hAnsi="Times"/>
          <w:lang w:val="sl-SI"/>
        </w:rPr>
        <w:t>po dolo</w:t>
      </w:r>
      <w:r w:rsidR="001821F7" w:rsidRPr="00CB7517">
        <w:rPr>
          <w:rFonts w:ascii="Times" w:hAnsi="Times" w:hint="eastAsia"/>
          <w:lang w:val="sl-SI"/>
        </w:rPr>
        <w:t>č</w:t>
      </w:r>
      <w:r w:rsidR="001821F7" w:rsidRPr="00CB7517">
        <w:rPr>
          <w:rFonts w:ascii="Times" w:hAnsi="Times"/>
          <w:lang w:val="sl-SI"/>
        </w:rPr>
        <w:t xml:space="preserve">bah zadolžitev </w:t>
      </w:r>
      <w:r w:rsidR="00647856">
        <w:rPr>
          <w:rFonts w:ascii="Times" w:hAnsi="Times"/>
          <w:lang w:val="sl-SI"/>
        </w:rPr>
        <w:t xml:space="preserve">na </w:t>
      </w:r>
      <w:r w:rsidR="001821F7" w:rsidRPr="00CB7517">
        <w:rPr>
          <w:rFonts w:ascii="Times" w:hAnsi="Times"/>
          <w:lang w:val="sl-SI"/>
        </w:rPr>
        <w:t xml:space="preserve">VT. </w:t>
      </w:r>
    </w:p>
    <w:p w14:paraId="18FEBB87" w14:textId="08D4BE5C" w:rsidR="00485865" w:rsidRPr="00F62070" w:rsidRDefault="001821F7" w:rsidP="00F62070">
      <w:pPr>
        <w:widowControl w:val="0"/>
        <w:spacing w:after="240" w:line="360" w:lineRule="atLeast"/>
        <w:jc w:val="both"/>
        <w:rPr>
          <w:rFonts w:ascii="Times" w:eastAsia="Times" w:hAnsi="Times" w:cs="Times"/>
          <w:lang w:val="sl-SI"/>
        </w:rPr>
      </w:pPr>
      <w:r w:rsidRPr="00CB7517">
        <w:rPr>
          <w:rFonts w:ascii="Times" w:hAnsi="Times"/>
          <w:lang w:val="sl-SI"/>
        </w:rPr>
        <w:t xml:space="preserve">Komunikacija o napotitvi poteka med </w:t>
      </w:r>
      <w:r w:rsidR="001A7774" w:rsidRPr="00CB7517">
        <w:rPr>
          <w:rFonts w:ascii="Times" w:hAnsi="Times"/>
          <w:lang w:val="sl-SI"/>
        </w:rPr>
        <w:t>napotnim</w:t>
      </w:r>
      <w:r w:rsidRPr="00CB7517">
        <w:rPr>
          <w:rFonts w:ascii="Times" w:hAnsi="Times"/>
          <w:lang w:val="sl-SI"/>
        </w:rPr>
        <w:t xml:space="preserve"> zobozdravnikom in sprejemnim zobozdravnikom</w:t>
      </w:r>
      <w:r w:rsidR="00F62070">
        <w:rPr>
          <w:rFonts w:ascii="Times" w:hAnsi="Times"/>
          <w:lang w:val="sl-SI"/>
        </w:rPr>
        <w:t xml:space="preserve"> na VT</w:t>
      </w:r>
      <w:r w:rsidRPr="00CB7517">
        <w:rPr>
          <w:rFonts w:ascii="Times" w:hAnsi="Times"/>
          <w:lang w:val="sl-SI"/>
        </w:rPr>
        <w:t>. Sprejemni zobozdravnik dolo</w:t>
      </w:r>
      <w:r w:rsidRPr="00CB7517">
        <w:rPr>
          <w:rFonts w:ascii="Times" w:hAnsi="Times" w:hint="eastAsia"/>
          <w:lang w:val="sl-SI"/>
        </w:rPr>
        <w:t>č</w:t>
      </w:r>
      <w:r w:rsidR="001A7774" w:rsidRPr="00CB7517">
        <w:rPr>
          <w:rFonts w:ascii="Times" w:hAnsi="Times"/>
          <w:lang w:val="sl-SI"/>
        </w:rPr>
        <w:t xml:space="preserve">i termin obravnave pacienta po prejetih vseh potrebnih </w:t>
      </w:r>
      <w:r w:rsidR="001A7774" w:rsidRPr="00CB7517">
        <w:rPr>
          <w:rFonts w:ascii="Times" w:hAnsi="Times"/>
          <w:lang w:val="sl-SI"/>
        </w:rPr>
        <w:lastRenderedPageBreak/>
        <w:t>informacijah (osebnih podatki, zdravstveni podatki relevantni za zdravljenje, kontakt pacienta in verjetna napotna diagnoza).</w:t>
      </w:r>
    </w:p>
    <w:p w14:paraId="7F6CDC8B" w14:textId="1BE6BDAC" w:rsidR="00485865" w:rsidRDefault="001821F7">
      <w:pPr>
        <w:pStyle w:val="Odstavekseznama"/>
        <w:widowControl w:val="0"/>
        <w:numPr>
          <w:ilvl w:val="0"/>
          <w:numId w:val="16"/>
        </w:numPr>
        <w:spacing w:after="240" w:line="360" w:lineRule="atLeast"/>
        <w:rPr>
          <w:rFonts w:ascii="Times" w:hAnsi="Times"/>
          <w:sz w:val="32"/>
          <w:szCs w:val="32"/>
          <w:lang w:val="sl-SI"/>
        </w:rPr>
      </w:pPr>
      <w:r w:rsidRPr="00961AA8">
        <w:rPr>
          <w:rFonts w:ascii="Times" w:hAnsi="Times"/>
          <w:sz w:val="32"/>
          <w:szCs w:val="32"/>
          <w:lang w:val="sl-SI"/>
        </w:rPr>
        <w:t>RAVNANJE S PACIENTI V ČAKALNIC</w:t>
      </w:r>
      <w:r w:rsidR="001A7774">
        <w:rPr>
          <w:rFonts w:ascii="Times" w:hAnsi="Times"/>
          <w:sz w:val="32"/>
          <w:szCs w:val="32"/>
          <w:lang w:val="sl-SI"/>
        </w:rPr>
        <w:t>I IN PRIPRAVA PACIENTA NA POSEG</w:t>
      </w:r>
    </w:p>
    <w:p w14:paraId="7E072248" w14:textId="77777777" w:rsidR="00FC7F3B" w:rsidRPr="00961AA8" w:rsidRDefault="00FC7F3B" w:rsidP="00FC7F3B">
      <w:pPr>
        <w:pStyle w:val="Odstavekseznama"/>
        <w:widowControl w:val="0"/>
        <w:tabs>
          <w:tab w:val="left" w:pos="20"/>
          <w:tab w:val="left" w:pos="327"/>
        </w:tabs>
        <w:spacing w:after="240" w:line="360" w:lineRule="atLeast"/>
        <w:ind w:left="698"/>
        <w:rPr>
          <w:rFonts w:ascii="Times" w:hAnsi="Times"/>
          <w:sz w:val="32"/>
          <w:szCs w:val="32"/>
          <w:lang w:val="sl-SI"/>
        </w:rPr>
      </w:pPr>
    </w:p>
    <w:p w14:paraId="0E55AAAC" w14:textId="77777777" w:rsidR="00485865" w:rsidRPr="00961AA8" w:rsidRDefault="001821F7" w:rsidP="001A7774">
      <w:pPr>
        <w:widowControl w:val="0"/>
        <w:spacing w:after="240" w:line="360" w:lineRule="atLeast"/>
        <w:ind w:firstLine="360"/>
        <w:rPr>
          <w:rFonts w:ascii="Times" w:eastAsia="Times" w:hAnsi="Times" w:cs="Times"/>
          <w:sz w:val="32"/>
          <w:szCs w:val="32"/>
          <w:lang w:val="sl-SI"/>
        </w:rPr>
      </w:pPr>
      <w:r w:rsidRPr="00961AA8">
        <w:rPr>
          <w:rFonts w:ascii="Times" w:hAnsi="Times"/>
          <w:sz w:val="32"/>
          <w:szCs w:val="32"/>
          <w:lang w:val="sl-SI"/>
        </w:rPr>
        <w:t xml:space="preserve">3.1. </w:t>
      </w:r>
      <w:r w:rsidR="001A7774">
        <w:rPr>
          <w:rFonts w:ascii="Times" w:hAnsi="Times"/>
          <w:sz w:val="32"/>
          <w:szCs w:val="32"/>
          <w:lang w:val="sl-SI"/>
        </w:rPr>
        <w:t xml:space="preserve">OBRAVNAVA </w:t>
      </w:r>
      <w:r w:rsidRPr="00961AA8">
        <w:rPr>
          <w:rFonts w:ascii="Times" w:hAnsi="Times"/>
          <w:sz w:val="32"/>
          <w:szCs w:val="32"/>
          <w:lang w:val="sl-SI"/>
        </w:rPr>
        <w:t>V VSAKODNEVNI PRAKSI</w:t>
      </w:r>
    </w:p>
    <w:p w14:paraId="7897DF93" w14:textId="504EBAE0" w:rsidR="00F23709" w:rsidRDefault="001821F7" w:rsidP="00C86298">
      <w:pPr>
        <w:widowControl w:val="0"/>
        <w:spacing w:after="240" w:line="360" w:lineRule="atLeast"/>
        <w:jc w:val="both"/>
        <w:rPr>
          <w:rFonts w:ascii="Times" w:hAnsi="Times"/>
          <w:lang w:val="sl-SI"/>
        </w:rPr>
      </w:pPr>
      <w:r w:rsidRPr="00CB7517">
        <w:rPr>
          <w:rFonts w:ascii="Times" w:hAnsi="Times"/>
          <w:lang w:val="sl-SI"/>
        </w:rPr>
        <w:t xml:space="preserve">Vstop v </w:t>
      </w:r>
      <w:r w:rsidR="001A7774" w:rsidRPr="00CB7517">
        <w:rPr>
          <w:rFonts w:ascii="Times" w:hAnsi="Times" w:hint="eastAsia"/>
          <w:lang w:val="sl-SI"/>
        </w:rPr>
        <w:t>č</w:t>
      </w:r>
      <w:r w:rsidR="001A7774" w:rsidRPr="00CB7517">
        <w:rPr>
          <w:rFonts w:ascii="Times" w:hAnsi="Times"/>
          <w:lang w:val="sl-SI"/>
        </w:rPr>
        <w:t xml:space="preserve">akalnico </w:t>
      </w:r>
      <w:r w:rsidR="00647856">
        <w:rPr>
          <w:rFonts w:ascii="Times" w:hAnsi="Times"/>
          <w:lang w:val="sl-SI"/>
        </w:rPr>
        <w:t>naj bo</w:t>
      </w:r>
      <w:r w:rsidR="001A7774" w:rsidRPr="00CB7517">
        <w:rPr>
          <w:rFonts w:ascii="Times" w:hAnsi="Times"/>
          <w:lang w:val="sl-SI"/>
        </w:rPr>
        <w:t xml:space="preserve"> pod nadzorom. V </w:t>
      </w:r>
      <w:r w:rsidR="001A7774" w:rsidRPr="00CB7517">
        <w:rPr>
          <w:rFonts w:ascii="Times" w:hAnsi="Times" w:hint="eastAsia"/>
          <w:lang w:val="sl-SI"/>
        </w:rPr>
        <w:t>č</w:t>
      </w:r>
      <w:r w:rsidR="001A7774" w:rsidRPr="00CB7517">
        <w:rPr>
          <w:rFonts w:ascii="Times" w:hAnsi="Times"/>
          <w:lang w:val="sl-SI"/>
        </w:rPr>
        <w:t>akalnico v</w:t>
      </w:r>
      <w:r w:rsidRPr="00CB7517">
        <w:rPr>
          <w:rFonts w:ascii="Times" w:hAnsi="Times"/>
          <w:lang w:val="sl-SI"/>
        </w:rPr>
        <w:t>stopajo samo</w:t>
      </w:r>
      <w:r w:rsidR="00F62070">
        <w:rPr>
          <w:rFonts w:ascii="Times" w:hAnsi="Times"/>
          <w:lang w:val="sl-SI"/>
        </w:rPr>
        <w:t xml:space="preserve"> domnevno</w:t>
      </w:r>
      <w:r w:rsidRPr="00CB7517">
        <w:rPr>
          <w:rFonts w:ascii="Times" w:hAnsi="Times"/>
          <w:lang w:val="sl-SI"/>
        </w:rPr>
        <w:t xml:space="preserve"> </w:t>
      </w:r>
      <w:r w:rsidRPr="00CB7517">
        <w:rPr>
          <w:rFonts w:ascii="Times" w:hAnsi="Times"/>
          <w:color w:val="auto"/>
          <w:lang w:val="sl-SI"/>
        </w:rPr>
        <w:t>klini</w:t>
      </w:r>
      <w:r w:rsidRPr="00CB7517">
        <w:rPr>
          <w:rFonts w:ascii="Times" w:hAnsi="Times" w:hint="eastAsia"/>
          <w:color w:val="auto"/>
          <w:lang w:val="sl-SI"/>
        </w:rPr>
        <w:t>č</w:t>
      </w:r>
      <w:r w:rsidRPr="00CB7517">
        <w:rPr>
          <w:rFonts w:ascii="Times" w:hAnsi="Times"/>
          <w:color w:val="auto"/>
          <w:lang w:val="sl-SI"/>
        </w:rPr>
        <w:t xml:space="preserve">no ZDRAVI PACIENTI, ki so </w:t>
      </w:r>
      <w:r w:rsidR="00B7560D" w:rsidRPr="00CB7517">
        <w:rPr>
          <w:rFonts w:ascii="Times" w:hAnsi="Times"/>
          <w:color w:val="auto"/>
          <w:lang w:val="sl-SI"/>
        </w:rPr>
        <w:t>naro</w:t>
      </w:r>
      <w:r w:rsidR="00B7560D" w:rsidRPr="00CB7517">
        <w:rPr>
          <w:rFonts w:ascii="Times" w:hAnsi="Times" w:hint="eastAsia"/>
          <w:color w:val="auto"/>
          <w:lang w:val="sl-SI"/>
        </w:rPr>
        <w:t>č</w:t>
      </w:r>
      <w:r w:rsidR="00B7560D" w:rsidRPr="00CB7517">
        <w:rPr>
          <w:rFonts w:ascii="Times" w:hAnsi="Times"/>
          <w:color w:val="auto"/>
          <w:lang w:val="sl-SI"/>
        </w:rPr>
        <w:t>eni</w:t>
      </w:r>
      <w:r w:rsidRPr="00CB7517">
        <w:rPr>
          <w:rFonts w:ascii="Times" w:hAnsi="Times"/>
          <w:color w:val="auto"/>
          <w:lang w:val="sl-SI"/>
        </w:rPr>
        <w:t xml:space="preserve"> na redne termine.</w:t>
      </w:r>
      <w:r w:rsidRPr="00CB7517">
        <w:rPr>
          <w:rFonts w:ascii="Times" w:hAnsi="Times"/>
          <w:bCs/>
          <w:color w:val="auto"/>
          <w:u w:color="FFFFFF"/>
          <w:lang w:val="sl-SI"/>
        </w:rPr>
        <w:t xml:space="preserve"> </w:t>
      </w:r>
      <w:r w:rsidR="0002378D" w:rsidRPr="00CB7517">
        <w:rPr>
          <w:rFonts w:ascii="Times" w:hAnsi="Times"/>
          <w:bCs/>
          <w:color w:val="auto"/>
          <w:u w:color="FFFFFF"/>
          <w:lang w:val="sl-SI"/>
        </w:rPr>
        <w:t xml:space="preserve">Pacientom se </w:t>
      </w:r>
      <w:r w:rsidR="00EA37C4" w:rsidRPr="00CB7517">
        <w:rPr>
          <w:rFonts w:ascii="Times" w:hAnsi="Times"/>
          <w:bCs/>
          <w:color w:val="auto"/>
          <w:u w:color="FFFFFF"/>
          <w:lang w:val="sl-SI"/>
        </w:rPr>
        <w:t xml:space="preserve">predhodno pojasni navodila, da bo vhod, </w:t>
      </w:r>
      <w:r w:rsidR="00EA37C4" w:rsidRPr="00CB7517">
        <w:rPr>
          <w:rFonts w:ascii="Times" w:hAnsi="Times" w:hint="eastAsia"/>
          <w:bCs/>
          <w:color w:val="auto"/>
          <w:u w:color="FFFFFF"/>
          <w:lang w:val="sl-SI"/>
        </w:rPr>
        <w:t>č</w:t>
      </w:r>
      <w:r w:rsidR="00EA37C4" w:rsidRPr="00CB7517">
        <w:rPr>
          <w:rFonts w:ascii="Times" w:hAnsi="Times"/>
          <w:bCs/>
          <w:color w:val="auto"/>
          <w:u w:color="FFFFFF"/>
          <w:lang w:val="sl-SI"/>
        </w:rPr>
        <w:t>e je to le mogo</w:t>
      </w:r>
      <w:r w:rsidR="00EA37C4" w:rsidRPr="00CB7517">
        <w:rPr>
          <w:rFonts w:ascii="Times" w:hAnsi="Times" w:hint="eastAsia"/>
          <w:bCs/>
          <w:color w:val="auto"/>
          <w:u w:color="FFFFFF"/>
          <w:lang w:val="sl-SI"/>
        </w:rPr>
        <w:t>č</w:t>
      </w:r>
      <w:r w:rsidR="00EA37C4" w:rsidRPr="00CB7517">
        <w:rPr>
          <w:rFonts w:ascii="Times" w:hAnsi="Times"/>
          <w:bCs/>
          <w:color w:val="auto"/>
          <w:u w:color="FFFFFF"/>
          <w:lang w:val="sl-SI"/>
        </w:rPr>
        <w:t>e fizi</w:t>
      </w:r>
      <w:r w:rsidR="00EA37C4" w:rsidRPr="00CB7517">
        <w:rPr>
          <w:rFonts w:ascii="Times" w:hAnsi="Times" w:hint="eastAsia"/>
          <w:bCs/>
          <w:color w:val="auto"/>
          <w:u w:color="FFFFFF"/>
          <w:lang w:val="sl-SI"/>
        </w:rPr>
        <w:t>č</w:t>
      </w:r>
      <w:r w:rsidR="00EA37C4" w:rsidRPr="00CB7517">
        <w:rPr>
          <w:rFonts w:ascii="Times" w:hAnsi="Times"/>
          <w:bCs/>
          <w:color w:val="auto"/>
          <w:u w:color="FFFFFF"/>
          <w:lang w:val="sl-SI"/>
        </w:rPr>
        <w:t xml:space="preserve">no zaprt ali zaklenjen in da bodo v </w:t>
      </w:r>
      <w:r w:rsidR="00EA37C4" w:rsidRPr="00CB7517">
        <w:rPr>
          <w:rFonts w:ascii="Times" w:hAnsi="Times" w:hint="eastAsia"/>
          <w:bCs/>
          <w:color w:val="auto"/>
          <w:u w:color="FFFFFF"/>
          <w:lang w:val="sl-SI"/>
        </w:rPr>
        <w:t>č</w:t>
      </w:r>
      <w:r w:rsidR="00EA37C4" w:rsidRPr="00CB7517">
        <w:rPr>
          <w:rFonts w:ascii="Times" w:hAnsi="Times"/>
          <w:bCs/>
          <w:color w:val="auto"/>
          <w:u w:color="FFFFFF"/>
          <w:lang w:val="sl-SI"/>
        </w:rPr>
        <w:t xml:space="preserve">akalnico povabljeni le, </w:t>
      </w:r>
      <w:r w:rsidR="00EA37C4" w:rsidRPr="00CB7517">
        <w:rPr>
          <w:rFonts w:ascii="Times" w:hAnsi="Times" w:hint="eastAsia"/>
          <w:bCs/>
          <w:color w:val="auto"/>
          <w:u w:color="FFFFFF"/>
          <w:lang w:val="sl-SI"/>
        </w:rPr>
        <w:t>č</w:t>
      </w:r>
      <w:r w:rsidR="00F62070">
        <w:rPr>
          <w:rFonts w:ascii="Times" w:hAnsi="Times"/>
          <w:bCs/>
          <w:color w:val="auto"/>
          <w:u w:color="FFFFFF"/>
          <w:lang w:val="sl-SI"/>
        </w:rPr>
        <w:t>e imajo dogovorjen termin</w:t>
      </w:r>
      <w:r w:rsidR="00EA37C4" w:rsidRPr="00CB7517">
        <w:rPr>
          <w:rFonts w:ascii="Times" w:hAnsi="Times"/>
          <w:bCs/>
          <w:color w:val="auto"/>
          <w:u w:color="FFFFFF"/>
          <w:lang w:val="sl-SI"/>
        </w:rPr>
        <w:t>.</w:t>
      </w:r>
      <w:r w:rsidR="0002378D" w:rsidRPr="00CB7517">
        <w:rPr>
          <w:rFonts w:ascii="Times" w:hAnsi="Times"/>
          <w:lang w:val="sl-SI"/>
        </w:rPr>
        <w:t xml:space="preserve"> </w:t>
      </w:r>
      <w:r w:rsidR="00B7560D" w:rsidRPr="00CB7517">
        <w:rPr>
          <w:rFonts w:ascii="Times" w:hAnsi="Times"/>
          <w:lang w:val="sl-SI"/>
        </w:rPr>
        <w:t>Poskrbeti je potrebno</w:t>
      </w:r>
      <w:r w:rsidRPr="00CB7517">
        <w:rPr>
          <w:rFonts w:ascii="Times" w:hAnsi="Times"/>
          <w:lang w:val="sl-SI"/>
        </w:rPr>
        <w:t xml:space="preserve">, da </w:t>
      </w:r>
      <w:r w:rsidR="00B7560D" w:rsidRPr="00CB7517">
        <w:rPr>
          <w:rFonts w:ascii="Times" w:hAnsi="Times"/>
          <w:lang w:val="sl-SI"/>
        </w:rPr>
        <w:t xml:space="preserve">se </w:t>
      </w:r>
      <w:r w:rsidRPr="00CB7517">
        <w:rPr>
          <w:rFonts w:ascii="Times" w:hAnsi="Times"/>
          <w:lang w:val="sl-SI"/>
        </w:rPr>
        <w:t xml:space="preserve">z </w:t>
      </w:r>
      <w:r w:rsidR="00B7560D" w:rsidRPr="00CB7517">
        <w:rPr>
          <w:rFonts w:ascii="Times" w:hAnsi="Times"/>
          <w:lang w:val="sl-SI"/>
        </w:rPr>
        <w:t>naro</w:t>
      </w:r>
      <w:r w:rsidR="00B7560D" w:rsidRPr="00CB7517">
        <w:rPr>
          <w:rFonts w:ascii="Times" w:hAnsi="Times" w:hint="eastAsia"/>
          <w:lang w:val="sl-SI"/>
        </w:rPr>
        <w:t>č</w:t>
      </w:r>
      <w:r w:rsidR="00B7560D" w:rsidRPr="00CB7517">
        <w:rPr>
          <w:rFonts w:ascii="Times" w:hAnsi="Times"/>
          <w:lang w:val="sl-SI"/>
        </w:rPr>
        <w:t>anjem pacientov zagotovi</w:t>
      </w:r>
      <w:r w:rsidRPr="00CB7517">
        <w:rPr>
          <w:rFonts w:ascii="Times" w:hAnsi="Times"/>
          <w:lang w:val="sl-SI"/>
        </w:rPr>
        <w:t xml:space="preserve"> dovolj </w:t>
      </w:r>
      <w:r w:rsidR="00B7560D" w:rsidRPr="00CB7517">
        <w:rPr>
          <w:rFonts w:ascii="Times" w:hAnsi="Times" w:hint="eastAsia"/>
          <w:lang w:val="sl-SI"/>
        </w:rPr>
        <w:t>č</w:t>
      </w:r>
      <w:r w:rsidR="00B7560D" w:rsidRPr="00CB7517">
        <w:rPr>
          <w:rFonts w:ascii="Times" w:hAnsi="Times"/>
          <w:lang w:val="sl-SI"/>
        </w:rPr>
        <w:t>asa</w:t>
      </w:r>
      <w:r w:rsidRPr="00CB7517">
        <w:rPr>
          <w:rFonts w:ascii="Times" w:hAnsi="Times"/>
          <w:lang w:val="sl-SI"/>
        </w:rPr>
        <w:t xml:space="preserve">, da je v </w:t>
      </w:r>
      <w:r w:rsidR="00B7560D" w:rsidRPr="00CB7517">
        <w:rPr>
          <w:rFonts w:ascii="Times" w:hAnsi="Times" w:hint="eastAsia"/>
          <w:lang w:val="sl-SI"/>
        </w:rPr>
        <w:t>č</w:t>
      </w:r>
      <w:r w:rsidR="00B7560D" w:rsidRPr="00CB7517">
        <w:rPr>
          <w:rFonts w:ascii="Times" w:hAnsi="Times"/>
          <w:lang w:val="sl-SI"/>
        </w:rPr>
        <w:t>akalnici</w:t>
      </w:r>
      <w:r w:rsidRPr="00CB7517">
        <w:rPr>
          <w:rFonts w:ascii="Times" w:hAnsi="Times"/>
          <w:lang w:val="sl-SI"/>
        </w:rPr>
        <w:t xml:space="preserve"> </w:t>
      </w:r>
      <w:r w:rsidR="00B7560D" w:rsidRPr="00CB7517">
        <w:rPr>
          <w:rFonts w:ascii="Times" w:hAnsi="Times"/>
          <w:lang w:val="sl-SI"/>
        </w:rPr>
        <w:t xml:space="preserve">vedno </w:t>
      </w:r>
      <w:r w:rsidR="00647856">
        <w:rPr>
          <w:rFonts w:ascii="Times" w:hAnsi="Times"/>
          <w:lang w:val="sl-SI"/>
        </w:rPr>
        <w:t xml:space="preserve">prisotno le minimalno število pacientov </w:t>
      </w:r>
      <w:r w:rsidR="00F62070">
        <w:rPr>
          <w:rFonts w:ascii="Times" w:hAnsi="Times"/>
          <w:lang w:val="sl-SI"/>
        </w:rPr>
        <w:t>oz.</w:t>
      </w:r>
      <w:r w:rsidR="00647856">
        <w:rPr>
          <w:rFonts w:ascii="Times" w:hAnsi="Times"/>
          <w:lang w:val="sl-SI"/>
        </w:rPr>
        <w:t xml:space="preserve"> eden na zobozdravstveno ordinacijo</w:t>
      </w:r>
      <w:r w:rsidRPr="00CB7517">
        <w:rPr>
          <w:rFonts w:ascii="Times" w:hAnsi="Times"/>
          <w:lang w:val="sl-SI"/>
        </w:rPr>
        <w:t>.</w:t>
      </w:r>
      <w:r w:rsidR="00647856">
        <w:rPr>
          <w:rFonts w:ascii="Times" w:hAnsi="Times"/>
          <w:lang w:val="sl-SI"/>
        </w:rPr>
        <w:t xml:space="preserve">  Upoštevati je potrebno priporočila epidemiološke službe o osebni razdalji čakajočih. </w:t>
      </w:r>
      <w:r w:rsidRPr="00CB7517">
        <w:rPr>
          <w:rFonts w:ascii="Times" w:hAnsi="Times"/>
          <w:lang w:val="sl-SI"/>
        </w:rPr>
        <w:t xml:space="preserve"> Vsem mimoido</w:t>
      </w:r>
      <w:r w:rsidRPr="00CB7517">
        <w:rPr>
          <w:rFonts w:ascii="Times" w:hAnsi="Times" w:hint="eastAsia"/>
          <w:lang w:val="sl-SI"/>
        </w:rPr>
        <w:t>č</w:t>
      </w:r>
      <w:r w:rsidRPr="00CB7517">
        <w:rPr>
          <w:rFonts w:ascii="Times" w:hAnsi="Times"/>
          <w:lang w:val="sl-SI"/>
        </w:rPr>
        <w:t xml:space="preserve">im pacientom zamejimo vstop v </w:t>
      </w:r>
      <w:r w:rsidRPr="00CB7517">
        <w:rPr>
          <w:rFonts w:ascii="Times" w:hAnsi="Times" w:hint="eastAsia"/>
          <w:lang w:val="sl-SI"/>
        </w:rPr>
        <w:t>č</w:t>
      </w:r>
      <w:r w:rsidRPr="00CB7517">
        <w:rPr>
          <w:rFonts w:ascii="Times" w:hAnsi="Times"/>
          <w:lang w:val="sl-SI"/>
        </w:rPr>
        <w:t xml:space="preserve">akalnico. </w:t>
      </w:r>
      <w:r w:rsidR="00647856">
        <w:rPr>
          <w:rFonts w:ascii="Times" w:hAnsi="Times"/>
          <w:lang w:val="sl-SI"/>
        </w:rPr>
        <w:t>Pred</w:t>
      </w:r>
      <w:r w:rsidR="00647856" w:rsidRPr="00CB7517">
        <w:rPr>
          <w:rFonts w:ascii="Times" w:hAnsi="Times"/>
          <w:lang w:val="sl-SI"/>
        </w:rPr>
        <w:t xml:space="preserve"> </w:t>
      </w:r>
      <w:r w:rsidRPr="00CB7517">
        <w:rPr>
          <w:rFonts w:ascii="Times" w:hAnsi="Times"/>
          <w:lang w:val="sl-SI"/>
        </w:rPr>
        <w:t>vstop</w:t>
      </w:r>
      <w:r w:rsidR="00647856">
        <w:rPr>
          <w:rFonts w:ascii="Times" w:hAnsi="Times"/>
          <w:lang w:val="sl-SI"/>
        </w:rPr>
        <w:t>om</w:t>
      </w:r>
      <w:r w:rsidRPr="00CD65C0">
        <w:rPr>
          <w:rFonts w:ascii="Times" w:hAnsi="Times"/>
          <w:lang w:val="sl-SI"/>
        </w:rPr>
        <w:t xml:space="preserve"> v </w:t>
      </w:r>
      <w:r w:rsidR="00647856">
        <w:rPr>
          <w:rFonts w:ascii="Times" w:hAnsi="Times"/>
          <w:lang w:val="sl-SI"/>
        </w:rPr>
        <w:t>stavbo mora imeti</w:t>
      </w:r>
      <w:r w:rsidR="00647856" w:rsidRPr="00CB7517">
        <w:rPr>
          <w:rFonts w:ascii="Times" w:hAnsi="Times"/>
          <w:lang w:val="sl-SI"/>
        </w:rPr>
        <w:t xml:space="preserve"> </w:t>
      </w:r>
      <w:r w:rsidR="00CD65C0" w:rsidRPr="00CD65C0">
        <w:rPr>
          <w:rFonts w:ascii="Times" w:hAnsi="Times"/>
          <w:lang w:val="sl-SI"/>
        </w:rPr>
        <w:t>pacient</w:t>
      </w:r>
      <w:r w:rsidR="00CD65C0">
        <w:rPr>
          <w:rFonts w:ascii="Times" w:hAnsi="Times"/>
          <w:lang w:val="sl-SI"/>
        </w:rPr>
        <w:t xml:space="preserve"> ustrezno</w:t>
      </w:r>
      <w:r w:rsidR="00647856">
        <w:rPr>
          <w:rFonts w:ascii="Times" w:hAnsi="Times"/>
          <w:lang w:val="sl-SI"/>
        </w:rPr>
        <w:t xml:space="preserve"> nameščeno masko in </w:t>
      </w:r>
      <w:r w:rsidR="00F23709">
        <w:rPr>
          <w:rFonts w:ascii="Times" w:hAnsi="Times"/>
          <w:lang w:val="sl-SI"/>
        </w:rPr>
        <w:t>razkužene roke.</w:t>
      </w:r>
      <w:r w:rsidRPr="00CB7517">
        <w:rPr>
          <w:rFonts w:ascii="Times" w:hAnsi="Times"/>
          <w:lang w:val="sl-SI"/>
        </w:rPr>
        <w:t xml:space="preserve"> </w:t>
      </w:r>
      <w:r w:rsidR="00F23709">
        <w:rPr>
          <w:rFonts w:ascii="Times" w:hAnsi="Times"/>
          <w:lang w:val="sl-SI"/>
        </w:rPr>
        <w:t xml:space="preserve">Pacientu se ob vstopu opravi preiskave, ki jih trenutno </w:t>
      </w:r>
      <w:r w:rsidR="00F62070">
        <w:rPr>
          <w:rFonts w:ascii="Times" w:hAnsi="Times"/>
          <w:lang w:val="sl-SI"/>
        </w:rPr>
        <w:t>predpisuje definicija</w:t>
      </w:r>
      <w:r w:rsidR="00F23709">
        <w:rPr>
          <w:rFonts w:ascii="Times" w:hAnsi="Times"/>
          <w:lang w:val="sl-SI"/>
        </w:rPr>
        <w:t xml:space="preserve"> primera.</w:t>
      </w:r>
    </w:p>
    <w:p w14:paraId="061F4470" w14:textId="14D64C51" w:rsidR="00485865" w:rsidRPr="00CB7517" w:rsidRDefault="001821F7" w:rsidP="00C86298">
      <w:pPr>
        <w:widowControl w:val="0"/>
        <w:spacing w:after="240" w:line="360" w:lineRule="atLeast"/>
        <w:jc w:val="both"/>
        <w:rPr>
          <w:rFonts w:ascii="Times" w:eastAsia="Times" w:hAnsi="Times" w:cs="Times"/>
          <w:shd w:val="clear" w:color="auto" w:fill="00FF00"/>
          <w:lang w:val="sl-SI"/>
        </w:rPr>
      </w:pPr>
      <w:r w:rsidRPr="00CB7517">
        <w:rPr>
          <w:rFonts w:ascii="Times" w:hAnsi="Times"/>
          <w:lang w:val="sl-SI"/>
        </w:rPr>
        <w:t>Glede na</w:t>
      </w:r>
      <w:r w:rsidR="00FC7F3B">
        <w:rPr>
          <w:rFonts w:ascii="Times" w:hAnsi="Times"/>
          <w:lang w:val="sl-SI"/>
        </w:rPr>
        <w:t xml:space="preserve"> dejstvo, da je OVO</w:t>
      </w:r>
      <w:r w:rsidR="00B7560D" w:rsidRPr="00CB7517">
        <w:rPr>
          <w:rFonts w:ascii="Times" w:hAnsi="Times"/>
          <w:lang w:val="sl-SI"/>
        </w:rPr>
        <w:t xml:space="preserve"> </w:t>
      </w:r>
      <w:r w:rsidR="00C86298" w:rsidRPr="00CB7517">
        <w:rPr>
          <w:rFonts w:ascii="Times" w:hAnsi="Times"/>
          <w:lang w:val="sl-SI"/>
        </w:rPr>
        <w:t xml:space="preserve">omejen vir, je za </w:t>
      </w:r>
      <w:r w:rsidR="00B7560D" w:rsidRPr="00CB7517">
        <w:rPr>
          <w:rFonts w:ascii="Times" w:hAnsi="Times"/>
          <w:lang w:val="sl-SI"/>
        </w:rPr>
        <w:t>kontrolo</w:t>
      </w:r>
      <w:r w:rsidRPr="00CB7517">
        <w:rPr>
          <w:rFonts w:ascii="Times" w:hAnsi="Times"/>
          <w:lang w:val="sl-SI"/>
        </w:rPr>
        <w:t xml:space="preserve"> in preventivo širjenj</w:t>
      </w:r>
      <w:r w:rsidR="00FC7F3B">
        <w:rPr>
          <w:rFonts w:ascii="Times" w:hAnsi="Times"/>
          <w:lang w:val="sl-SI"/>
        </w:rPr>
        <w:t xml:space="preserve">a infekcije v sami zobozdravstveni ordinaciji, </w:t>
      </w:r>
      <w:r w:rsidRPr="00CB7517">
        <w:rPr>
          <w:rFonts w:ascii="Times" w:hAnsi="Times"/>
          <w:lang w:val="sl-SI"/>
        </w:rPr>
        <w:t>potrebno v naprej na</w:t>
      </w:r>
      <w:r w:rsidRPr="00CB7517">
        <w:rPr>
          <w:rFonts w:ascii="Times" w:hAnsi="Times" w:hint="eastAsia"/>
          <w:lang w:val="sl-SI"/>
        </w:rPr>
        <w:t>č</w:t>
      </w:r>
      <w:r w:rsidRPr="00CB7517">
        <w:rPr>
          <w:rFonts w:ascii="Times" w:hAnsi="Times"/>
          <w:lang w:val="sl-SI"/>
        </w:rPr>
        <w:t xml:space="preserve">rtovati posege, ki jih pacient potrebuje. Vsakemu pacientu je </w:t>
      </w:r>
      <w:r w:rsidR="00E254C3">
        <w:rPr>
          <w:rFonts w:ascii="Times" w:hAnsi="Times"/>
          <w:lang w:val="sl-SI"/>
        </w:rPr>
        <w:t>smiselno</w:t>
      </w:r>
      <w:r w:rsidR="00E254C3" w:rsidRPr="00CB7517">
        <w:rPr>
          <w:rFonts w:ascii="Times" w:hAnsi="Times"/>
          <w:lang w:val="sl-SI"/>
        </w:rPr>
        <w:t xml:space="preserve"> </w:t>
      </w:r>
      <w:r w:rsidR="00FC7F3B">
        <w:rPr>
          <w:rFonts w:ascii="Times" w:hAnsi="Times"/>
          <w:lang w:val="sl-SI"/>
        </w:rPr>
        <w:t>pripraviti plan</w:t>
      </w:r>
      <w:r w:rsidRPr="00CB7517">
        <w:rPr>
          <w:rFonts w:ascii="Times" w:hAnsi="Times"/>
          <w:lang w:val="sl-SI"/>
        </w:rPr>
        <w:t xml:space="preserve"> posegov</w:t>
      </w:r>
      <w:r w:rsidR="00E254C3">
        <w:rPr>
          <w:rFonts w:ascii="Times" w:hAnsi="Times"/>
          <w:lang w:val="sl-SI"/>
        </w:rPr>
        <w:t>, ki vključuje tudi RTG diagnostiko</w:t>
      </w:r>
      <w:r w:rsidRPr="00CB7517">
        <w:rPr>
          <w:rFonts w:ascii="Times" w:hAnsi="Times"/>
          <w:lang w:val="sl-SI"/>
        </w:rPr>
        <w:t>. Na tak na</w:t>
      </w:r>
      <w:r w:rsidRPr="00CB7517">
        <w:rPr>
          <w:rFonts w:ascii="Times" w:hAnsi="Times" w:hint="eastAsia"/>
          <w:lang w:val="sl-SI"/>
        </w:rPr>
        <w:t>č</w:t>
      </w:r>
      <w:r w:rsidRPr="00CB7517">
        <w:rPr>
          <w:rFonts w:ascii="Times" w:hAnsi="Times"/>
          <w:lang w:val="sl-SI"/>
        </w:rPr>
        <w:t>in lahko na</w:t>
      </w:r>
      <w:r w:rsidRPr="00CB7517">
        <w:rPr>
          <w:rFonts w:ascii="Times" w:hAnsi="Times" w:hint="eastAsia"/>
          <w:lang w:val="sl-SI"/>
        </w:rPr>
        <w:t>č</w:t>
      </w:r>
      <w:r w:rsidR="00C86298" w:rsidRPr="00CB7517">
        <w:rPr>
          <w:rFonts w:ascii="Times" w:hAnsi="Times"/>
          <w:lang w:val="sl-SI"/>
        </w:rPr>
        <w:t xml:space="preserve">rtujemo izvajanje strnjenih in strokovno povezanih posegov optimizirano na </w:t>
      </w:r>
      <w:r w:rsidR="00C86298" w:rsidRPr="00CB7517">
        <w:rPr>
          <w:rFonts w:ascii="Times" w:hAnsi="Times" w:hint="eastAsia"/>
          <w:lang w:val="sl-SI"/>
        </w:rPr>
        <w:t>č</w:t>
      </w:r>
      <w:r w:rsidR="00C86298" w:rsidRPr="00CB7517">
        <w:rPr>
          <w:rFonts w:ascii="Times" w:hAnsi="Times"/>
          <w:lang w:val="sl-SI"/>
        </w:rPr>
        <w:t xml:space="preserve">im manjše </w:t>
      </w:r>
      <w:r w:rsidR="00C86298" w:rsidRPr="00CB7517">
        <w:rPr>
          <w:rFonts w:ascii="Times" w:hAnsi="Times" w:hint="eastAsia"/>
          <w:lang w:val="sl-SI"/>
        </w:rPr>
        <w:t>š</w:t>
      </w:r>
      <w:r w:rsidR="00C86298" w:rsidRPr="00CB7517">
        <w:rPr>
          <w:rFonts w:ascii="Times" w:hAnsi="Times"/>
          <w:lang w:val="sl-SI"/>
        </w:rPr>
        <w:t>tevilo obiskov</w:t>
      </w:r>
      <w:r w:rsidRPr="00CB7517">
        <w:rPr>
          <w:rFonts w:ascii="Times" w:hAnsi="Times"/>
          <w:lang w:val="sl-SI"/>
        </w:rPr>
        <w:t xml:space="preserve">. Tako </w:t>
      </w:r>
      <w:r w:rsidR="00C86298" w:rsidRPr="00CB7517">
        <w:rPr>
          <w:rFonts w:ascii="Times" w:hAnsi="Times"/>
          <w:lang w:val="sl-SI"/>
        </w:rPr>
        <w:t>racionaliziramo</w:t>
      </w:r>
      <w:r w:rsidRPr="00CB7517">
        <w:rPr>
          <w:rFonts w:ascii="Times" w:hAnsi="Times"/>
          <w:lang w:val="sl-SI"/>
        </w:rPr>
        <w:t xml:space="preserve"> porabo </w:t>
      </w:r>
      <w:r w:rsidR="00FC7F3B">
        <w:rPr>
          <w:rFonts w:ascii="Times" w:hAnsi="Times"/>
          <w:lang w:val="sl-SI"/>
        </w:rPr>
        <w:t>OVO</w:t>
      </w:r>
      <w:r w:rsidR="00326176" w:rsidRPr="00CB7517">
        <w:rPr>
          <w:rFonts w:ascii="Times" w:hAnsi="Times"/>
          <w:lang w:val="sl-SI"/>
        </w:rPr>
        <w:t xml:space="preserve"> </w:t>
      </w:r>
      <w:r w:rsidRPr="00CB7517">
        <w:rPr>
          <w:rFonts w:ascii="Times" w:hAnsi="Times"/>
          <w:lang w:val="sl-SI"/>
        </w:rPr>
        <w:t>in ostale opreme</w:t>
      </w:r>
      <w:r w:rsidR="00C86298" w:rsidRPr="00CB7517">
        <w:rPr>
          <w:rFonts w:ascii="Times" w:hAnsi="Times"/>
          <w:lang w:val="sl-SI"/>
        </w:rPr>
        <w:t>.</w:t>
      </w:r>
    </w:p>
    <w:p w14:paraId="7891255F" w14:textId="7C3A7DD6" w:rsidR="00485865" w:rsidRDefault="001821F7" w:rsidP="00C86298">
      <w:pPr>
        <w:widowControl w:val="0"/>
        <w:spacing w:after="240" w:line="360" w:lineRule="atLeast"/>
        <w:jc w:val="both"/>
        <w:rPr>
          <w:rFonts w:ascii="Times" w:hAnsi="Times"/>
          <w:lang w:val="sl-SI"/>
        </w:rPr>
      </w:pPr>
      <w:r w:rsidRPr="00CB7517">
        <w:rPr>
          <w:rFonts w:ascii="Times" w:hAnsi="Times"/>
          <w:lang w:val="sl-SI"/>
        </w:rPr>
        <w:t xml:space="preserve">Iz </w:t>
      </w:r>
      <w:r w:rsidRPr="00CB7517">
        <w:rPr>
          <w:rFonts w:ascii="Times" w:hAnsi="Times" w:hint="eastAsia"/>
          <w:lang w:val="sl-SI"/>
        </w:rPr>
        <w:t>č</w:t>
      </w:r>
      <w:r w:rsidRPr="00CB7517">
        <w:rPr>
          <w:rFonts w:ascii="Times" w:hAnsi="Times"/>
          <w:lang w:val="sl-SI"/>
        </w:rPr>
        <w:t xml:space="preserve">akalnice je potrebno odstraniti vse predmete, ki bi bili potencialni vir prenosa okužbe. </w:t>
      </w:r>
      <w:r w:rsidRPr="00CB7517">
        <w:rPr>
          <w:rFonts w:ascii="Times" w:hAnsi="Times" w:hint="eastAsia"/>
          <w:lang w:val="sl-SI"/>
        </w:rPr>
        <w:t>Č</w:t>
      </w:r>
      <w:r w:rsidRPr="00CB7517">
        <w:rPr>
          <w:rFonts w:ascii="Times" w:hAnsi="Times"/>
          <w:lang w:val="sl-SI"/>
        </w:rPr>
        <w:t>akalnica naj bo opremljena z  nujnimi informacijami namenjenim pacientom, ki so po možnosti pritrjene ali v elektronski obliki. Odstranite revije, knjige in igra</w:t>
      </w:r>
      <w:r w:rsidRPr="00CB7517">
        <w:rPr>
          <w:rFonts w:ascii="Times" w:hAnsi="Times" w:hint="eastAsia"/>
          <w:lang w:val="sl-SI"/>
        </w:rPr>
        <w:t>č</w:t>
      </w:r>
      <w:r w:rsidRPr="00CB7517">
        <w:rPr>
          <w:rFonts w:ascii="Times" w:hAnsi="Times"/>
          <w:lang w:val="sl-SI"/>
        </w:rPr>
        <w:t>e ali okraske.</w:t>
      </w:r>
    </w:p>
    <w:p w14:paraId="6AFA86B5" w14:textId="4F91192F" w:rsidR="00FC7F3B" w:rsidRDefault="00FC7F3B" w:rsidP="00C86298">
      <w:pPr>
        <w:widowControl w:val="0"/>
        <w:spacing w:after="240" w:line="360" w:lineRule="atLeast"/>
        <w:jc w:val="both"/>
        <w:rPr>
          <w:rFonts w:ascii="Times" w:hAnsi="Times"/>
          <w:lang w:val="sl-SI"/>
        </w:rPr>
      </w:pPr>
      <w:r>
        <w:rPr>
          <w:rFonts w:ascii="Times" w:hAnsi="Times"/>
          <w:lang w:val="sl-SI"/>
        </w:rPr>
        <w:t>Sanitarni prostori naj bodo zaklenjeni in ključ pod nadzorom odgovorne osebe.</w:t>
      </w:r>
    </w:p>
    <w:p w14:paraId="6E5A9F09" w14:textId="72BB2A33" w:rsidR="0002378D" w:rsidRDefault="0002378D" w:rsidP="00EA37C4">
      <w:pPr>
        <w:widowControl w:val="0"/>
        <w:spacing w:after="240" w:line="360" w:lineRule="atLeast"/>
        <w:rPr>
          <w:rFonts w:ascii="Times" w:hAnsi="Times"/>
          <w:sz w:val="32"/>
          <w:szCs w:val="32"/>
          <w:lang w:val="sl-SI"/>
        </w:rPr>
      </w:pPr>
    </w:p>
    <w:p w14:paraId="114EE516" w14:textId="1AB72887" w:rsidR="00FC7F3B" w:rsidRDefault="00FC7F3B" w:rsidP="00EA37C4">
      <w:pPr>
        <w:widowControl w:val="0"/>
        <w:spacing w:after="240" w:line="360" w:lineRule="atLeast"/>
        <w:rPr>
          <w:rFonts w:ascii="Times" w:hAnsi="Times"/>
          <w:sz w:val="32"/>
          <w:szCs w:val="32"/>
          <w:lang w:val="sl-SI"/>
        </w:rPr>
      </w:pPr>
    </w:p>
    <w:p w14:paraId="7F9A8AF8" w14:textId="66D25AAE" w:rsidR="00FC7F3B" w:rsidRDefault="00FC7F3B" w:rsidP="00EA37C4">
      <w:pPr>
        <w:widowControl w:val="0"/>
        <w:spacing w:after="240" w:line="360" w:lineRule="atLeast"/>
        <w:rPr>
          <w:rFonts w:ascii="Times" w:hAnsi="Times"/>
          <w:sz w:val="32"/>
          <w:szCs w:val="32"/>
          <w:lang w:val="sl-SI"/>
        </w:rPr>
      </w:pPr>
    </w:p>
    <w:p w14:paraId="2EEDB887" w14:textId="70CCDB6C" w:rsidR="00FC7F3B" w:rsidRDefault="00FC7F3B" w:rsidP="00EA37C4">
      <w:pPr>
        <w:widowControl w:val="0"/>
        <w:spacing w:after="240" w:line="360" w:lineRule="atLeast"/>
        <w:rPr>
          <w:rFonts w:ascii="Times" w:hAnsi="Times"/>
          <w:sz w:val="32"/>
          <w:szCs w:val="32"/>
          <w:lang w:val="sl-SI"/>
        </w:rPr>
      </w:pPr>
    </w:p>
    <w:p w14:paraId="7E0AA9E7" w14:textId="77777777" w:rsidR="00FC7F3B" w:rsidRDefault="00FC7F3B" w:rsidP="00EA37C4">
      <w:pPr>
        <w:widowControl w:val="0"/>
        <w:spacing w:after="240" w:line="360" w:lineRule="atLeast"/>
        <w:rPr>
          <w:rFonts w:ascii="Times" w:hAnsi="Times"/>
          <w:sz w:val="32"/>
          <w:szCs w:val="32"/>
          <w:lang w:val="sl-SI"/>
        </w:rPr>
      </w:pPr>
    </w:p>
    <w:p w14:paraId="25941581" w14:textId="03B02000" w:rsidR="00485865" w:rsidRPr="00961AA8" w:rsidRDefault="001821F7" w:rsidP="00C86298">
      <w:pPr>
        <w:widowControl w:val="0"/>
        <w:spacing w:after="240" w:line="360" w:lineRule="atLeast"/>
        <w:ind w:left="720"/>
        <w:rPr>
          <w:rFonts w:ascii="Times" w:eastAsia="Times" w:hAnsi="Times" w:cs="Times"/>
          <w:sz w:val="30"/>
          <w:szCs w:val="30"/>
          <w:lang w:val="sl-SI"/>
        </w:rPr>
      </w:pPr>
      <w:r w:rsidRPr="00961AA8">
        <w:rPr>
          <w:rFonts w:ascii="Times" w:hAnsi="Times"/>
          <w:sz w:val="32"/>
          <w:szCs w:val="32"/>
          <w:lang w:val="sl-SI"/>
        </w:rPr>
        <w:t xml:space="preserve">3.2. </w:t>
      </w:r>
      <w:r w:rsidR="00C86298">
        <w:rPr>
          <w:rFonts w:ascii="Times" w:hAnsi="Times"/>
          <w:sz w:val="32"/>
          <w:szCs w:val="32"/>
          <w:lang w:val="sl-SI"/>
        </w:rPr>
        <w:t xml:space="preserve">OBRAVNAVA </w:t>
      </w:r>
      <w:r w:rsidR="0002378D">
        <w:rPr>
          <w:rFonts w:ascii="Times" w:hAnsi="Times"/>
          <w:sz w:val="32"/>
          <w:szCs w:val="32"/>
          <w:lang w:val="sl-SI"/>
        </w:rPr>
        <w:t xml:space="preserve">V </w:t>
      </w:r>
      <w:r w:rsidR="00FC7F3B">
        <w:rPr>
          <w:rFonts w:ascii="Times" w:hAnsi="Times"/>
          <w:sz w:val="30"/>
          <w:szCs w:val="30"/>
          <w:lang w:val="sl-SI"/>
        </w:rPr>
        <w:t>VT</w:t>
      </w:r>
    </w:p>
    <w:p w14:paraId="3D09CBCE" w14:textId="15FF68F8" w:rsidR="00485865" w:rsidRPr="00CB7517" w:rsidRDefault="001821F7">
      <w:pPr>
        <w:widowControl w:val="0"/>
        <w:spacing w:after="240" w:line="360" w:lineRule="atLeast"/>
        <w:rPr>
          <w:rFonts w:ascii="Times" w:eastAsia="Times" w:hAnsi="Times" w:cs="Times"/>
          <w:lang w:val="sl-SI"/>
        </w:rPr>
      </w:pPr>
      <w:r w:rsidRPr="00CB7517">
        <w:rPr>
          <w:rFonts w:ascii="Times" w:hAnsi="Times"/>
          <w:lang w:val="sl-SI"/>
        </w:rPr>
        <w:t>Pacienta na poseg naro</w:t>
      </w:r>
      <w:r w:rsidRPr="00CB7517">
        <w:rPr>
          <w:rFonts w:ascii="Times" w:hAnsi="Times" w:hint="eastAsia"/>
          <w:lang w:val="sl-SI"/>
        </w:rPr>
        <w:t>č</w:t>
      </w:r>
      <w:r w:rsidRPr="00CB7517">
        <w:rPr>
          <w:rFonts w:ascii="Times" w:hAnsi="Times"/>
          <w:lang w:val="sl-SI"/>
        </w:rPr>
        <w:t>i napotni zobozdravnik. Sprejemni zobozdravnik dolo</w:t>
      </w:r>
      <w:r w:rsidRPr="00CB7517">
        <w:rPr>
          <w:rFonts w:ascii="Times" w:hAnsi="Times" w:hint="eastAsia"/>
          <w:lang w:val="sl-SI"/>
        </w:rPr>
        <w:t>č</w:t>
      </w:r>
      <w:r w:rsidRPr="00CB7517">
        <w:rPr>
          <w:rFonts w:ascii="Times" w:hAnsi="Times"/>
          <w:lang w:val="sl-SI"/>
        </w:rPr>
        <w:t xml:space="preserve">i uro termina in razloži protokol sprejetja </w:t>
      </w:r>
      <w:r w:rsidR="00FD383E" w:rsidRPr="00CB7517">
        <w:rPr>
          <w:rFonts w:ascii="Times" w:hAnsi="Times"/>
          <w:lang w:val="sl-SI"/>
        </w:rPr>
        <w:t>pacienta</w:t>
      </w:r>
      <w:r w:rsidR="00FC7F3B">
        <w:rPr>
          <w:rFonts w:ascii="Times" w:hAnsi="Times"/>
          <w:lang w:val="sl-SI"/>
        </w:rPr>
        <w:t xml:space="preserve"> v</w:t>
      </w:r>
      <w:r w:rsidRPr="00CB7517">
        <w:rPr>
          <w:rFonts w:ascii="Times" w:hAnsi="Times"/>
          <w:lang w:val="sl-SI"/>
        </w:rPr>
        <w:t xml:space="preserve"> VT. </w:t>
      </w:r>
    </w:p>
    <w:p w14:paraId="3BDC84CA" w14:textId="1FEB2B3E" w:rsidR="00485865" w:rsidRPr="00CB7517" w:rsidRDefault="001821F7" w:rsidP="0002378D">
      <w:pPr>
        <w:widowControl w:val="0"/>
        <w:tabs>
          <w:tab w:val="left" w:pos="20"/>
          <w:tab w:val="left" w:pos="523"/>
        </w:tabs>
        <w:spacing w:after="240" w:line="360" w:lineRule="atLeast"/>
        <w:rPr>
          <w:rFonts w:ascii="Times" w:eastAsia="Times" w:hAnsi="Times" w:cs="Times"/>
          <w:color w:val="auto"/>
          <w:sz w:val="28"/>
          <w:szCs w:val="28"/>
          <w:lang w:val="sl-SI"/>
        </w:rPr>
      </w:pPr>
      <w:r w:rsidRPr="00326176">
        <w:rPr>
          <w:rFonts w:ascii="Times" w:hAnsi="Times"/>
          <w:color w:val="auto"/>
          <w:sz w:val="28"/>
          <w:szCs w:val="28"/>
          <w:lang w:val="sl-SI"/>
        </w:rPr>
        <w:t>POTREBNO</w:t>
      </w:r>
      <w:r w:rsidR="00326176" w:rsidRPr="00326176">
        <w:rPr>
          <w:rFonts w:ascii="Times" w:hAnsi="Times"/>
          <w:color w:val="auto"/>
          <w:sz w:val="28"/>
          <w:szCs w:val="28"/>
          <w:lang w:val="sl-SI"/>
        </w:rPr>
        <w:t xml:space="preserve"> JE</w:t>
      </w:r>
      <w:r w:rsidRPr="00326176">
        <w:rPr>
          <w:rFonts w:ascii="Times" w:hAnsi="Times"/>
          <w:color w:val="auto"/>
          <w:sz w:val="28"/>
          <w:szCs w:val="28"/>
          <w:lang w:val="sl-SI"/>
        </w:rPr>
        <w:t xml:space="preserve"> </w:t>
      </w:r>
      <w:r w:rsidR="00326176" w:rsidRPr="00326176">
        <w:rPr>
          <w:rFonts w:ascii="Times" w:hAnsi="Times"/>
          <w:color w:val="auto"/>
          <w:sz w:val="28"/>
          <w:szCs w:val="28"/>
          <w:lang w:val="sl-SI"/>
        </w:rPr>
        <w:t xml:space="preserve">SLEDITI </w:t>
      </w:r>
      <w:r w:rsidRPr="00326176">
        <w:rPr>
          <w:rFonts w:ascii="Times" w:hAnsi="Times"/>
          <w:color w:val="auto"/>
          <w:sz w:val="28"/>
          <w:szCs w:val="28"/>
          <w:lang w:val="sl-SI"/>
        </w:rPr>
        <w:t>PROTOKOL</w:t>
      </w:r>
      <w:r w:rsidR="00326176" w:rsidRPr="00326176">
        <w:rPr>
          <w:rFonts w:ascii="Times" w:hAnsi="Times"/>
          <w:color w:val="auto"/>
          <w:sz w:val="28"/>
          <w:szCs w:val="28"/>
          <w:lang w:val="sl-SI"/>
        </w:rPr>
        <w:t>U</w:t>
      </w:r>
      <w:r w:rsidRPr="00326176">
        <w:rPr>
          <w:rFonts w:ascii="Times" w:hAnsi="Times"/>
          <w:color w:val="auto"/>
          <w:sz w:val="28"/>
          <w:szCs w:val="28"/>
          <w:lang w:val="sl-SI"/>
        </w:rPr>
        <w:t xml:space="preserve"> TESTIRANJA PRED POSEGOM</w:t>
      </w:r>
      <w:r w:rsidR="00326176" w:rsidRPr="00CB7517">
        <w:rPr>
          <w:rFonts w:ascii="Times" w:hAnsi="Times"/>
          <w:color w:val="auto"/>
          <w:sz w:val="28"/>
          <w:szCs w:val="28"/>
          <w:lang w:val="sl-SI"/>
        </w:rPr>
        <w:t xml:space="preserve"> </w:t>
      </w:r>
      <w:r w:rsidR="00FC7F3B">
        <w:rPr>
          <w:rFonts w:ascii="Times" w:hAnsi="Times"/>
          <w:color w:val="auto"/>
          <w:sz w:val="28"/>
          <w:szCs w:val="28"/>
          <w:lang w:val="sl-SI"/>
        </w:rPr>
        <w:t>po navodilih NIJZ (spletna navodila in tel.)</w:t>
      </w:r>
    </w:p>
    <w:p w14:paraId="15DF02E4" w14:textId="77777777" w:rsidR="00485865" w:rsidRPr="00CB7517" w:rsidRDefault="001821F7" w:rsidP="00D55BE9">
      <w:pPr>
        <w:widowControl w:val="0"/>
        <w:spacing w:after="240" w:line="360" w:lineRule="atLeast"/>
        <w:jc w:val="both"/>
        <w:rPr>
          <w:rFonts w:ascii="Times" w:eastAsia="Times" w:hAnsi="Times" w:cs="Times"/>
          <w:b/>
          <w:bCs/>
          <w:lang w:val="sl-SI"/>
        </w:rPr>
      </w:pPr>
      <w:r w:rsidRPr="00CB7517">
        <w:rPr>
          <w:rFonts w:ascii="Times" w:hAnsi="Times"/>
          <w:lang w:val="sl-SI"/>
        </w:rPr>
        <w:t>V primeru nujnega zobozdravstvenega stanja</w:t>
      </w:r>
      <w:r w:rsidR="00D55BE9" w:rsidRPr="00CB7517">
        <w:rPr>
          <w:rFonts w:ascii="Times" w:hAnsi="Times"/>
          <w:lang w:val="sl-SI"/>
        </w:rPr>
        <w:t xml:space="preserve"> nenajavljenih pacientov</w:t>
      </w:r>
      <w:r w:rsidRPr="00CB7517">
        <w:rPr>
          <w:rFonts w:ascii="Times" w:hAnsi="Times"/>
          <w:lang w:val="sl-SI"/>
        </w:rPr>
        <w:t xml:space="preserve">: </w:t>
      </w:r>
    </w:p>
    <w:p w14:paraId="277E9F93" w14:textId="54840BB0" w:rsidR="00485865" w:rsidRPr="00CD65C0" w:rsidRDefault="001821F7" w:rsidP="00D55BE9">
      <w:pPr>
        <w:widowControl w:val="0"/>
        <w:spacing w:after="240" w:line="360" w:lineRule="atLeast"/>
        <w:jc w:val="both"/>
        <w:rPr>
          <w:rFonts w:ascii="Times" w:eastAsia="Times" w:hAnsi="Times" w:cs="Times"/>
          <w:lang w:val="sl-SI"/>
        </w:rPr>
      </w:pPr>
      <w:r w:rsidRPr="00CB7517">
        <w:rPr>
          <w:rFonts w:ascii="Times" w:hAnsi="Times"/>
          <w:lang w:val="sl-SI"/>
        </w:rPr>
        <w:t xml:space="preserve">Zamejimo vstop </w:t>
      </w:r>
      <w:r w:rsidR="00C86298" w:rsidRPr="00CB7517">
        <w:rPr>
          <w:rFonts w:ascii="Times" w:hAnsi="Times"/>
          <w:lang w:val="sl-SI"/>
        </w:rPr>
        <w:t>pacientom</w:t>
      </w:r>
      <w:r w:rsidRPr="00CB7517">
        <w:rPr>
          <w:rFonts w:ascii="Times" w:hAnsi="Times"/>
          <w:lang w:val="sl-SI"/>
        </w:rPr>
        <w:t xml:space="preserve"> v </w:t>
      </w:r>
      <w:r w:rsidR="00C86298" w:rsidRPr="00CB7517">
        <w:rPr>
          <w:rFonts w:ascii="Times" w:hAnsi="Times" w:hint="eastAsia"/>
          <w:lang w:val="sl-SI"/>
        </w:rPr>
        <w:t>č</w:t>
      </w:r>
      <w:r w:rsidR="00C86298" w:rsidRPr="00CB7517">
        <w:rPr>
          <w:rFonts w:ascii="Times" w:hAnsi="Times"/>
          <w:lang w:val="sl-SI"/>
        </w:rPr>
        <w:t>akalnico</w:t>
      </w:r>
      <w:r w:rsidRPr="00CB7517">
        <w:rPr>
          <w:rFonts w:ascii="Times" w:hAnsi="Times"/>
          <w:lang w:val="sl-SI"/>
        </w:rPr>
        <w:t xml:space="preserve">: z napisom na vratih, z osebo, ki izvaja triažo na vhodu, domofonom, video domofonom ali preprosto </w:t>
      </w:r>
      <w:r w:rsidR="00C86298" w:rsidRPr="00CB7517">
        <w:rPr>
          <w:rFonts w:ascii="Times" w:hAnsi="Times"/>
          <w:lang w:val="sl-SI"/>
        </w:rPr>
        <w:t>z obvestilom na vratih na katero</w:t>
      </w:r>
      <w:r w:rsidRPr="00CB7517">
        <w:rPr>
          <w:rFonts w:ascii="Times" w:hAnsi="Times"/>
          <w:lang w:val="sl-SI"/>
        </w:rPr>
        <w:t xml:space="preserve"> tel.številko </w:t>
      </w:r>
      <w:r w:rsidR="00C86298" w:rsidRPr="00CB7517">
        <w:rPr>
          <w:rFonts w:ascii="Times" w:hAnsi="Times"/>
          <w:lang w:val="sl-SI"/>
        </w:rPr>
        <w:t>lahko pacient pokli</w:t>
      </w:r>
      <w:r w:rsidR="00C86298" w:rsidRPr="00CB7517">
        <w:rPr>
          <w:rFonts w:ascii="Times" w:hAnsi="Times" w:hint="eastAsia"/>
          <w:lang w:val="sl-SI"/>
        </w:rPr>
        <w:t>č</w:t>
      </w:r>
      <w:r w:rsidR="00C86298" w:rsidRPr="00CB7517">
        <w:rPr>
          <w:rFonts w:ascii="Times" w:hAnsi="Times"/>
          <w:lang w:val="sl-SI"/>
        </w:rPr>
        <w:t xml:space="preserve">e </w:t>
      </w:r>
      <w:r w:rsidR="00C86298" w:rsidRPr="00CB7517">
        <w:rPr>
          <w:rFonts w:ascii="Times" w:hAnsi="Times" w:hint="eastAsia"/>
          <w:lang w:val="sl-SI"/>
        </w:rPr>
        <w:t>č</w:t>
      </w:r>
      <w:r w:rsidR="00C86298" w:rsidRPr="00CB7517">
        <w:rPr>
          <w:rFonts w:ascii="Times" w:hAnsi="Times"/>
          <w:lang w:val="sl-SI"/>
        </w:rPr>
        <w:t>e se pojavi nenajavljen pred zaklenjenimi</w:t>
      </w:r>
      <w:r w:rsidRPr="00CB7517">
        <w:rPr>
          <w:rFonts w:ascii="Times" w:hAnsi="Times"/>
          <w:lang w:val="sl-SI"/>
        </w:rPr>
        <w:t xml:space="preserve"> vrati. Pacienta najprej izprašamo po vprašalniku</w:t>
      </w:r>
      <w:r w:rsidR="00C86298" w:rsidRPr="00CB7517">
        <w:rPr>
          <w:rFonts w:ascii="Times" w:hAnsi="Times"/>
          <w:lang w:val="sl-SI"/>
        </w:rPr>
        <w:t xml:space="preserve"> </w:t>
      </w:r>
      <w:r w:rsidRPr="00CB7517">
        <w:rPr>
          <w:rFonts w:ascii="Times" w:hAnsi="Times"/>
          <w:lang w:val="sl-SI"/>
        </w:rPr>
        <w:t xml:space="preserve"> za nujna zobozdravstvena stanja</w:t>
      </w:r>
      <w:r w:rsidR="00326176" w:rsidRPr="00CB7517">
        <w:rPr>
          <w:rFonts w:ascii="Times" w:hAnsi="Times"/>
          <w:lang w:val="sl-SI"/>
        </w:rPr>
        <w:t xml:space="preserve">  </w:t>
      </w:r>
      <w:r w:rsidR="00326176" w:rsidRPr="00CD65C0">
        <w:rPr>
          <w:rFonts w:ascii="Times" w:hAnsi="Times"/>
          <w:lang w:val="sl-SI"/>
        </w:rPr>
        <w:t>(priloga 3)</w:t>
      </w:r>
      <w:r w:rsidRPr="00CD65C0">
        <w:rPr>
          <w:rFonts w:ascii="Times" w:hAnsi="Times"/>
          <w:lang w:val="sl-SI"/>
        </w:rPr>
        <w:t>.</w:t>
      </w:r>
    </w:p>
    <w:p w14:paraId="3FBC8D77" w14:textId="77777777" w:rsidR="00C86298" w:rsidRPr="00CD65C0" w:rsidRDefault="00C86298" w:rsidP="00C86298">
      <w:pPr>
        <w:pStyle w:val="Odstavekseznama"/>
        <w:widowControl w:val="0"/>
        <w:numPr>
          <w:ilvl w:val="0"/>
          <w:numId w:val="15"/>
        </w:numPr>
        <w:spacing w:after="240" w:line="360" w:lineRule="atLeast"/>
        <w:rPr>
          <w:rFonts w:ascii="Times" w:hAnsi="Times"/>
          <w:lang w:val="sl-SI"/>
        </w:rPr>
      </w:pPr>
      <w:r w:rsidRPr="00CD65C0">
        <w:rPr>
          <w:rFonts w:ascii="Times" w:hAnsi="Times"/>
          <w:lang w:val="sl-SI"/>
        </w:rPr>
        <w:t>Pacient opiše nenujno zobozdravstveno stanje - pacienta naslovimo na osebnega ali napotnega zobozdravnika, da mu določi redni termin in ga obvestimo o protokolu, ki sledi dan pred in na dan po</w:t>
      </w:r>
      <w:r w:rsidR="00D55BE9" w:rsidRPr="00CD65C0">
        <w:rPr>
          <w:rFonts w:ascii="Times" w:hAnsi="Times"/>
          <w:lang w:val="sl-SI"/>
        </w:rPr>
        <w:t>sega pri takšni obravnavi</w:t>
      </w:r>
      <w:r w:rsidR="004B2BDF" w:rsidRPr="00CD65C0">
        <w:rPr>
          <w:rFonts w:ascii="Times" w:hAnsi="Times"/>
          <w:lang w:val="sl-SI"/>
        </w:rPr>
        <w:t>.</w:t>
      </w:r>
    </w:p>
    <w:p w14:paraId="44E6866D" w14:textId="42A7D7AC" w:rsidR="00EA37C4" w:rsidRPr="004E7D46" w:rsidRDefault="001821F7" w:rsidP="004E7D46">
      <w:pPr>
        <w:pStyle w:val="Odstavekseznama"/>
        <w:numPr>
          <w:ilvl w:val="0"/>
          <w:numId w:val="15"/>
        </w:numPr>
        <w:jc w:val="both"/>
        <w:rPr>
          <w:rFonts w:ascii="Times" w:hAnsi="Times"/>
          <w:lang w:val="sl-SI"/>
        </w:rPr>
      </w:pPr>
      <w:r w:rsidRPr="004E7D46">
        <w:rPr>
          <w:rFonts w:ascii="Times" w:hAnsi="Times"/>
          <w:lang w:val="sl-SI"/>
        </w:rPr>
        <w:t xml:space="preserve">Pacient opiše nujno zobozdravstveno stanje - </w:t>
      </w:r>
      <w:r w:rsidR="00C86298" w:rsidRPr="004E7D46">
        <w:rPr>
          <w:rFonts w:ascii="Times" w:hAnsi="Times"/>
          <w:u w:val="single"/>
          <w:lang w:val="sl-SI"/>
        </w:rPr>
        <w:t>sledi vprašalnik COVID</w:t>
      </w:r>
      <w:r w:rsidR="00326176" w:rsidRPr="004E7D46">
        <w:rPr>
          <w:rFonts w:ascii="Times" w:hAnsi="Times"/>
          <w:u w:val="single"/>
          <w:lang w:val="sl-SI"/>
        </w:rPr>
        <w:t xml:space="preserve"> (priloga2)</w:t>
      </w:r>
      <w:r w:rsidR="00C86298" w:rsidRPr="004E7D46">
        <w:rPr>
          <w:rFonts w:ascii="Times" w:hAnsi="Times"/>
          <w:lang w:val="sl-SI"/>
        </w:rPr>
        <w:t>.</w:t>
      </w:r>
      <w:r w:rsidRPr="004E7D46">
        <w:rPr>
          <w:rFonts w:ascii="Times" w:hAnsi="Times"/>
          <w:lang w:val="sl-SI"/>
        </w:rPr>
        <w:t xml:space="preserve"> V primeru pozitivnega vprašalnika, pacienta </w:t>
      </w:r>
      <w:r w:rsidR="00D55BE9" w:rsidRPr="004E7D46">
        <w:rPr>
          <w:rFonts w:ascii="Times" w:hAnsi="Times"/>
          <w:lang w:val="sl-SI"/>
        </w:rPr>
        <w:t xml:space="preserve">naročimo na </w:t>
      </w:r>
      <w:r w:rsidR="004E7D46">
        <w:rPr>
          <w:rFonts w:ascii="Times" w:hAnsi="Times"/>
          <w:lang w:val="sl-SI"/>
        </w:rPr>
        <w:t xml:space="preserve">VT. </w:t>
      </w:r>
      <w:r w:rsidRPr="004E7D46">
        <w:rPr>
          <w:rFonts w:ascii="Times" w:hAnsi="Times"/>
          <w:lang w:val="sl-SI"/>
        </w:rPr>
        <w:t>Če je vprašalnik nega</w:t>
      </w:r>
      <w:r w:rsidR="00D55BE9" w:rsidRPr="004E7D46">
        <w:rPr>
          <w:rFonts w:ascii="Times" w:hAnsi="Times"/>
          <w:lang w:val="sl-SI"/>
        </w:rPr>
        <w:t>tiven pacienta naslovimo na osebnega ali napotnega zobozdravnika, da mu določi termin za poseg v roku 24 ur in ga obvestimo o protokolu, ki sledi dan pred in na dan posega pri takšni obravnavi.</w:t>
      </w:r>
    </w:p>
    <w:p w14:paraId="79124CB6" w14:textId="6B9629B5" w:rsidR="00FC7F3B" w:rsidRDefault="00FC7F3B">
      <w:pPr>
        <w:jc w:val="both"/>
        <w:rPr>
          <w:sz w:val="28"/>
          <w:szCs w:val="28"/>
          <w:lang w:val="sl-SI"/>
        </w:rPr>
      </w:pPr>
    </w:p>
    <w:p w14:paraId="7ACB0780" w14:textId="59EBB85A" w:rsidR="004E7D46" w:rsidRDefault="004E7D46">
      <w:pPr>
        <w:jc w:val="both"/>
        <w:rPr>
          <w:sz w:val="28"/>
          <w:szCs w:val="28"/>
          <w:lang w:val="sl-SI"/>
        </w:rPr>
      </w:pPr>
    </w:p>
    <w:p w14:paraId="430C4277" w14:textId="485EAD0A" w:rsidR="004E7D46" w:rsidRDefault="004E7D46">
      <w:pPr>
        <w:jc w:val="both"/>
        <w:rPr>
          <w:sz w:val="28"/>
          <w:szCs w:val="28"/>
          <w:lang w:val="sl-SI"/>
        </w:rPr>
      </w:pPr>
    </w:p>
    <w:p w14:paraId="7321425B" w14:textId="5DFB8236" w:rsidR="004E7D46" w:rsidRDefault="004E7D46">
      <w:pPr>
        <w:jc w:val="both"/>
        <w:rPr>
          <w:sz w:val="28"/>
          <w:szCs w:val="28"/>
          <w:lang w:val="sl-SI"/>
        </w:rPr>
      </w:pPr>
    </w:p>
    <w:p w14:paraId="14BF33DA" w14:textId="0634EAB2" w:rsidR="004E7D46" w:rsidRDefault="004E7D46">
      <w:pPr>
        <w:jc w:val="both"/>
        <w:rPr>
          <w:sz w:val="28"/>
          <w:szCs w:val="28"/>
          <w:lang w:val="sl-SI"/>
        </w:rPr>
      </w:pPr>
    </w:p>
    <w:p w14:paraId="371C607E" w14:textId="56AE9398" w:rsidR="004E7D46" w:rsidRDefault="004E7D46">
      <w:pPr>
        <w:jc w:val="both"/>
        <w:rPr>
          <w:sz w:val="28"/>
          <w:szCs w:val="28"/>
          <w:lang w:val="sl-SI"/>
        </w:rPr>
      </w:pPr>
    </w:p>
    <w:p w14:paraId="0261158D" w14:textId="618461D7" w:rsidR="004E7D46" w:rsidRDefault="004E7D46">
      <w:pPr>
        <w:jc w:val="both"/>
        <w:rPr>
          <w:sz w:val="28"/>
          <w:szCs w:val="28"/>
          <w:lang w:val="sl-SI"/>
        </w:rPr>
      </w:pPr>
    </w:p>
    <w:p w14:paraId="2EAA67F9" w14:textId="5A639765" w:rsidR="004E7D46" w:rsidRDefault="004E7D46">
      <w:pPr>
        <w:jc w:val="both"/>
        <w:rPr>
          <w:sz w:val="28"/>
          <w:szCs w:val="28"/>
          <w:lang w:val="sl-SI"/>
        </w:rPr>
      </w:pPr>
    </w:p>
    <w:p w14:paraId="39B3D2A9" w14:textId="42A5767C" w:rsidR="004E7D46" w:rsidRDefault="004E7D46">
      <w:pPr>
        <w:jc w:val="both"/>
        <w:rPr>
          <w:sz w:val="28"/>
          <w:szCs w:val="28"/>
          <w:lang w:val="sl-SI"/>
        </w:rPr>
      </w:pPr>
    </w:p>
    <w:p w14:paraId="60BF4BC3" w14:textId="25CA5414" w:rsidR="004E7D46" w:rsidRDefault="004E7D46">
      <w:pPr>
        <w:jc w:val="both"/>
        <w:rPr>
          <w:sz w:val="28"/>
          <w:szCs w:val="28"/>
          <w:lang w:val="sl-SI"/>
        </w:rPr>
      </w:pPr>
    </w:p>
    <w:p w14:paraId="5E084DBE" w14:textId="7F9B60FD" w:rsidR="004E7D46" w:rsidRDefault="004E7D46">
      <w:pPr>
        <w:jc w:val="both"/>
        <w:rPr>
          <w:sz w:val="28"/>
          <w:szCs w:val="28"/>
          <w:lang w:val="sl-SI"/>
        </w:rPr>
      </w:pPr>
    </w:p>
    <w:p w14:paraId="06E4CA7E" w14:textId="1238EB90" w:rsidR="004E7D46" w:rsidRDefault="004E7D46">
      <w:pPr>
        <w:jc w:val="both"/>
        <w:rPr>
          <w:sz w:val="28"/>
          <w:szCs w:val="28"/>
          <w:lang w:val="sl-SI"/>
        </w:rPr>
      </w:pPr>
    </w:p>
    <w:p w14:paraId="2CB1B819" w14:textId="38F0672E" w:rsidR="004E7D46" w:rsidRDefault="004E7D46">
      <w:pPr>
        <w:jc w:val="both"/>
        <w:rPr>
          <w:sz w:val="28"/>
          <w:szCs w:val="28"/>
          <w:lang w:val="sl-SI"/>
        </w:rPr>
      </w:pPr>
    </w:p>
    <w:p w14:paraId="79B33037" w14:textId="77777777" w:rsidR="004E7D46" w:rsidRDefault="004E7D46">
      <w:pPr>
        <w:jc w:val="both"/>
        <w:rPr>
          <w:sz w:val="28"/>
          <w:szCs w:val="28"/>
          <w:lang w:val="sl-SI"/>
        </w:rPr>
      </w:pPr>
    </w:p>
    <w:p w14:paraId="59E04DCB" w14:textId="77777777" w:rsidR="004E7D46" w:rsidRPr="00961AA8" w:rsidRDefault="004E7D46">
      <w:pPr>
        <w:jc w:val="both"/>
        <w:rPr>
          <w:sz w:val="28"/>
          <w:szCs w:val="28"/>
          <w:lang w:val="sl-SI"/>
        </w:rPr>
      </w:pPr>
    </w:p>
    <w:p w14:paraId="5ABFD066" w14:textId="4BE18DC3" w:rsidR="00485865" w:rsidRPr="003B42DC" w:rsidRDefault="001821F7" w:rsidP="003B42DC">
      <w:pPr>
        <w:pStyle w:val="Odstavekseznama"/>
        <w:widowControl w:val="0"/>
        <w:numPr>
          <w:ilvl w:val="0"/>
          <w:numId w:val="16"/>
        </w:numPr>
        <w:spacing w:after="240" w:line="360" w:lineRule="atLeast"/>
        <w:rPr>
          <w:rFonts w:ascii="Times" w:hAnsi="Times"/>
          <w:sz w:val="32"/>
          <w:szCs w:val="32"/>
          <w:lang w:val="sl-SI"/>
        </w:rPr>
      </w:pPr>
      <w:r w:rsidRPr="003B42DC">
        <w:rPr>
          <w:rFonts w:ascii="Times" w:hAnsi="Times"/>
          <w:sz w:val="32"/>
          <w:szCs w:val="32"/>
          <w:lang w:val="sl-SI"/>
        </w:rPr>
        <w:t xml:space="preserve">POSTOPKI </w:t>
      </w:r>
      <w:r w:rsidR="003B42DC" w:rsidRPr="003B42DC">
        <w:rPr>
          <w:rFonts w:ascii="Times" w:hAnsi="Times"/>
          <w:sz w:val="32"/>
          <w:szCs w:val="32"/>
          <w:lang w:val="sl-SI"/>
        </w:rPr>
        <w:t>PRIPRAVE NA DELO</w:t>
      </w:r>
      <w:r w:rsidRPr="003B42DC">
        <w:rPr>
          <w:rFonts w:ascii="Times" w:hAnsi="Times"/>
          <w:sz w:val="32"/>
          <w:szCs w:val="32"/>
          <w:lang w:val="sl-SI"/>
        </w:rPr>
        <w:t xml:space="preserve"> V ZOBOZDRAVSTVENI ORDINACIJI</w:t>
      </w:r>
      <w:r w:rsidR="00326176">
        <w:rPr>
          <w:rFonts w:ascii="Times" w:hAnsi="Times"/>
          <w:sz w:val="32"/>
          <w:szCs w:val="32"/>
          <w:lang w:val="sl-SI"/>
        </w:rPr>
        <w:t xml:space="preserve"> in </w:t>
      </w:r>
      <w:r w:rsidR="00326176">
        <w:rPr>
          <w:rFonts w:ascii="Times" w:hAnsi="Times" w:hint="eastAsia"/>
          <w:sz w:val="32"/>
          <w:szCs w:val="32"/>
          <w:lang w:val="sl-SI"/>
        </w:rPr>
        <w:t>Č</w:t>
      </w:r>
      <w:r w:rsidR="00326176">
        <w:rPr>
          <w:rFonts w:ascii="Times" w:hAnsi="Times"/>
          <w:sz w:val="32"/>
          <w:szCs w:val="32"/>
          <w:lang w:val="sl-SI"/>
        </w:rPr>
        <w:t>IŠČENJE ORDINACIJ</w:t>
      </w:r>
    </w:p>
    <w:p w14:paraId="0BAAB9DE" w14:textId="77777777" w:rsidR="00485865" w:rsidRPr="00961AA8" w:rsidRDefault="00485865">
      <w:pPr>
        <w:jc w:val="both"/>
        <w:rPr>
          <w:sz w:val="28"/>
          <w:szCs w:val="28"/>
          <w:lang w:val="sl-SI"/>
        </w:rPr>
      </w:pPr>
    </w:p>
    <w:p w14:paraId="2FA920D6" w14:textId="41C988E9" w:rsidR="00EA37C4" w:rsidRPr="00961AA8" w:rsidRDefault="001821F7" w:rsidP="00EA37C4">
      <w:pPr>
        <w:widowControl w:val="0"/>
        <w:spacing w:after="240" w:line="360" w:lineRule="atLeast"/>
        <w:ind w:left="720"/>
        <w:rPr>
          <w:rFonts w:ascii="Times" w:eastAsia="Times" w:hAnsi="Times" w:cs="Times"/>
          <w:sz w:val="30"/>
          <w:szCs w:val="30"/>
          <w:lang w:val="sl-SI"/>
        </w:rPr>
      </w:pPr>
      <w:r w:rsidRPr="00961AA8">
        <w:rPr>
          <w:sz w:val="28"/>
          <w:szCs w:val="28"/>
          <w:lang w:val="sl-SI"/>
        </w:rPr>
        <w:t xml:space="preserve">4.1. </w:t>
      </w:r>
      <w:r w:rsidRPr="00D55BE9">
        <w:rPr>
          <w:rFonts w:ascii="Times" w:hAnsi="Times"/>
          <w:sz w:val="30"/>
          <w:szCs w:val="30"/>
          <w:lang w:val="sl-SI"/>
        </w:rPr>
        <w:t xml:space="preserve">POSTOPKI </w:t>
      </w:r>
      <w:r w:rsidR="003B42DC">
        <w:rPr>
          <w:rFonts w:ascii="Times" w:hAnsi="Times"/>
          <w:sz w:val="30"/>
          <w:szCs w:val="30"/>
          <w:lang w:val="sl-SI"/>
        </w:rPr>
        <w:t>PRIPRAVE</w:t>
      </w:r>
      <w:r w:rsidRPr="00D55BE9">
        <w:rPr>
          <w:rFonts w:ascii="Times" w:hAnsi="Times"/>
          <w:sz w:val="30"/>
          <w:szCs w:val="30"/>
          <w:lang w:val="sl-SI"/>
        </w:rPr>
        <w:t xml:space="preserve"> V VSAKODNEVNI PRAKSI</w:t>
      </w:r>
      <w:r w:rsidR="00EA37C4">
        <w:rPr>
          <w:rFonts w:ascii="Times" w:hAnsi="Times"/>
          <w:sz w:val="30"/>
          <w:szCs w:val="30"/>
          <w:lang w:val="sl-SI"/>
        </w:rPr>
        <w:t xml:space="preserve"> IN </w:t>
      </w:r>
      <w:r w:rsidR="004E7D46" w:rsidRPr="004E7D46">
        <w:rPr>
          <w:rFonts w:ascii="Times" w:hAnsi="Times"/>
          <w:sz w:val="30"/>
          <w:szCs w:val="30"/>
          <w:u w:val="single"/>
          <w:lang w:val="sl-SI"/>
        </w:rPr>
        <w:t>V VT</w:t>
      </w:r>
    </w:p>
    <w:p w14:paraId="065D8B83" w14:textId="77777777" w:rsidR="00485865" w:rsidRPr="00D55BE9" w:rsidRDefault="00485865">
      <w:pPr>
        <w:jc w:val="both"/>
        <w:rPr>
          <w:rFonts w:ascii="Times" w:hAnsi="Times"/>
          <w:sz w:val="30"/>
          <w:szCs w:val="30"/>
          <w:lang w:val="sl-SI"/>
        </w:rPr>
      </w:pPr>
    </w:p>
    <w:p w14:paraId="4DBDC4EE" w14:textId="77777777" w:rsidR="00485865" w:rsidRPr="00961AA8" w:rsidRDefault="00485865">
      <w:pPr>
        <w:jc w:val="both"/>
        <w:rPr>
          <w:sz w:val="28"/>
          <w:szCs w:val="28"/>
          <w:lang w:val="sl-SI"/>
        </w:rPr>
      </w:pPr>
    </w:p>
    <w:p w14:paraId="0438BBFA" w14:textId="7373E4B1" w:rsidR="00485865" w:rsidRPr="00CB7517" w:rsidRDefault="001821F7" w:rsidP="00D55BE9">
      <w:pPr>
        <w:widowControl w:val="0"/>
        <w:spacing w:after="240" w:line="360" w:lineRule="atLeast"/>
        <w:jc w:val="both"/>
        <w:rPr>
          <w:rFonts w:ascii="Times" w:hAnsi="Times"/>
          <w:color w:val="FFC000"/>
          <w:lang w:val="sl-SI"/>
        </w:rPr>
      </w:pPr>
      <w:r w:rsidRPr="00CB7517">
        <w:rPr>
          <w:rFonts w:ascii="Times" w:hAnsi="Times"/>
          <w:lang w:val="sl-SI"/>
        </w:rPr>
        <w:t>Vsak inštrument ali aparat, ki se ga ne da sterilizirati ali dezinficirati, mora biti odstranjen</w:t>
      </w:r>
      <w:r w:rsidR="00A66D2B" w:rsidRPr="00CB7517">
        <w:rPr>
          <w:rFonts w:ascii="Times" w:hAnsi="Times"/>
          <w:lang w:val="sl-SI"/>
        </w:rPr>
        <w:t xml:space="preserve"> iz ožjega delavnega podro</w:t>
      </w:r>
      <w:r w:rsidR="00A66D2B" w:rsidRPr="00CB7517">
        <w:rPr>
          <w:rFonts w:ascii="Times" w:hAnsi="Times" w:hint="eastAsia"/>
          <w:lang w:val="sl-SI"/>
        </w:rPr>
        <w:t>č</w:t>
      </w:r>
      <w:r w:rsidR="00A66D2B" w:rsidRPr="00CB7517">
        <w:rPr>
          <w:rFonts w:ascii="Times" w:hAnsi="Times"/>
          <w:lang w:val="sl-SI"/>
        </w:rPr>
        <w:t>ja možne kontaminacije z aerosolom</w:t>
      </w:r>
      <w:r w:rsidRPr="00CB7517">
        <w:rPr>
          <w:rFonts w:ascii="Times" w:hAnsi="Times"/>
          <w:lang w:val="sl-SI"/>
        </w:rPr>
        <w:t xml:space="preserve"> ali primerno pokrit. Pokrivala morajo biti vodoodporna in se ne smejo trgati</w:t>
      </w:r>
      <w:r w:rsidR="008E604A" w:rsidRPr="00CB7517">
        <w:rPr>
          <w:rFonts w:ascii="Times" w:hAnsi="Times"/>
          <w:lang w:val="sl-SI"/>
        </w:rPr>
        <w:t>.</w:t>
      </w:r>
    </w:p>
    <w:p w14:paraId="0F900D50" w14:textId="515A2638" w:rsidR="00485865" w:rsidRPr="00CB7517" w:rsidRDefault="004E7D46" w:rsidP="00D55BE9">
      <w:pPr>
        <w:widowControl w:val="0"/>
        <w:spacing w:after="240" w:line="360" w:lineRule="atLeast"/>
        <w:jc w:val="both"/>
        <w:rPr>
          <w:rFonts w:ascii="Times" w:hAnsi="Times"/>
          <w:lang w:val="sl-SI"/>
        </w:rPr>
      </w:pPr>
      <w:r>
        <w:rPr>
          <w:rFonts w:ascii="Times" w:hAnsi="Times"/>
          <w:lang w:val="sl-SI"/>
        </w:rPr>
        <w:t xml:space="preserve">Zobozdravstvena </w:t>
      </w:r>
      <w:r w:rsidR="001821F7" w:rsidRPr="00CB7517">
        <w:rPr>
          <w:rFonts w:ascii="Times" w:hAnsi="Times"/>
          <w:lang w:val="sl-SI"/>
        </w:rPr>
        <w:t>rdinacija mora imeti prazne gladke površine, kamor polagamo le inštrument</w:t>
      </w:r>
      <w:r w:rsidR="00A66D2B" w:rsidRPr="00CB7517">
        <w:rPr>
          <w:rFonts w:ascii="Times" w:hAnsi="Times"/>
          <w:lang w:val="sl-SI"/>
        </w:rPr>
        <w:t>e</w:t>
      </w:r>
      <w:r w:rsidR="001821F7" w:rsidRPr="00CB7517">
        <w:rPr>
          <w:rFonts w:ascii="Times" w:hAnsi="Times"/>
          <w:lang w:val="sl-SI"/>
        </w:rPr>
        <w:t xml:space="preserve"> za posameznega pacienta.</w:t>
      </w:r>
    </w:p>
    <w:p w14:paraId="245B5EFA" w14:textId="66D695BB" w:rsidR="00485865" w:rsidRPr="00CB7517" w:rsidRDefault="001821F7" w:rsidP="00D55BE9">
      <w:pPr>
        <w:widowControl w:val="0"/>
        <w:spacing w:after="240" w:line="360" w:lineRule="atLeast"/>
        <w:jc w:val="both"/>
        <w:rPr>
          <w:rFonts w:ascii="Times" w:hAnsi="Times"/>
          <w:color w:val="FFC000"/>
          <w:lang w:val="sl-SI"/>
        </w:rPr>
      </w:pPr>
      <w:r w:rsidRPr="00CB7517">
        <w:rPr>
          <w:rFonts w:ascii="Times" w:hAnsi="Times"/>
          <w:lang w:val="sl-SI"/>
        </w:rPr>
        <w:t>Priporo</w:t>
      </w:r>
      <w:r w:rsidRPr="00CB7517">
        <w:rPr>
          <w:rFonts w:ascii="Times" w:hAnsi="Times" w:hint="eastAsia"/>
          <w:lang w:val="sl-SI"/>
        </w:rPr>
        <w:t>č</w:t>
      </w:r>
      <w:r w:rsidRPr="00CB7517">
        <w:rPr>
          <w:rFonts w:ascii="Times" w:hAnsi="Times"/>
          <w:lang w:val="sl-SI"/>
        </w:rPr>
        <w:t xml:space="preserve">ljivo je, </w:t>
      </w:r>
      <w:r w:rsidR="00A66D2B" w:rsidRPr="00CB7517">
        <w:rPr>
          <w:rFonts w:ascii="Times" w:hAnsi="Times"/>
          <w:lang w:val="sl-SI"/>
        </w:rPr>
        <w:t>da vsakega pacienta obravnavamo s steriliziranim setom nasadnih inštrumentov.</w:t>
      </w:r>
      <w:r w:rsidRPr="00CB7517">
        <w:rPr>
          <w:rFonts w:ascii="Times" w:hAnsi="Times"/>
          <w:lang w:val="sl-SI"/>
        </w:rPr>
        <w:t xml:space="preserve"> Seti, ki niso v uporabi, morajo biti pokriti s pokrovi oz. se hranijo v zaprtih omaricah oz. predalih</w:t>
      </w:r>
      <w:r w:rsidR="004B2BDF" w:rsidRPr="00CB7517">
        <w:rPr>
          <w:rFonts w:ascii="Times" w:hAnsi="Times"/>
          <w:lang w:val="sl-SI"/>
        </w:rPr>
        <w:t>.</w:t>
      </w:r>
      <w:r w:rsidR="00E869F8" w:rsidRPr="00CB7517">
        <w:rPr>
          <w:rFonts w:ascii="Times" w:hAnsi="Times"/>
          <w:lang w:val="sl-SI"/>
        </w:rPr>
        <w:t xml:space="preserve"> Enako je potrebno ravnati tudi s pusterjem.</w:t>
      </w:r>
    </w:p>
    <w:p w14:paraId="6057570A" w14:textId="43F37A1A" w:rsidR="00485865" w:rsidRPr="00CB7517" w:rsidRDefault="001821F7" w:rsidP="00D55BE9">
      <w:pPr>
        <w:widowControl w:val="0"/>
        <w:spacing w:after="240" w:line="360" w:lineRule="atLeast"/>
        <w:jc w:val="both"/>
        <w:rPr>
          <w:rFonts w:ascii="Times" w:hAnsi="Times"/>
          <w:color w:val="auto"/>
          <w:lang w:val="sl-SI"/>
        </w:rPr>
      </w:pPr>
      <w:r w:rsidRPr="00CB7517">
        <w:rPr>
          <w:rFonts w:ascii="Times" w:hAnsi="Times"/>
          <w:lang w:val="sl-SI"/>
        </w:rPr>
        <w:t xml:space="preserve">V </w:t>
      </w:r>
      <w:r w:rsidR="004E7D46">
        <w:rPr>
          <w:rFonts w:ascii="Times" w:hAnsi="Times"/>
          <w:lang w:val="sl-SI"/>
        </w:rPr>
        <w:t xml:space="preserve">zobozdravstveni </w:t>
      </w:r>
      <w:r w:rsidRPr="00CB7517">
        <w:rPr>
          <w:rFonts w:ascii="Times" w:hAnsi="Times"/>
          <w:lang w:val="sl-SI"/>
        </w:rPr>
        <w:t>ordinaciji, kjer je možno nasadne inštrumente dati v sterilizacijo svetujemo, da se to naredi med vsakim pacientom. Druga</w:t>
      </w:r>
      <w:r w:rsidRPr="00CB7517">
        <w:rPr>
          <w:rFonts w:ascii="Times" w:hAnsi="Times" w:hint="eastAsia"/>
          <w:lang w:val="sl-SI"/>
        </w:rPr>
        <w:t>č</w:t>
      </w:r>
      <w:r w:rsidRPr="00CB7517">
        <w:rPr>
          <w:rFonts w:ascii="Times" w:hAnsi="Times"/>
          <w:lang w:val="sl-SI"/>
        </w:rPr>
        <w:t>e je obvezno natan</w:t>
      </w:r>
      <w:r w:rsidRPr="00CB7517">
        <w:rPr>
          <w:rFonts w:ascii="Times" w:hAnsi="Times" w:hint="eastAsia"/>
          <w:lang w:val="sl-SI"/>
        </w:rPr>
        <w:t>č</w:t>
      </w:r>
      <w:r w:rsidRPr="00CB7517">
        <w:rPr>
          <w:rFonts w:ascii="Times" w:hAnsi="Times"/>
          <w:lang w:val="sl-SI"/>
        </w:rPr>
        <w:t>no dekontaminirati in o</w:t>
      </w:r>
      <w:r w:rsidRPr="00CB7517">
        <w:rPr>
          <w:rFonts w:ascii="Times" w:hAnsi="Times" w:hint="eastAsia"/>
          <w:lang w:val="sl-SI"/>
        </w:rPr>
        <w:t>č</w:t>
      </w:r>
      <w:r w:rsidRPr="00CB7517">
        <w:rPr>
          <w:rFonts w:ascii="Times" w:hAnsi="Times"/>
          <w:lang w:val="sl-SI"/>
        </w:rPr>
        <w:t>istiti nasadni instrument</w:t>
      </w:r>
      <w:r w:rsidR="00D55BE9" w:rsidRPr="00CB7517">
        <w:rPr>
          <w:rFonts w:ascii="Times" w:hAnsi="Times"/>
          <w:lang w:val="sl-SI"/>
        </w:rPr>
        <w:t>,</w:t>
      </w:r>
      <w:r w:rsidR="004E7D46">
        <w:rPr>
          <w:rFonts w:ascii="Times" w:hAnsi="Times"/>
          <w:lang w:val="sl-SI"/>
        </w:rPr>
        <w:t xml:space="preserve"> ter ga izdatno</w:t>
      </w:r>
      <w:r w:rsidRPr="00CB7517">
        <w:rPr>
          <w:rFonts w:ascii="Times" w:hAnsi="Times"/>
          <w:lang w:val="sl-SI"/>
        </w:rPr>
        <w:t xml:space="preserve"> </w:t>
      </w:r>
      <w:r w:rsidR="00D55BE9" w:rsidRPr="00CB7517">
        <w:rPr>
          <w:rFonts w:ascii="Times" w:hAnsi="Times"/>
          <w:lang w:val="sl-SI"/>
        </w:rPr>
        <w:t>pr</w:t>
      </w:r>
      <w:r w:rsidR="00D317CD" w:rsidRPr="00CB7517">
        <w:rPr>
          <w:rFonts w:ascii="Times" w:hAnsi="Times"/>
          <w:lang w:val="sl-SI"/>
        </w:rPr>
        <w:t>eb</w:t>
      </w:r>
      <w:r w:rsidR="00D55BE9" w:rsidRPr="00CB7517">
        <w:rPr>
          <w:rFonts w:ascii="Times" w:hAnsi="Times"/>
          <w:lang w:val="sl-SI"/>
        </w:rPr>
        <w:t>risati</w:t>
      </w:r>
      <w:r w:rsidRPr="00CB7517">
        <w:rPr>
          <w:rFonts w:ascii="Times" w:hAnsi="Times"/>
          <w:lang w:val="sl-SI"/>
        </w:rPr>
        <w:t xml:space="preserve"> z dezinfekcijskim rob</w:t>
      </w:r>
      <w:r w:rsidRPr="00CB7517">
        <w:rPr>
          <w:rFonts w:ascii="Times" w:hAnsi="Times" w:hint="eastAsia"/>
          <w:lang w:val="sl-SI"/>
        </w:rPr>
        <w:t>č</w:t>
      </w:r>
      <w:r w:rsidRPr="00CB7517">
        <w:rPr>
          <w:rFonts w:ascii="Times" w:hAnsi="Times"/>
          <w:lang w:val="sl-SI"/>
        </w:rPr>
        <w:t>kom in pustiti zavitega v dobro omo</w:t>
      </w:r>
      <w:r w:rsidRPr="00CB7517">
        <w:rPr>
          <w:rFonts w:ascii="Times" w:hAnsi="Times" w:hint="eastAsia"/>
          <w:lang w:val="sl-SI"/>
        </w:rPr>
        <w:t>č</w:t>
      </w:r>
      <w:r w:rsidRPr="00CB7517">
        <w:rPr>
          <w:rFonts w:ascii="Times" w:hAnsi="Times"/>
          <w:lang w:val="sl-SI"/>
        </w:rPr>
        <w:t>en rob</w:t>
      </w:r>
      <w:r w:rsidRPr="00CB7517">
        <w:rPr>
          <w:rFonts w:ascii="Times" w:hAnsi="Times" w:hint="eastAsia"/>
          <w:lang w:val="sl-SI"/>
        </w:rPr>
        <w:t>č</w:t>
      </w:r>
      <w:r w:rsidR="004E7D46">
        <w:rPr>
          <w:rFonts w:ascii="Times" w:hAnsi="Times"/>
          <w:lang w:val="sl-SI"/>
        </w:rPr>
        <w:t>ek vsaj 10 min.</w:t>
      </w:r>
    </w:p>
    <w:p w14:paraId="79E4F715" w14:textId="6EA00F69" w:rsidR="00E869F8" w:rsidRPr="00961AA8" w:rsidRDefault="00E869F8">
      <w:pPr>
        <w:jc w:val="both"/>
        <w:rPr>
          <w:sz w:val="28"/>
          <w:szCs w:val="28"/>
          <w:lang w:val="sl-SI"/>
        </w:rPr>
      </w:pPr>
    </w:p>
    <w:p w14:paraId="1A1FEEB5" w14:textId="37291746" w:rsidR="00485865" w:rsidRPr="00961AA8" w:rsidRDefault="004E7D46">
      <w:pPr>
        <w:jc w:val="both"/>
        <w:rPr>
          <w:sz w:val="28"/>
          <w:szCs w:val="28"/>
          <w:u w:val="single"/>
          <w:lang w:val="sl-SI"/>
        </w:rPr>
      </w:pPr>
      <w:r>
        <w:rPr>
          <w:sz w:val="28"/>
          <w:szCs w:val="28"/>
          <w:u w:val="single"/>
          <w:lang w:val="sl-SI"/>
        </w:rPr>
        <w:t>Reprocesiranje inš</w:t>
      </w:r>
      <w:r w:rsidR="001821F7" w:rsidRPr="00961AA8">
        <w:rPr>
          <w:sz w:val="28"/>
          <w:szCs w:val="28"/>
          <w:u w:val="single"/>
          <w:lang w:val="sl-SI"/>
        </w:rPr>
        <w:t xml:space="preserve">trumentov </w:t>
      </w:r>
      <w:r w:rsidR="00E869F8">
        <w:rPr>
          <w:sz w:val="28"/>
          <w:szCs w:val="28"/>
          <w:u w:val="single"/>
          <w:lang w:val="sl-SI"/>
        </w:rPr>
        <w:t xml:space="preserve">po uporabi se lahko izvaja </w:t>
      </w:r>
      <w:r w:rsidR="001821F7" w:rsidRPr="00961AA8">
        <w:rPr>
          <w:sz w:val="28"/>
          <w:szCs w:val="28"/>
          <w:u w:val="single"/>
          <w:lang w:val="sl-SI"/>
        </w:rPr>
        <w:t xml:space="preserve">glede na navodila služb za preprečevanje infekcij v </w:t>
      </w:r>
      <w:r>
        <w:rPr>
          <w:sz w:val="28"/>
          <w:szCs w:val="28"/>
          <w:u w:val="single"/>
          <w:lang w:val="sl-SI"/>
        </w:rPr>
        <w:t>posameznih zobozdravstvenih ordinacijah na dva načina</w:t>
      </w:r>
      <w:r w:rsidR="001821F7" w:rsidRPr="00961AA8">
        <w:rPr>
          <w:sz w:val="28"/>
          <w:szCs w:val="28"/>
          <w:u w:val="single"/>
          <w:lang w:val="sl-SI"/>
        </w:rPr>
        <w:t>.</w:t>
      </w:r>
    </w:p>
    <w:p w14:paraId="56155F55" w14:textId="77777777" w:rsidR="00485865" w:rsidRPr="00961AA8" w:rsidRDefault="00485865">
      <w:pPr>
        <w:jc w:val="both"/>
        <w:rPr>
          <w:sz w:val="28"/>
          <w:szCs w:val="28"/>
          <w:u w:val="single"/>
          <w:lang w:val="sl-SI"/>
        </w:rPr>
      </w:pPr>
    </w:p>
    <w:p w14:paraId="0CF727F5" w14:textId="77777777" w:rsidR="00485865" w:rsidRPr="00CB7517" w:rsidRDefault="001821F7" w:rsidP="00D55BE9">
      <w:pPr>
        <w:widowControl w:val="0"/>
        <w:spacing w:after="240" w:line="360" w:lineRule="atLeast"/>
        <w:jc w:val="both"/>
        <w:rPr>
          <w:rFonts w:ascii="Times" w:hAnsi="Times"/>
          <w:lang w:val="sl-SI"/>
        </w:rPr>
      </w:pPr>
      <w:r w:rsidRPr="00CB7517">
        <w:rPr>
          <w:rFonts w:ascii="Times" w:hAnsi="Times"/>
          <w:lang w:val="sl-SI"/>
        </w:rPr>
        <w:t>Ker hitrost kapljic aerosola pada s kvadratom razdalje, je zaželeno, da se naprave, ki jih ni bilo mogo</w:t>
      </w:r>
      <w:r w:rsidRPr="00CB7517">
        <w:rPr>
          <w:rFonts w:ascii="Times" w:hAnsi="Times" w:hint="eastAsia"/>
          <w:lang w:val="sl-SI"/>
        </w:rPr>
        <w:t>č</w:t>
      </w:r>
      <w:r w:rsidRPr="00CB7517">
        <w:rPr>
          <w:rFonts w:ascii="Times" w:hAnsi="Times"/>
          <w:lang w:val="sl-SI"/>
        </w:rPr>
        <w:t xml:space="preserve">e odstraniti, nahajajo </w:t>
      </w:r>
      <w:r w:rsidRPr="00CB7517">
        <w:rPr>
          <w:rFonts w:ascii="Times" w:hAnsi="Times" w:hint="eastAsia"/>
          <w:lang w:val="sl-SI"/>
        </w:rPr>
        <w:t>č</w:t>
      </w:r>
      <w:r w:rsidRPr="00CB7517">
        <w:rPr>
          <w:rFonts w:ascii="Times" w:hAnsi="Times"/>
          <w:lang w:val="sl-SI"/>
        </w:rPr>
        <w:t>im dlje od glave pacienta. Zaželeno je tudi, da se ne nahajajo v osi pred pacientom.</w:t>
      </w:r>
    </w:p>
    <w:p w14:paraId="00C4A0F3" w14:textId="3C0EE76A" w:rsidR="00485865" w:rsidRDefault="00E869F8">
      <w:pPr>
        <w:jc w:val="both"/>
        <w:rPr>
          <w:sz w:val="28"/>
          <w:szCs w:val="28"/>
          <w:lang w:val="sl-SI"/>
        </w:rPr>
      </w:pPr>
      <w:r w:rsidRPr="00CB7517">
        <w:rPr>
          <w:sz w:val="28"/>
          <w:szCs w:val="28"/>
          <w:lang w:val="sl-SI"/>
        </w:rPr>
        <w:t>Glede na prostorske možnosti in organiziranost služb sta možna dva delavna procesa.</w:t>
      </w:r>
    </w:p>
    <w:p w14:paraId="22D0B057" w14:textId="77777777" w:rsidR="00006865" w:rsidRPr="00CB7517" w:rsidRDefault="00006865">
      <w:pPr>
        <w:jc w:val="both"/>
        <w:rPr>
          <w:sz w:val="28"/>
          <w:szCs w:val="28"/>
          <w:lang w:val="sl-SI"/>
        </w:rPr>
      </w:pPr>
    </w:p>
    <w:p w14:paraId="125F2D92" w14:textId="5D634757" w:rsidR="00485865" w:rsidRPr="00CB7517" w:rsidRDefault="001821F7">
      <w:pPr>
        <w:jc w:val="both"/>
        <w:rPr>
          <w:i/>
          <w:iCs/>
          <w:lang w:val="sl-SI"/>
        </w:rPr>
      </w:pPr>
      <w:r w:rsidRPr="00CB7517">
        <w:rPr>
          <w:b/>
          <w:u w:val="single"/>
          <w:lang w:val="sl-SI"/>
        </w:rPr>
        <w:t>Opcija A</w:t>
      </w:r>
      <w:r w:rsidRPr="00CB7517">
        <w:rPr>
          <w:i/>
          <w:iCs/>
          <w:lang w:val="sl-SI"/>
        </w:rPr>
        <w:t xml:space="preserve"> – sterilizacijske naprave ločene od </w:t>
      </w:r>
      <w:r w:rsidR="00D44478">
        <w:rPr>
          <w:i/>
          <w:iCs/>
          <w:lang w:val="sl-SI"/>
        </w:rPr>
        <w:t>zobozdravstvene ordinacije</w:t>
      </w:r>
    </w:p>
    <w:p w14:paraId="686402B8" w14:textId="77777777" w:rsidR="00D55BE9" w:rsidRPr="00CB7517" w:rsidRDefault="00D55BE9">
      <w:pPr>
        <w:jc w:val="both"/>
        <w:rPr>
          <w:i/>
          <w:iCs/>
          <w:lang w:val="sl-SI"/>
        </w:rPr>
      </w:pPr>
    </w:p>
    <w:p w14:paraId="1672338C" w14:textId="7EB4FAB4" w:rsidR="00006865" w:rsidRDefault="001821F7" w:rsidP="00D55BE9">
      <w:pPr>
        <w:widowControl w:val="0"/>
        <w:spacing w:after="240" w:line="360" w:lineRule="atLeast"/>
        <w:jc w:val="both"/>
        <w:rPr>
          <w:rFonts w:ascii="Times" w:hAnsi="Times"/>
          <w:lang w:val="sl-SI"/>
        </w:rPr>
      </w:pPr>
      <w:r w:rsidRPr="00CB7517">
        <w:rPr>
          <w:rFonts w:ascii="Times" w:hAnsi="Times"/>
          <w:lang w:val="sl-SI"/>
        </w:rPr>
        <w:t xml:space="preserve">Zaželeno je, da se sterilizacijske naprave ne nahajajo v istem prostoru kot potekajo terapevtski </w:t>
      </w:r>
      <w:r w:rsidRPr="00CB7517">
        <w:rPr>
          <w:rFonts w:ascii="Times" w:hAnsi="Times"/>
          <w:lang w:val="sl-SI"/>
        </w:rPr>
        <w:lastRenderedPageBreak/>
        <w:t>p</w:t>
      </w:r>
      <w:r w:rsidR="00D44478">
        <w:rPr>
          <w:rFonts w:ascii="Times" w:hAnsi="Times"/>
          <w:lang w:val="sl-SI"/>
        </w:rPr>
        <w:t>ostopki. Transport med zobozdravstveno ambulanto</w:t>
      </w:r>
      <w:r w:rsidRPr="00CB7517">
        <w:rPr>
          <w:rFonts w:ascii="Times" w:hAnsi="Times"/>
          <w:lang w:val="sl-SI"/>
        </w:rPr>
        <w:t xml:space="preserve"> in sterilizacijsko sobo se vrši z uporabo pokritih PVC škatel ali RF kaset. Uporabljene</w:t>
      </w:r>
      <w:r w:rsidR="00D44478">
        <w:rPr>
          <w:rFonts w:ascii="Times" w:hAnsi="Times"/>
          <w:lang w:val="sl-SI"/>
        </w:rPr>
        <w:t>, nato</w:t>
      </w:r>
      <w:r w:rsidR="00E6229E">
        <w:rPr>
          <w:rFonts w:ascii="Times" w:hAnsi="Times"/>
          <w:lang w:val="sl-SI"/>
        </w:rPr>
        <w:t xml:space="preserve"> dezinficirane in</w:t>
      </w:r>
      <w:r w:rsidR="00D44478">
        <w:rPr>
          <w:rFonts w:ascii="Times" w:hAnsi="Times"/>
          <w:lang w:val="sl-SI"/>
        </w:rPr>
        <w:t xml:space="preserve"> nato</w:t>
      </w:r>
      <w:r w:rsidR="00E6229E">
        <w:rPr>
          <w:rFonts w:ascii="Times" w:hAnsi="Times"/>
          <w:lang w:val="sl-SI"/>
        </w:rPr>
        <w:t xml:space="preserve"> ročno </w:t>
      </w:r>
      <w:r w:rsidR="0010032B">
        <w:rPr>
          <w:rFonts w:ascii="Times" w:hAnsi="Times"/>
          <w:lang w:val="sl-SI"/>
        </w:rPr>
        <w:t>očiščene</w:t>
      </w:r>
      <w:r w:rsidR="00D44478">
        <w:rPr>
          <w:rFonts w:ascii="Times" w:hAnsi="Times"/>
          <w:lang w:val="sl-SI"/>
        </w:rPr>
        <w:t xml:space="preserve"> inš</w:t>
      </w:r>
      <w:r w:rsidR="0010032B" w:rsidRPr="0010032B">
        <w:rPr>
          <w:rFonts w:ascii="Times" w:hAnsi="Times"/>
          <w:lang w:val="sl-SI"/>
        </w:rPr>
        <w:t>trumente</w:t>
      </w:r>
      <w:r w:rsidRPr="00CB7517">
        <w:rPr>
          <w:rFonts w:ascii="Times" w:hAnsi="Times"/>
          <w:lang w:val="sl-SI"/>
        </w:rPr>
        <w:t xml:space="preserve"> se odloži v  škatlo, ki se jo pokrije s pokrovom.</w:t>
      </w:r>
      <w:r w:rsidR="00006865" w:rsidRPr="00006865">
        <w:rPr>
          <w:rFonts w:ascii="Times" w:hAnsi="Times"/>
          <w:lang w:val="sl-SI"/>
        </w:rPr>
        <w:t xml:space="preserve"> </w:t>
      </w:r>
      <w:r w:rsidR="0010032B">
        <w:rPr>
          <w:rFonts w:ascii="Times" w:hAnsi="Times"/>
          <w:lang w:val="sl-SI"/>
        </w:rPr>
        <w:t>Nasadne</w:t>
      </w:r>
      <w:r w:rsidR="00AE23E1" w:rsidRPr="00AE23E1">
        <w:rPr>
          <w:rFonts w:ascii="Times" w:hAnsi="Times"/>
          <w:lang w:val="sl-SI"/>
        </w:rPr>
        <w:t xml:space="preserve"> inštrument</w:t>
      </w:r>
      <w:r w:rsidR="0010032B">
        <w:rPr>
          <w:rFonts w:ascii="Times" w:hAnsi="Times"/>
          <w:lang w:val="sl-SI"/>
        </w:rPr>
        <w:t>e</w:t>
      </w:r>
      <w:r w:rsidR="00AE23E1" w:rsidRPr="00AE23E1">
        <w:rPr>
          <w:rFonts w:ascii="Times" w:hAnsi="Times"/>
          <w:lang w:val="sl-SI"/>
        </w:rPr>
        <w:t xml:space="preserve"> se sname in prebriše z razkužilnimi robčki, prebrizga z mazilnim</w:t>
      </w:r>
      <w:r w:rsidR="0010032B">
        <w:rPr>
          <w:rFonts w:ascii="Times" w:hAnsi="Times"/>
          <w:lang w:val="sl-SI"/>
        </w:rPr>
        <w:t xml:space="preserve"> in dezinfekcijskim sredstvom,</w:t>
      </w:r>
      <w:r w:rsidR="00AE23E1" w:rsidRPr="00AE23E1">
        <w:rPr>
          <w:rFonts w:ascii="Times" w:hAnsi="Times"/>
          <w:lang w:val="sl-SI"/>
        </w:rPr>
        <w:t xml:space="preserve"> ter odloži </w:t>
      </w:r>
      <w:r w:rsidR="00AE23E1">
        <w:rPr>
          <w:rFonts w:ascii="Times" w:hAnsi="Times"/>
          <w:lang w:val="sl-SI"/>
        </w:rPr>
        <w:t>v škatle.</w:t>
      </w:r>
    </w:p>
    <w:p w14:paraId="594C57C3" w14:textId="6D0ED868" w:rsidR="0010032B" w:rsidRDefault="0010032B" w:rsidP="00D55BE9">
      <w:pPr>
        <w:widowControl w:val="0"/>
        <w:spacing w:after="240" w:line="360" w:lineRule="atLeast"/>
        <w:jc w:val="both"/>
        <w:rPr>
          <w:rFonts w:ascii="Times" w:hAnsi="Times"/>
          <w:lang w:val="sl-SI"/>
        </w:rPr>
      </w:pPr>
      <w:r w:rsidRPr="0010032B">
        <w:rPr>
          <w:rFonts w:ascii="Times" w:hAnsi="Times"/>
          <w:lang w:val="sl-SI"/>
        </w:rPr>
        <w:t xml:space="preserve">Zunanjost škatle se prebriše z razkužilom in odloži na menjalni pult (prostor, v ordinaciji, kjer je dogovorjena izmenjava </w:t>
      </w:r>
      <w:r>
        <w:rPr>
          <w:rFonts w:ascii="Times" w:hAnsi="Times"/>
          <w:lang w:val="sl-SI"/>
        </w:rPr>
        <w:t>inštrumentov</w:t>
      </w:r>
      <w:r w:rsidRPr="0010032B">
        <w:rPr>
          <w:rFonts w:ascii="Times" w:hAnsi="Times"/>
          <w:lang w:val="sl-SI"/>
        </w:rPr>
        <w:t xml:space="preserve"> za prehod med </w:t>
      </w:r>
      <w:r w:rsidR="00D44478">
        <w:rPr>
          <w:rFonts w:ascii="Times" w:hAnsi="Times"/>
          <w:lang w:val="sl-SI"/>
        </w:rPr>
        <w:t xml:space="preserve">zobozdravstveno </w:t>
      </w:r>
      <w:r w:rsidRPr="0010032B">
        <w:rPr>
          <w:rFonts w:ascii="Times" w:hAnsi="Times"/>
          <w:lang w:val="sl-SI"/>
        </w:rPr>
        <w:t>ordinacijo in  sterilizacijskim prostorom). Menjalni pult ima ločena mesta za odlaganje čistih in umazanih inštrumentov, kar označimo z napisom „umazano“ in „či</w:t>
      </w:r>
      <w:r w:rsidRPr="00EF0A58">
        <w:rPr>
          <w:rFonts w:ascii="Times" w:hAnsi="Times"/>
          <w:lang w:val="sl-SI"/>
        </w:rPr>
        <w:t xml:space="preserve">sto“. </w:t>
      </w:r>
      <w:r w:rsidRPr="003B0823">
        <w:rPr>
          <w:rFonts w:ascii="Times" w:hAnsi="Times"/>
          <w:lang w:val="sl-SI"/>
        </w:rPr>
        <w:t xml:space="preserve">V prostoru za sterilizacijo se z čistimi rokavicami nasadne inštrumente vstavi v avtoklav skupaj z ostalimi inštrumenti. </w:t>
      </w:r>
    </w:p>
    <w:p w14:paraId="5FC93987" w14:textId="60CFA91B" w:rsidR="00485865" w:rsidRPr="00CB7517" w:rsidRDefault="00006865" w:rsidP="00D55BE9">
      <w:pPr>
        <w:widowControl w:val="0"/>
        <w:spacing w:after="240" w:line="360" w:lineRule="atLeast"/>
        <w:jc w:val="both"/>
        <w:rPr>
          <w:rFonts w:ascii="Times" w:hAnsi="Times"/>
          <w:lang w:val="sl-SI"/>
        </w:rPr>
      </w:pPr>
      <w:r w:rsidRPr="00006865">
        <w:rPr>
          <w:rFonts w:ascii="Times" w:hAnsi="Times"/>
          <w:lang w:val="sl-SI"/>
        </w:rPr>
        <w:t>Pred morebitnim odlaganjem razkuženih inštrumentov na površine morajo biti te pred tem očiščene in razkužene (0,1 % natrijev hipoklorit, 62–71 % etanol</w:t>
      </w:r>
      <w:r>
        <w:rPr>
          <w:rFonts w:ascii="Times" w:hAnsi="Times"/>
          <w:lang w:val="sl-SI"/>
        </w:rPr>
        <w:t xml:space="preserve"> ali druga ustrezna dezinfekcijska sredstva</w:t>
      </w:r>
      <w:r w:rsidRPr="00006865">
        <w:rPr>
          <w:rFonts w:ascii="Times" w:hAnsi="Times"/>
          <w:lang w:val="sl-SI"/>
        </w:rPr>
        <w:t>).</w:t>
      </w:r>
    </w:p>
    <w:p w14:paraId="2A1296B7" w14:textId="385408F8" w:rsidR="00D55BE9" w:rsidRPr="00D44478" w:rsidRDefault="001821F7" w:rsidP="00D44478">
      <w:pPr>
        <w:widowControl w:val="0"/>
        <w:spacing w:after="240" w:line="360" w:lineRule="atLeast"/>
        <w:jc w:val="both"/>
        <w:rPr>
          <w:rFonts w:ascii="Times" w:hAnsi="Times"/>
          <w:lang w:val="sl-SI"/>
        </w:rPr>
      </w:pPr>
      <w:r w:rsidRPr="00CB7517">
        <w:rPr>
          <w:rFonts w:ascii="Times" w:hAnsi="Times"/>
          <w:lang w:val="sl-SI"/>
        </w:rPr>
        <w:t>V sterilizacijskem prostoru zaposleni izvajajo postopke z zmanjšano zaš</w:t>
      </w:r>
      <w:r w:rsidRPr="00CB7517">
        <w:rPr>
          <w:rFonts w:ascii="Times" w:hAnsi="Times" w:hint="eastAsia"/>
          <w:lang w:val="sl-SI"/>
        </w:rPr>
        <w:t>č</w:t>
      </w:r>
      <w:r w:rsidRPr="00CB7517">
        <w:rPr>
          <w:rFonts w:ascii="Times" w:hAnsi="Times"/>
          <w:lang w:val="sl-SI"/>
        </w:rPr>
        <w:t>ito (rokavice, kirurška maska). Pri tem se postopki vršijo na na</w:t>
      </w:r>
      <w:r w:rsidRPr="00CB7517">
        <w:rPr>
          <w:rFonts w:ascii="Times" w:hAnsi="Times" w:hint="eastAsia"/>
          <w:lang w:val="sl-SI"/>
        </w:rPr>
        <w:t>č</w:t>
      </w:r>
      <w:r w:rsidRPr="00CB7517">
        <w:rPr>
          <w:rFonts w:ascii="Times" w:hAnsi="Times"/>
          <w:lang w:val="sl-SI"/>
        </w:rPr>
        <w:t>in, da se maksimalno zmanjša ustvarjanje aerosola.</w:t>
      </w:r>
      <w:r w:rsidR="00006865" w:rsidRPr="00D44478">
        <w:rPr>
          <w:rFonts w:ascii="Times" w:hAnsi="Times"/>
          <w:lang w:val="sl-SI"/>
        </w:rPr>
        <w:t xml:space="preserve"> </w:t>
      </w:r>
      <w:r w:rsidR="00006865" w:rsidRPr="00006865">
        <w:rPr>
          <w:rFonts w:ascii="Times" w:hAnsi="Times"/>
          <w:lang w:val="sl-SI"/>
        </w:rPr>
        <w:t>Rokavice moramo zamenjati, ko prehajamo od kontaminiranih postopkov na čiste. Med menjavo rokavic si roke razkužimo.</w:t>
      </w:r>
      <w:r w:rsidR="00006865" w:rsidRPr="00D44478">
        <w:rPr>
          <w:rFonts w:ascii="Times" w:hAnsi="Times"/>
          <w:lang w:val="sl-SI"/>
        </w:rPr>
        <w:t xml:space="preserve"> </w:t>
      </w:r>
      <w:r w:rsidR="00006865" w:rsidRPr="00006865">
        <w:rPr>
          <w:rFonts w:ascii="Times" w:hAnsi="Times"/>
          <w:lang w:val="sl-SI"/>
        </w:rPr>
        <w:t>Rokavice tudi nitrilne se ne razkužujejo, ker lahko pride do okvar in postanejo prepustne (WHO priporočila).</w:t>
      </w:r>
    </w:p>
    <w:p w14:paraId="262CB4F6" w14:textId="65799796" w:rsidR="00485865" w:rsidRPr="00CB7517" w:rsidRDefault="001821F7">
      <w:pPr>
        <w:jc w:val="both"/>
        <w:rPr>
          <w:i/>
          <w:iCs/>
          <w:lang w:val="sl-SI"/>
        </w:rPr>
      </w:pPr>
      <w:r w:rsidRPr="00CB7517">
        <w:rPr>
          <w:b/>
          <w:i/>
          <w:iCs/>
          <w:u w:val="single"/>
          <w:lang w:val="sl-SI"/>
        </w:rPr>
        <w:t>Opcija B</w:t>
      </w:r>
      <w:r w:rsidRPr="00CB7517">
        <w:rPr>
          <w:i/>
          <w:iCs/>
          <w:lang w:val="sl-SI"/>
        </w:rPr>
        <w:t xml:space="preserve"> – </w:t>
      </w:r>
      <w:r w:rsidR="00E6229E">
        <w:rPr>
          <w:i/>
          <w:iCs/>
          <w:lang w:val="sl-SI"/>
        </w:rPr>
        <w:t xml:space="preserve">sterilizacijske </w:t>
      </w:r>
      <w:r w:rsidR="00D44478">
        <w:rPr>
          <w:i/>
          <w:iCs/>
          <w:lang w:val="sl-SI"/>
        </w:rPr>
        <w:t>naprave</w:t>
      </w:r>
      <w:r w:rsidR="00E6229E">
        <w:rPr>
          <w:i/>
          <w:iCs/>
          <w:lang w:val="sl-SI"/>
        </w:rPr>
        <w:t xml:space="preserve"> </w:t>
      </w:r>
      <w:r w:rsidR="00D44478">
        <w:rPr>
          <w:i/>
          <w:iCs/>
          <w:lang w:val="sl-SI"/>
        </w:rPr>
        <w:t>v zobozdravstveni ordinaciji</w:t>
      </w:r>
    </w:p>
    <w:p w14:paraId="1C2709FA" w14:textId="77777777" w:rsidR="00D55BE9" w:rsidRPr="00CB7517" w:rsidRDefault="00D55BE9">
      <w:pPr>
        <w:jc w:val="both"/>
        <w:rPr>
          <w:i/>
          <w:iCs/>
          <w:lang w:val="sl-SI"/>
        </w:rPr>
      </w:pPr>
    </w:p>
    <w:p w14:paraId="20B66FAC" w14:textId="497B80FF" w:rsidR="00485865" w:rsidRPr="00CB7517" w:rsidRDefault="001821F7" w:rsidP="00D55BE9">
      <w:pPr>
        <w:widowControl w:val="0"/>
        <w:spacing w:after="240" w:line="360" w:lineRule="atLeast"/>
        <w:jc w:val="both"/>
        <w:rPr>
          <w:rFonts w:ascii="Times" w:hAnsi="Times"/>
          <w:lang w:val="sl-SI"/>
        </w:rPr>
      </w:pPr>
      <w:r w:rsidRPr="00CB7517">
        <w:rPr>
          <w:rFonts w:ascii="Times" w:hAnsi="Times"/>
          <w:lang w:val="sl-SI"/>
        </w:rPr>
        <w:t>Uporabljene inštrumente se odloži v raztopino razkužila, glede na specifikacije proizvajalca. Tak pristop je smis</w:t>
      </w:r>
      <w:r w:rsidR="00EA37C4" w:rsidRPr="00CB7517">
        <w:rPr>
          <w:rFonts w:ascii="Times" w:hAnsi="Times"/>
          <w:lang w:val="sl-SI"/>
        </w:rPr>
        <w:t xml:space="preserve">eln, </w:t>
      </w:r>
      <w:r w:rsidR="00EA37C4" w:rsidRPr="00CB7517">
        <w:rPr>
          <w:rFonts w:ascii="Times" w:hAnsi="Times" w:hint="eastAsia"/>
          <w:lang w:val="sl-SI"/>
        </w:rPr>
        <w:t>č</w:t>
      </w:r>
      <w:r w:rsidR="00D44478">
        <w:rPr>
          <w:rFonts w:ascii="Times" w:hAnsi="Times"/>
          <w:lang w:val="sl-SI"/>
        </w:rPr>
        <w:t>e se inš</w:t>
      </w:r>
      <w:r w:rsidR="00EA37C4" w:rsidRPr="00CB7517">
        <w:rPr>
          <w:rFonts w:ascii="Times" w:hAnsi="Times"/>
          <w:lang w:val="sl-SI"/>
        </w:rPr>
        <w:t>trumente sterilizira</w:t>
      </w:r>
      <w:r w:rsidRPr="00CB7517">
        <w:rPr>
          <w:rFonts w:ascii="Times" w:hAnsi="Times"/>
          <w:lang w:val="sl-SI"/>
        </w:rPr>
        <w:t xml:space="preserve"> skupaj na koncu delovnika. Po</w:t>
      </w:r>
      <w:r w:rsidR="00D44478">
        <w:rPr>
          <w:rFonts w:ascii="Times" w:hAnsi="Times"/>
          <w:lang w:val="sl-SI"/>
        </w:rPr>
        <w:t xml:space="preserve"> opravljenem razkuževanju se inš</w:t>
      </w:r>
      <w:r w:rsidRPr="00CB7517">
        <w:rPr>
          <w:rFonts w:ascii="Times" w:hAnsi="Times"/>
          <w:lang w:val="sl-SI"/>
        </w:rPr>
        <w:t xml:space="preserve">trumente </w:t>
      </w:r>
      <w:r w:rsidR="00AB0594">
        <w:rPr>
          <w:rFonts w:ascii="Times" w:hAnsi="Times"/>
          <w:lang w:val="sl-SI"/>
        </w:rPr>
        <w:t>vstavi</w:t>
      </w:r>
      <w:r w:rsidR="00AB0594" w:rsidRPr="00CB7517">
        <w:rPr>
          <w:rFonts w:ascii="Times" w:hAnsi="Times"/>
          <w:lang w:val="sl-SI"/>
        </w:rPr>
        <w:t xml:space="preserve"> </w:t>
      </w:r>
      <w:r w:rsidR="00AB0594">
        <w:rPr>
          <w:rFonts w:ascii="Times" w:hAnsi="Times"/>
          <w:lang w:val="sl-SI"/>
        </w:rPr>
        <w:t>v avtoklav</w:t>
      </w:r>
      <w:r w:rsidRPr="00CB7517">
        <w:rPr>
          <w:rFonts w:ascii="Times" w:hAnsi="Times"/>
          <w:lang w:val="sl-SI"/>
        </w:rPr>
        <w:t>. Pred morebitnim odlaganjem razkuženih inštrumentov na površine morajo biti te pred tem o</w:t>
      </w:r>
      <w:r w:rsidRPr="00CB7517">
        <w:rPr>
          <w:rFonts w:ascii="Times" w:hAnsi="Times" w:hint="eastAsia"/>
          <w:lang w:val="sl-SI"/>
        </w:rPr>
        <w:t>č</w:t>
      </w:r>
      <w:r w:rsidRPr="00CB7517">
        <w:rPr>
          <w:rFonts w:ascii="Times" w:hAnsi="Times"/>
          <w:lang w:val="sl-SI"/>
        </w:rPr>
        <w:t>iš</w:t>
      </w:r>
      <w:r w:rsidRPr="00CB7517">
        <w:rPr>
          <w:rFonts w:ascii="Times" w:hAnsi="Times" w:hint="eastAsia"/>
          <w:lang w:val="sl-SI"/>
        </w:rPr>
        <w:t>č</w:t>
      </w:r>
      <w:r w:rsidRPr="00CB7517">
        <w:rPr>
          <w:rFonts w:ascii="Times" w:hAnsi="Times"/>
          <w:lang w:val="sl-SI"/>
        </w:rPr>
        <w:t>ene in razkužene (0,1 % natrijev hipoklorit, 62–71 % etanol</w:t>
      </w:r>
      <w:r w:rsidR="00006865">
        <w:rPr>
          <w:rFonts w:ascii="Times" w:hAnsi="Times"/>
          <w:lang w:val="sl-SI"/>
        </w:rPr>
        <w:t xml:space="preserve"> ali druga ustrezna dezinfekcijska sredstva</w:t>
      </w:r>
      <w:r w:rsidRPr="00CB7517">
        <w:rPr>
          <w:rFonts w:ascii="Times" w:hAnsi="Times"/>
          <w:lang w:val="sl-SI"/>
        </w:rPr>
        <w:t>).</w:t>
      </w:r>
    </w:p>
    <w:p w14:paraId="11E6E7A3" w14:textId="033D2886" w:rsidR="00485865" w:rsidRPr="00CB7517" w:rsidRDefault="001821F7" w:rsidP="00D55BE9">
      <w:pPr>
        <w:widowControl w:val="0"/>
        <w:spacing w:after="240" w:line="360" w:lineRule="atLeast"/>
        <w:jc w:val="both"/>
        <w:rPr>
          <w:rFonts w:ascii="Times" w:hAnsi="Times"/>
          <w:lang w:val="sl-SI"/>
        </w:rPr>
      </w:pPr>
      <w:r w:rsidRPr="00CB7517">
        <w:rPr>
          <w:rFonts w:ascii="Times" w:hAnsi="Times"/>
          <w:lang w:val="sl-SI"/>
        </w:rPr>
        <w:t>Nasadni inštrument se sname in prebriše</w:t>
      </w:r>
      <w:r w:rsidR="00AB0594">
        <w:rPr>
          <w:rFonts w:ascii="Times" w:hAnsi="Times"/>
          <w:lang w:val="sl-SI"/>
        </w:rPr>
        <w:t xml:space="preserve"> </w:t>
      </w:r>
      <w:r w:rsidR="00AE23E1">
        <w:rPr>
          <w:rFonts w:ascii="Times" w:hAnsi="Times"/>
          <w:lang w:val="sl-SI"/>
        </w:rPr>
        <w:t xml:space="preserve">z </w:t>
      </w:r>
      <w:r w:rsidR="00AB0594" w:rsidRPr="003E4EEF">
        <w:rPr>
          <w:rFonts w:ascii="Times" w:hAnsi="Times"/>
          <w:lang w:val="sl-SI"/>
        </w:rPr>
        <w:t>razkužilnimi robčki</w:t>
      </w:r>
      <w:r w:rsidR="00AB0594">
        <w:rPr>
          <w:rFonts w:ascii="Times" w:hAnsi="Times"/>
          <w:lang w:val="sl-SI"/>
        </w:rPr>
        <w:t>, prebrizga z mazilnim in dezinfekcijskim sredstvom,</w:t>
      </w:r>
      <w:r w:rsidRPr="00CB7517">
        <w:rPr>
          <w:rFonts w:ascii="Times" w:hAnsi="Times"/>
          <w:lang w:val="sl-SI"/>
        </w:rPr>
        <w:t xml:space="preserve"> ter odloži na odlagalno površino, ki je bila predhodno prebrisana. Z </w:t>
      </w:r>
      <w:r w:rsidR="00AE23E1">
        <w:rPr>
          <w:rFonts w:ascii="Times" w:hAnsi="Times"/>
          <w:lang w:val="sl-SI"/>
        </w:rPr>
        <w:t>čistimi rokavicami</w:t>
      </w:r>
      <w:r w:rsidRPr="00CB7517">
        <w:rPr>
          <w:rFonts w:ascii="Times" w:hAnsi="Times"/>
          <w:lang w:val="sl-SI"/>
        </w:rPr>
        <w:t xml:space="preserve"> </w:t>
      </w:r>
      <w:r w:rsidR="00AB0594">
        <w:rPr>
          <w:rFonts w:ascii="Times" w:hAnsi="Times"/>
          <w:lang w:val="sl-SI"/>
        </w:rPr>
        <w:t xml:space="preserve">se </w:t>
      </w:r>
      <w:r w:rsidR="00AB0594" w:rsidRPr="00AB0594">
        <w:rPr>
          <w:rFonts w:ascii="Times" w:hAnsi="Times"/>
          <w:lang w:val="sl-SI"/>
        </w:rPr>
        <w:t>nasadne inštrumente vstavi v avtoklav skupaj z ostalimi inštrumenti</w:t>
      </w:r>
      <w:r w:rsidRPr="00CB7517">
        <w:rPr>
          <w:rFonts w:ascii="Times" w:hAnsi="Times"/>
          <w:lang w:val="sl-SI"/>
        </w:rPr>
        <w:t>.   Rokavice m</w:t>
      </w:r>
      <w:r w:rsidR="00D44478">
        <w:rPr>
          <w:rFonts w:ascii="Times" w:hAnsi="Times"/>
          <w:lang w:val="sl-SI"/>
        </w:rPr>
        <w:t>oramo zamenjati, ko prehajamo iz kontaminiranih postopkov v</w:t>
      </w:r>
      <w:r w:rsidRPr="00CB7517">
        <w:rPr>
          <w:rFonts w:ascii="Times" w:hAnsi="Times"/>
          <w:lang w:val="sl-SI"/>
        </w:rPr>
        <w:t xml:space="preserve"> </w:t>
      </w:r>
      <w:r w:rsidRPr="00CB7517">
        <w:rPr>
          <w:rFonts w:ascii="Times" w:hAnsi="Times" w:hint="eastAsia"/>
          <w:lang w:val="sl-SI"/>
        </w:rPr>
        <w:t>č</w:t>
      </w:r>
      <w:r w:rsidRPr="00CB7517">
        <w:rPr>
          <w:rFonts w:ascii="Times" w:hAnsi="Times"/>
          <w:lang w:val="sl-SI"/>
        </w:rPr>
        <w:t xml:space="preserve">iste. Med menjavo rokavic si roke razkužimo.  </w:t>
      </w:r>
      <w:r w:rsidR="00006865" w:rsidRPr="00006865">
        <w:rPr>
          <w:rFonts w:ascii="Times" w:hAnsi="Times"/>
          <w:lang w:val="sl-SI"/>
        </w:rPr>
        <w:t>Rokavice</w:t>
      </w:r>
      <w:r w:rsidR="00D44478">
        <w:rPr>
          <w:rFonts w:ascii="Times" w:hAnsi="Times"/>
          <w:lang w:val="sl-SI"/>
        </w:rPr>
        <w:t>,</w:t>
      </w:r>
      <w:r w:rsidR="00006865" w:rsidRPr="00006865">
        <w:rPr>
          <w:rFonts w:ascii="Times" w:hAnsi="Times"/>
          <w:lang w:val="sl-SI"/>
        </w:rPr>
        <w:t xml:space="preserve"> tudi nitrilne</w:t>
      </w:r>
      <w:r w:rsidR="00D44478">
        <w:rPr>
          <w:rFonts w:ascii="Times" w:hAnsi="Times"/>
          <w:lang w:val="sl-SI"/>
        </w:rPr>
        <w:t>,</w:t>
      </w:r>
      <w:r w:rsidR="00006865" w:rsidRPr="00006865">
        <w:rPr>
          <w:rFonts w:ascii="Times" w:hAnsi="Times"/>
          <w:lang w:val="sl-SI"/>
        </w:rPr>
        <w:t xml:space="preserve"> se ne razku</w:t>
      </w:r>
      <w:r w:rsidR="00D44478">
        <w:rPr>
          <w:rFonts w:ascii="Times" w:hAnsi="Times"/>
          <w:lang w:val="sl-SI"/>
        </w:rPr>
        <w:t>žujejo, ker lahko pride do poškodbe materiala</w:t>
      </w:r>
      <w:r w:rsidR="00006865" w:rsidRPr="00006865">
        <w:rPr>
          <w:rFonts w:ascii="Times" w:hAnsi="Times"/>
          <w:lang w:val="sl-SI"/>
        </w:rPr>
        <w:t xml:space="preserve"> in postanejo prepustne (WHO priporočila).</w:t>
      </w:r>
    </w:p>
    <w:p w14:paraId="62511CFF" w14:textId="47EB57D7" w:rsidR="00485865" w:rsidRPr="00CB7517" w:rsidRDefault="00D44478" w:rsidP="00D55BE9">
      <w:pPr>
        <w:widowControl w:val="0"/>
        <w:spacing w:after="240" w:line="360" w:lineRule="atLeast"/>
        <w:jc w:val="both"/>
        <w:rPr>
          <w:rFonts w:ascii="Times" w:hAnsi="Times"/>
          <w:lang w:val="sl-SI"/>
        </w:rPr>
      </w:pPr>
      <w:r>
        <w:rPr>
          <w:rFonts w:ascii="Times" w:hAnsi="Times"/>
          <w:lang w:val="sl-SI"/>
        </w:rPr>
        <w:t>Vsi postopki rokovanja z inš</w:t>
      </w:r>
      <w:r w:rsidR="001821F7" w:rsidRPr="00CB7517">
        <w:rPr>
          <w:rFonts w:ascii="Times" w:hAnsi="Times"/>
          <w:lang w:val="sl-SI"/>
        </w:rPr>
        <w:t>trumenti se vršijo na na</w:t>
      </w:r>
      <w:r w:rsidR="001821F7" w:rsidRPr="00CB7517">
        <w:rPr>
          <w:rFonts w:ascii="Times" w:hAnsi="Times" w:hint="eastAsia"/>
          <w:lang w:val="sl-SI"/>
        </w:rPr>
        <w:t>č</w:t>
      </w:r>
      <w:r w:rsidR="001821F7" w:rsidRPr="00CB7517">
        <w:rPr>
          <w:rFonts w:ascii="Times" w:hAnsi="Times"/>
          <w:lang w:val="sl-SI"/>
        </w:rPr>
        <w:t xml:space="preserve">in, da se maksimalno zmanjša ustvarjanje in </w:t>
      </w:r>
      <w:r w:rsidR="001821F7" w:rsidRPr="00CB7517">
        <w:rPr>
          <w:rFonts w:ascii="Times" w:hAnsi="Times" w:hint="eastAsia"/>
          <w:lang w:val="sl-SI"/>
        </w:rPr>
        <w:lastRenderedPageBreak/>
        <w:t>š</w:t>
      </w:r>
      <w:r w:rsidR="001821F7" w:rsidRPr="00CB7517">
        <w:rPr>
          <w:rFonts w:ascii="Times" w:hAnsi="Times"/>
          <w:lang w:val="sl-SI"/>
        </w:rPr>
        <w:t>irjenje aerosola.</w:t>
      </w:r>
    </w:p>
    <w:p w14:paraId="12E5B57C" w14:textId="77777777" w:rsidR="007A041D" w:rsidRDefault="00103D21" w:rsidP="00103D21">
      <w:pPr>
        <w:widowControl w:val="0"/>
        <w:tabs>
          <w:tab w:val="left" w:pos="20"/>
          <w:tab w:val="left" w:pos="261"/>
        </w:tabs>
        <w:spacing w:after="240" w:line="360" w:lineRule="atLeast"/>
        <w:rPr>
          <w:rFonts w:ascii="Times" w:eastAsia="Times" w:hAnsi="Times" w:cs="Times"/>
          <w:lang w:val="sl-SI"/>
        </w:rPr>
      </w:pPr>
      <w:r w:rsidRPr="00103D21">
        <w:rPr>
          <w:rFonts w:ascii="Times" w:eastAsia="Times" w:hAnsi="Times" w:cs="Times"/>
          <w:lang w:val="sl-SI"/>
        </w:rPr>
        <w:t xml:space="preserve">RAZKUŽEVANJE ODTISNIH MAS IN PROTETIČNIH IZDELKOV </w:t>
      </w:r>
    </w:p>
    <w:p w14:paraId="27625B22" w14:textId="554494C8" w:rsidR="00103D21" w:rsidRPr="00103D21" w:rsidRDefault="00103D21" w:rsidP="00CB7517">
      <w:pPr>
        <w:widowControl w:val="0"/>
        <w:tabs>
          <w:tab w:val="left" w:pos="20"/>
          <w:tab w:val="left" w:pos="261"/>
        </w:tabs>
        <w:spacing w:after="240" w:line="360" w:lineRule="atLeast"/>
        <w:jc w:val="both"/>
        <w:rPr>
          <w:rFonts w:ascii="Times" w:eastAsia="Times" w:hAnsi="Times" w:cs="Times"/>
          <w:lang w:val="sl-SI"/>
        </w:rPr>
      </w:pPr>
      <w:r w:rsidRPr="00103D21">
        <w:rPr>
          <w:rFonts w:ascii="Times" w:eastAsia="Times" w:hAnsi="Times" w:cs="Times"/>
          <w:lang w:val="sl-SI"/>
        </w:rPr>
        <w:t xml:space="preserve">Protetični material prihaja v kontakt s tkivom in telesnimi tekočinami v ustni votlini in ga zato uvrščamo v kategorijo velikega tveganja za prenos okužbe. Za uspešno preprečevanje prenosa mikroorganizmov je potrebno uporabljati sredstva, ki dosegajo visoko stopnjo razkuževanja. Najprimernejša je 0,1 % perocetna kislina. Vse odtise položimo obrnjene navzdol v posebej pripravljeno razkužilo, pri čemer upoštevamo navodila proizvajalca o času in koncentraciji. Po določenem času odtise vzamemo, speremo pod hladno tekočo vodo in z oznako, da so razkuženi v posebnih posodah ali vrečkah odnesemo </w:t>
      </w:r>
      <w:r w:rsidR="007A041D">
        <w:rPr>
          <w:rFonts w:ascii="Times" w:eastAsia="Times" w:hAnsi="Times" w:cs="Times"/>
          <w:lang w:val="sl-SI"/>
        </w:rPr>
        <w:t xml:space="preserve">ali odpošljemo </w:t>
      </w:r>
      <w:r w:rsidRPr="00103D21">
        <w:rPr>
          <w:rFonts w:ascii="Times" w:eastAsia="Times" w:hAnsi="Times" w:cs="Times"/>
          <w:lang w:val="sl-SI"/>
        </w:rPr>
        <w:t xml:space="preserve">v </w:t>
      </w:r>
      <w:r w:rsidR="00D44478">
        <w:rPr>
          <w:rFonts w:ascii="Times" w:eastAsia="Times" w:hAnsi="Times" w:cs="Times"/>
          <w:lang w:val="sl-SI"/>
        </w:rPr>
        <w:t xml:space="preserve">zobotehnični </w:t>
      </w:r>
      <w:r w:rsidRPr="00103D21">
        <w:rPr>
          <w:rFonts w:ascii="Times" w:eastAsia="Times" w:hAnsi="Times" w:cs="Times"/>
          <w:lang w:val="sl-SI"/>
        </w:rPr>
        <w:t xml:space="preserve">laboratorij. Prav tako razkužimo in speremo vse pripomočke za vmesne protetične faze (šablone, ugrize, itd.) in vstavitve katerega koli protetičnega nadomestka. </w:t>
      </w:r>
    </w:p>
    <w:p w14:paraId="72AE924F" w14:textId="77777777" w:rsidR="00103D21" w:rsidRPr="00103D21" w:rsidRDefault="00103D21" w:rsidP="00103D21">
      <w:pPr>
        <w:widowControl w:val="0"/>
        <w:tabs>
          <w:tab w:val="left" w:pos="20"/>
          <w:tab w:val="left" w:pos="261"/>
        </w:tabs>
        <w:spacing w:after="240" w:line="360" w:lineRule="atLeast"/>
        <w:rPr>
          <w:rFonts w:ascii="Times" w:eastAsia="Times" w:hAnsi="Times" w:cs="Times"/>
          <w:lang w:val="sl-SI"/>
        </w:rPr>
      </w:pPr>
    </w:p>
    <w:p w14:paraId="0CB0F498" w14:textId="77777777" w:rsidR="003B42DC" w:rsidRDefault="003B42DC">
      <w:pPr>
        <w:jc w:val="both"/>
        <w:rPr>
          <w:sz w:val="30"/>
          <w:szCs w:val="30"/>
          <w:u w:val="single"/>
          <w:lang w:val="sl-SI"/>
        </w:rPr>
      </w:pPr>
    </w:p>
    <w:p w14:paraId="61F56770" w14:textId="5A78BAC6" w:rsidR="003B42DC" w:rsidRPr="00D44478" w:rsidRDefault="003B42DC">
      <w:pPr>
        <w:jc w:val="both"/>
        <w:rPr>
          <w:sz w:val="30"/>
          <w:szCs w:val="30"/>
          <w:u w:val="single"/>
          <w:lang w:val="sl-SI"/>
        </w:rPr>
      </w:pPr>
      <w:r w:rsidRPr="003B42DC">
        <w:rPr>
          <w:rFonts w:ascii="Times" w:hAnsi="Times"/>
          <w:sz w:val="30"/>
          <w:szCs w:val="30"/>
          <w:lang w:val="sl-SI"/>
        </w:rPr>
        <w:t xml:space="preserve">4.2. POSTOPKI ČIŠČENJA </w:t>
      </w:r>
      <w:r w:rsidRPr="00D55BE9">
        <w:rPr>
          <w:rFonts w:ascii="Times" w:hAnsi="Times"/>
          <w:sz w:val="30"/>
          <w:szCs w:val="30"/>
          <w:lang w:val="sl-SI"/>
        </w:rPr>
        <w:t>V VSAKODNEVNI PRAKSI</w:t>
      </w:r>
      <w:r>
        <w:rPr>
          <w:rFonts w:ascii="Times" w:hAnsi="Times"/>
          <w:sz w:val="30"/>
          <w:szCs w:val="30"/>
          <w:lang w:val="sl-SI"/>
        </w:rPr>
        <w:t xml:space="preserve"> IN </w:t>
      </w:r>
      <w:r w:rsidR="00D44478" w:rsidRPr="00D44478">
        <w:rPr>
          <w:rFonts w:ascii="Times" w:hAnsi="Times"/>
          <w:sz w:val="30"/>
          <w:szCs w:val="30"/>
          <w:u w:val="single"/>
          <w:lang w:val="sl-SI"/>
        </w:rPr>
        <w:t>VT</w:t>
      </w:r>
    </w:p>
    <w:p w14:paraId="28E8239F" w14:textId="77777777" w:rsidR="00CB7517" w:rsidRDefault="00CB7517">
      <w:pPr>
        <w:jc w:val="both"/>
        <w:rPr>
          <w:sz w:val="30"/>
          <w:szCs w:val="30"/>
          <w:u w:val="single"/>
          <w:lang w:val="sl-SI"/>
        </w:rPr>
      </w:pPr>
    </w:p>
    <w:p w14:paraId="1E8E2368" w14:textId="5360E9C9" w:rsidR="00485865" w:rsidRPr="003B42DC" w:rsidRDefault="001821F7">
      <w:pPr>
        <w:jc w:val="both"/>
        <w:rPr>
          <w:sz w:val="30"/>
          <w:szCs w:val="30"/>
          <w:u w:val="single"/>
          <w:lang w:val="sl-SI"/>
        </w:rPr>
      </w:pPr>
      <w:r w:rsidRPr="003B42DC">
        <w:rPr>
          <w:sz w:val="30"/>
          <w:szCs w:val="30"/>
          <w:u w:val="single"/>
          <w:lang w:val="sl-SI"/>
        </w:rPr>
        <w:t xml:space="preserve">Čiščenje in razkuževanje </w:t>
      </w:r>
      <w:r w:rsidR="00F015CD">
        <w:rPr>
          <w:sz w:val="30"/>
          <w:szCs w:val="30"/>
          <w:u w:val="single"/>
          <w:lang w:val="sl-SI"/>
        </w:rPr>
        <w:t>zobozdravstvenih ordinacij</w:t>
      </w:r>
      <w:r w:rsidRPr="003B42DC">
        <w:rPr>
          <w:sz w:val="30"/>
          <w:szCs w:val="30"/>
          <w:u w:val="single"/>
          <w:lang w:val="sl-SI"/>
        </w:rPr>
        <w:t xml:space="preserve"> po obravnavi pacienta – glede na </w:t>
      </w:r>
      <w:r w:rsidR="00EF0A58">
        <w:rPr>
          <w:sz w:val="30"/>
          <w:szCs w:val="30"/>
          <w:u w:val="single"/>
          <w:lang w:val="sl-SI"/>
        </w:rPr>
        <w:t xml:space="preserve">sprejeta </w:t>
      </w:r>
      <w:r w:rsidRPr="003B42DC">
        <w:rPr>
          <w:sz w:val="30"/>
          <w:szCs w:val="30"/>
          <w:u w:val="single"/>
          <w:lang w:val="sl-SI"/>
        </w:rPr>
        <w:t>navodila služb za preprečevanje infekcij v posameznih z</w:t>
      </w:r>
      <w:r w:rsidR="00EF0A58">
        <w:rPr>
          <w:sz w:val="30"/>
          <w:szCs w:val="30"/>
          <w:u w:val="single"/>
          <w:lang w:val="sl-SI"/>
        </w:rPr>
        <w:t>oboz</w:t>
      </w:r>
      <w:r w:rsidR="00F015CD">
        <w:rPr>
          <w:sz w:val="30"/>
          <w:szCs w:val="30"/>
          <w:u w:val="single"/>
          <w:lang w:val="sl-SI"/>
        </w:rPr>
        <w:t>dravstvenih ordinacijah</w:t>
      </w:r>
      <w:r w:rsidRPr="003B42DC">
        <w:rPr>
          <w:sz w:val="30"/>
          <w:szCs w:val="30"/>
          <w:u w:val="single"/>
          <w:lang w:val="sl-SI"/>
        </w:rPr>
        <w:t>.</w:t>
      </w:r>
    </w:p>
    <w:p w14:paraId="6A880766" w14:textId="77777777" w:rsidR="00EF0A58" w:rsidRDefault="00EF0A58">
      <w:pPr>
        <w:spacing w:line="256" w:lineRule="auto"/>
        <w:jc w:val="both"/>
        <w:rPr>
          <w:b/>
          <w:bCs/>
          <w:sz w:val="30"/>
          <w:szCs w:val="30"/>
          <w:lang w:val="sl-SI"/>
        </w:rPr>
      </w:pPr>
    </w:p>
    <w:p w14:paraId="4DF11FF3" w14:textId="3512BDD0" w:rsidR="00485865" w:rsidRPr="00CB7517" w:rsidRDefault="001821F7">
      <w:pPr>
        <w:spacing w:line="256" w:lineRule="auto"/>
        <w:jc w:val="both"/>
        <w:rPr>
          <w:lang w:val="sl-SI"/>
        </w:rPr>
      </w:pPr>
      <w:r w:rsidRPr="00CB7517">
        <w:rPr>
          <w:b/>
          <w:bCs/>
          <w:lang w:val="sl-SI"/>
        </w:rPr>
        <w:t>Postopk</w:t>
      </w:r>
      <w:r w:rsidR="00B26DBD" w:rsidRPr="00CB7517">
        <w:rPr>
          <w:b/>
          <w:bCs/>
          <w:lang w:val="sl-SI"/>
        </w:rPr>
        <w:t>e</w:t>
      </w:r>
      <w:r w:rsidRPr="00CB7517">
        <w:rPr>
          <w:b/>
          <w:bCs/>
          <w:lang w:val="sl-SI"/>
        </w:rPr>
        <w:t xml:space="preserve"> odstranitve lončka za pitje, aspiratorja, slinčka pacienta itd. </w:t>
      </w:r>
      <w:r w:rsidR="00B26DBD" w:rsidRPr="00CB7517">
        <w:rPr>
          <w:b/>
          <w:bCs/>
          <w:lang w:val="sl-SI"/>
        </w:rPr>
        <w:t>j</w:t>
      </w:r>
      <w:r w:rsidRPr="00CB7517">
        <w:rPr>
          <w:b/>
          <w:bCs/>
          <w:lang w:val="sl-SI"/>
        </w:rPr>
        <w:t xml:space="preserve">e </w:t>
      </w:r>
      <w:r w:rsidR="00CD65C0" w:rsidRPr="00CB7517">
        <w:rPr>
          <w:b/>
          <w:bCs/>
          <w:lang w:val="sl-SI"/>
        </w:rPr>
        <w:t xml:space="preserve">potrebno </w:t>
      </w:r>
      <w:r w:rsidRPr="00CB7517">
        <w:rPr>
          <w:b/>
          <w:bCs/>
          <w:lang w:val="sl-SI"/>
        </w:rPr>
        <w:t>opravi</w:t>
      </w:r>
      <w:r w:rsidR="00B26DBD" w:rsidRPr="00CB7517">
        <w:rPr>
          <w:b/>
          <w:bCs/>
          <w:lang w:val="sl-SI"/>
        </w:rPr>
        <w:t>ti</w:t>
      </w:r>
      <w:r w:rsidRPr="00CB7517">
        <w:rPr>
          <w:b/>
          <w:bCs/>
          <w:lang w:val="sl-SI"/>
        </w:rPr>
        <w:t xml:space="preserve"> z </w:t>
      </w:r>
      <w:r w:rsidR="00F015CD">
        <w:rPr>
          <w:b/>
          <w:bCs/>
          <w:lang w:val="sl-SI"/>
        </w:rPr>
        <w:t>OVO</w:t>
      </w:r>
      <w:r w:rsidRPr="00CB7517">
        <w:rPr>
          <w:b/>
          <w:bCs/>
          <w:lang w:val="sl-SI"/>
        </w:rPr>
        <w:t xml:space="preserve"> PRED VSEMI NADALJNJIMI postopki čiščenja in razkuževanja</w:t>
      </w:r>
      <w:r w:rsidRPr="00CB7517">
        <w:rPr>
          <w:lang w:val="sl-SI"/>
        </w:rPr>
        <w:t xml:space="preserve">. </w:t>
      </w:r>
    </w:p>
    <w:p w14:paraId="641A6C39" w14:textId="77777777" w:rsidR="007A041D" w:rsidRDefault="007A041D" w:rsidP="003B42DC">
      <w:pPr>
        <w:widowControl w:val="0"/>
        <w:spacing w:after="240" w:line="360" w:lineRule="atLeast"/>
        <w:jc w:val="both"/>
        <w:rPr>
          <w:rFonts w:ascii="Times" w:hAnsi="Times"/>
          <w:lang w:val="sl-SI"/>
        </w:rPr>
      </w:pPr>
    </w:p>
    <w:p w14:paraId="36639EF2" w14:textId="7A0C379B" w:rsidR="00485865" w:rsidRDefault="001821F7" w:rsidP="003B42DC">
      <w:pPr>
        <w:widowControl w:val="0"/>
        <w:spacing w:after="240" w:line="360" w:lineRule="atLeast"/>
        <w:jc w:val="both"/>
        <w:rPr>
          <w:rFonts w:ascii="Times" w:hAnsi="Times"/>
          <w:lang w:val="sl-SI"/>
        </w:rPr>
      </w:pPr>
      <w:r w:rsidRPr="00CB7517">
        <w:rPr>
          <w:rFonts w:ascii="Times" w:hAnsi="Times"/>
          <w:u w:val="single"/>
          <w:lang w:val="sl-SI"/>
        </w:rPr>
        <w:t>Za razkuževanje površin</w:t>
      </w:r>
      <w:r w:rsidRPr="00CB7517">
        <w:rPr>
          <w:rFonts w:ascii="Times" w:hAnsi="Times"/>
          <w:lang w:val="sl-SI"/>
        </w:rPr>
        <w:t>, specifi</w:t>
      </w:r>
      <w:r w:rsidRPr="00CB7517">
        <w:rPr>
          <w:rFonts w:ascii="Times" w:hAnsi="Times" w:hint="eastAsia"/>
          <w:lang w:val="sl-SI"/>
        </w:rPr>
        <w:t>č</w:t>
      </w:r>
      <w:r w:rsidRPr="00CB7517">
        <w:rPr>
          <w:rFonts w:ascii="Times" w:hAnsi="Times"/>
          <w:lang w:val="sl-SI"/>
        </w:rPr>
        <w:t xml:space="preserve">nih za zobozdravstvo </w:t>
      </w:r>
      <w:r w:rsidRPr="00CB7517">
        <w:rPr>
          <w:rFonts w:ascii="Times" w:hAnsi="Times" w:hint="eastAsia"/>
          <w:lang w:val="sl-SI"/>
        </w:rPr>
        <w:t>–</w:t>
      </w:r>
      <w:r w:rsidRPr="00CB7517">
        <w:rPr>
          <w:rFonts w:ascii="Times" w:hAnsi="Times"/>
          <w:lang w:val="sl-SI"/>
        </w:rPr>
        <w:t xml:space="preserve"> deli zobozdravniškega stola </w:t>
      </w:r>
      <w:r w:rsidRPr="00CB7517">
        <w:rPr>
          <w:rFonts w:ascii="Times" w:hAnsi="Times" w:hint="eastAsia"/>
          <w:lang w:val="sl-SI"/>
        </w:rPr>
        <w:t>–</w:t>
      </w:r>
      <w:r w:rsidRPr="00CB7517">
        <w:rPr>
          <w:rFonts w:ascii="Times" w:hAnsi="Times"/>
          <w:lang w:val="sl-SI"/>
        </w:rPr>
        <w:t xml:space="preserve"> uporabljamo razkužilne rob</w:t>
      </w:r>
      <w:r w:rsidRPr="00CB7517">
        <w:rPr>
          <w:rFonts w:ascii="Times" w:hAnsi="Times" w:hint="eastAsia"/>
          <w:lang w:val="sl-SI"/>
        </w:rPr>
        <w:t>č</w:t>
      </w:r>
      <w:r w:rsidRPr="00CB7517">
        <w:rPr>
          <w:rFonts w:ascii="Times" w:hAnsi="Times"/>
          <w:lang w:val="sl-SI"/>
        </w:rPr>
        <w:t>ke</w:t>
      </w:r>
      <w:r w:rsidR="00B26DBD" w:rsidRPr="00CB7517">
        <w:rPr>
          <w:rFonts w:ascii="Times" w:hAnsi="Times"/>
          <w:lang w:val="sl-SI"/>
        </w:rPr>
        <w:t>,</w:t>
      </w:r>
      <w:r w:rsidRPr="00CB7517">
        <w:rPr>
          <w:rFonts w:ascii="Times" w:hAnsi="Times"/>
          <w:lang w:val="sl-SI"/>
        </w:rPr>
        <w:t xml:space="preserve"> raztopino 0,1 % natrijevega hipoklorita</w:t>
      </w:r>
      <w:r w:rsidR="00B26DBD" w:rsidRPr="00CB7517">
        <w:rPr>
          <w:rFonts w:ascii="Times" w:hAnsi="Times"/>
          <w:lang w:val="sl-SI"/>
        </w:rPr>
        <w:t xml:space="preserve"> ali druga ustrezna dezinfekcijska sredstva</w:t>
      </w:r>
      <w:r w:rsidRPr="00CB7517">
        <w:rPr>
          <w:rFonts w:ascii="Times" w:hAnsi="Times"/>
          <w:lang w:val="sl-SI"/>
        </w:rPr>
        <w:t>. Za ob</w:t>
      </w:r>
      <w:r w:rsidRPr="00CB7517">
        <w:rPr>
          <w:rFonts w:ascii="Times" w:hAnsi="Times" w:hint="eastAsia"/>
          <w:lang w:val="sl-SI"/>
        </w:rPr>
        <w:t>č</w:t>
      </w:r>
      <w:r w:rsidRPr="00CB7517">
        <w:rPr>
          <w:rFonts w:ascii="Times" w:hAnsi="Times"/>
          <w:lang w:val="sl-SI"/>
        </w:rPr>
        <w:t>utljive površine</w:t>
      </w:r>
      <w:r w:rsidR="00103D21">
        <w:rPr>
          <w:rFonts w:ascii="Times" w:hAnsi="Times"/>
          <w:lang w:val="sl-SI"/>
        </w:rPr>
        <w:t xml:space="preserve"> lahko</w:t>
      </w:r>
      <w:r w:rsidRPr="00CB7517">
        <w:rPr>
          <w:rFonts w:ascii="Times" w:hAnsi="Times"/>
          <w:lang w:val="sl-SI"/>
        </w:rPr>
        <w:t xml:space="preserve"> uporabimo 62–71 % etanol</w:t>
      </w:r>
      <w:r w:rsidR="00B26DBD" w:rsidRPr="00CB7517">
        <w:rPr>
          <w:rFonts w:ascii="Times" w:hAnsi="Times"/>
          <w:lang w:val="sl-SI"/>
        </w:rPr>
        <w:t>.</w:t>
      </w:r>
      <w:r w:rsidRPr="00CB7517">
        <w:rPr>
          <w:rFonts w:ascii="Times" w:hAnsi="Times"/>
          <w:lang w:val="sl-SI"/>
        </w:rPr>
        <w:t xml:space="preserve"> </w:t>
      </w:r>
    </w:p>
    <w:p w14:paraId="524D3213" w14:textId="77777777" w:rsidR="007A041D" w:rsidRPr="00CB7517" w:rsidRDefault="007A041D" w:rsidP="003B42DC">
      <w:pPr>
        <w:widowControl w:val="0"/>
        <w:spacing w:after="240" w:line="360" w:lineRule="atLeast"/>
        <w:jc w:val="both"/>
        <w:rPr>
          <w:rFonts w:ascii="Times" w:hAnsi="Times"/>
          <w:lang w:val="sl-SI"/>
        </w:rPr>
      </w:pPr>
    </w:p>
    <w:p w14:paraId="659452A8" w14:textId="024C5CB9" w:rsidR="00485865" w:rsidRPr="00CB7517" w:rsidRDefault="001821F7" w:rsidP="003B42DC">
      <w:pPr>
        <w:widowControl w:val="0"/>
        <w:spacing w:after="240" w:line="360" w:lineRule="atLeast"/>
        <w:jc w:val="both"/>
        <w:rPr>
          <w:rFonts w:ascii="Times" w:hAnsi="Times"/>
          <w:color w:val="FFC000"/>
          <w:lang w:val="sl-SI"/>
        </w:rPr>
      </w:pPr>
      <w:r w:rsidRPr="00CB7517">
        <w:rPr>
          <w:rFonts w:ascii="Times" w:hAnsi="Times" w:hint="eastAsia"/>
          <w:u w:val="single"/>
          <w:lang w:val="sl-SI"/>
        </w:rPr>
        <w:t>Č</w:t>
      </w:r>
      <w:r w:rsidRPr="00CB7517">
        <w:rPr>
          <w:rFonts w:ascii="Times" w:hAnsi="Times"/>
          <w:u w:val="single"/>
          <w:lang w:val="sl-SI"/>
        </w:rPr>
        <w:t>iš</w:t>
      </w:r>
      <w:r w:rsidRPr="00CB7517">
        <w:rPr>
          <w:rFonts w:ascii="Times" w:hAnsi="Times" w:hint="eastAsia"/>
          <w:u w:val="single"/>
          <w:lang w:val="sl-SI"/>
        </w:rPr>
        <w:t>č</w:t>
      </w:r>
      <w:r w:rsidRPr="00CB7517">
        <w:rPr>
          <w:rFonts w:ascii="Times" w:hAnsi="Times"/>
          <w:u w:val="single"/>
          <w:lang w:val="sl-SI"/>
        </w:rPr>
        <w:t>enje tal</w:t>
      </w:r>
      <w:r w:rsidRPr="00CB7517">
        <w:rPr>
          <w:rFonts w:ascii="Times" w:hAnsi="Times"/>
          <w:lang w:val="sl-SI"/>
        </w:rPr>
        <w:t xml:space="preserve"> v </w:t>
      </w:r>
      <w:r w:rsidR="00F015CD">
        <w:rPr>
          <w:rFonts w:ascii="Times" w:hAnsi="Times"/>
          <w:lang w:val="sl-SI"/>
        </w:rPr>
        <w:t xml:space="preserve">zobozdravstveni </w:t>
      </w:r>
      <w:r w:rsidRPr="00CB7517">
        <w:rPr>
          <w:rFonts w:ascii="Times" w:hAnsi="Times"/>
          <w:lang w:val="sl-SI"/>
        </w:rPr>
        <w:t xml:space="preserve">ordinaciji se izvaja po enakem protokolu kot </w:t>
      </w:r>
      <w:r w:rsidRPr="00CB7517">
        <w:rPr>
          <w:rFonts w:ascii="Times" w:hAnsi="Times" w:hint="eastAsia"/>
          <w:lang w:val="sl-SI"/>
        </w:rPr>
        <w:t>č</w:t>
      </w:r>
      <w:r w:rsidRPr="00CB7517">
        <w:rPr>
          <w:rFonts w:ascii="Times" w:hAnsi="Times"/>
          <w:lang w:val="sl-SI"/>
        </w:rPr>
        <w:t>iš</w:t>
      </w:r>
      <w:r w:rsidRPr="00CB7517">
        <w:rPr>
          <w:rFonts w:ascii="Times" w:hAnsi="Times" w:hint="eastAsia"/>
          <w:lang w:val="sl-SI"/>
        </w:rPr>
        <w:t>č</w:t>
      </w:r>
      <w:r w:rsidRPr="00CB7517">
        <w:rPr>
          <w:rFonts w:ascii="Times" w:hAnsi="Times"/>
          <w:lang w:val="sl-SI"/>
        </w:rPr>
        <w:t xml:space="preserve">enje ostalih površin zdravstvene ustanove v </w:t>
      </w:r>
      <w:r w:rsidRPr="00CB7517">
        <w:rPr>
          <w:rFonts w:ascii="Times" w:hAnsi="Times" w:hint="eastAsia"/>
          <w:lang w:val="sl-SI"/>
        </w:rPr>
        <w:t>č</w:t>
      </w:r>
      <w:r w:rsidRPr="00CB7517">
        <w:rPr>
          <w:rFonts w:ascii="Times" w:hAnsi="Times"/>
          <w:lang w:val="sl-SI"/>
        </w:rPr>
        <w:t>asu epidemije COVID-1</w:t>
      </w:r>
      <w:r w:rsidRPr="00F015CD">
        <w:rPr>
          <w:rFonts w:ascii="Times" w:hAnsi="Times"/>
          <w:lang w:val="sl-SI"/>
        </w:rPr>
        <w:t>9</w:t>
      </w:r>
      <w:r w:rsidRPr="00F015CD">
        <w:rPr>
          <w:rFonts w:ascii="Times" w:hAnsi="Times"/>
          <w:color w:val="auto"/>
          <w:lang w:val="sl-SI"/>
        </w:rPr>
        <w:t>.</w:t>
      </w:r>
      <w:r w:rsidR="00F015CD">
        <w:rPr>
          <w:rFonts w:ascii="Times" w:hAnsi="Times"/>
          <w:color w:val="auto"/>
          <w:lang w:val="sl-SI"/>
        </w:rPr>
        <w:t xml:space="preserve"> </w:t>
      </w:r>
      <w:r w:rsidRPr="00CB7517">
        <w:rPr>
          <w:rFonts w:ascii="Times" w:hAnsi="Times"/>
          <w:lang w:val="sl-SI"/>
        </w:rPr>
        <w:t xml:space="preserve">Za samo </w:t>
      </w:r>
      <w:r w:rsidRPr="00CB7517">
        <w:rPr>
          <w:rFonts w:ascii="Times" w:hAnsi="Times" w:hint="eastAsia"/>
          <w:lang w:val="sl-SI"/>
        </w:rPr>
        <w:t>č</w:t>
      </w:r>
      <w:r w:rsidRPr="00CB7517">
        <w:rPr>
          <w:rFonts w:ascii="Times" w:hAnsi="Times"/>
          <w:lang w:val="sl-SI"/>
        </w:rPr>
        <w:t>iš</w:t>
      </w:r>
      <w:r w:rsidRPr="00CB7517">
        <w:rPr>
          <w:rFonts w:ascii="Times" w:hAnsi="Times" w:hint="eastAsia"/>
          <w:lang w:val="sl-SI"/>
        </w:rPr>
        <w:t>č</w:t>
      </w:r>
      <w:r w:rsidR="003B42DC" w:rsidRPr="00CB7517">
        <w:rPr>
          <w:rFonts w:ascii="Times" w:hAnsi="Times"/>
          <w:lang w:val="sl-SI"/>
        </w:rPr>
        <w:t>enje</w:t>
      </w:r>
      <w:r w:rsidR="00F015CD">
        <w:rPr>
          <w:rFonts w:ascii="Times" w:hAnsi="Times"/>
          <w:lang w:val="sl-SI"/>
        </w:rPr>
        <w:t xml:space="preserve"> zobozdravstvenih</w:t>
      </w:r>
      <w:r w:rsidR="00C72A53" w:rsidRPr="00CB7517">
        <w:rPr>
          <w:rFonts w:ascii="Times" w:hAnsi="Times"/>
          <w:lang w:val="sl-SI"/>
        </w:rPr>
        <w:t xml:space="preserve"> ordinacij po kon</w:t>
      </w:r>
      <w:r w:rsidR="00C72A53" w:rsidRPr="00CB7517">
        <w:rPr>
          <w:rFonts w:ascii="Times" w:hAnsi="Times" w:hint="eastAsia"/>
          <w:lang w:val="sl-SI"/>
        </w:rPr>
        <w:t>č</w:t>
      </w:r>
      <w:r w:rsidR="00C72A53" w:rsidRPr="00CB7517">
        <w:rPr>
          <w:rFonts w:ascii="Times" w:hAnsi="Times"/>
          <w:lang w:val="sl-SI"/>
        </w:rPr>
        <w:t>anem delavniku</w:t>
      </w:r>
      <w:r w:rsidR="00B17F52">
        <w:rPr>
          <w:rFonts w:ascii="Times" w:hAnsi="Times"/>
          <w:lang w:val="sl-SI"/>
        </w:rPr>
        <w:t xml:space="preserve"> ali turnusu</w:t>
      </w:r>
      <w:r w:rsidRPr="00CB7517">
        <w:rPr>
          <w:rFonts w:ascii="Times" w:hAnsi="Times"/>
          <w:lang w:val="sl-SI"/>
        </w:rPr>
        <w:t xml:space="preserve"> naj</w:t>
      </w:r>
      <w:r w:rsidR="003B42DC" w:rsidRPr="00CB7517">
        <w:rPr>
          <w:rFonts w:ascii="Times" w:hAnsi="Times"/>
          <w:lang w:val="sl-SI"/>
        </w:rPr>
        <w:t xml:space="preserve"> se</w:t>
      </w:r>
      <w:r w:rsidRPr="00CB7517">
        <w:rPr>
          <w:rFonts w:ascii="Times" w:hAnsi="Times"/>
          <w:lang w:val="sl-SI"/>
        </w:rPr>
        <w:t xml:space="preserve"> uporabljajo voda in obi</w:t>
      </w:r>
      <w:r w:rsidRPr="00CB7517">
        <w:rPr>
          <w:rFonts w:ascii="Times" w:hAnsi="Times" w:hint="eastAsia"/>
          <w:lang w:val="sl-SI"/>
        </w:rPr>
        <w:t>č</w:t>
      </w:r>
      <w:r w:rsidRPr="00CB7517">
        <w:rPr>
          <w:rFonts w:ascii="Times" w:hAnsi="Times"/>
          <w:lang w:val="sl-SI"/>
        </w:rPr>
        <w:t xml:space="preserve">ajna </w:t>
      </w:r>
      <w:r w:rsidRPr="00CB7517">
        <w:rPr>
          <w:rFonts w:ascii="Times" w:hAnsi="Times" w:hint="eastAsia"/>
          <w:lang w:val="sl-SI"/>
        </w:rPr>
        <w:t>č</w:t>
      </w:r>
      <w:r w:rsidRPr="00CB7517">
        <w:rPr>
          <w:rFonts w:ascii="Times" w:hAnsi="Times"/>
          <w:lang w:val="sl-SI"/>
        </w:rPr>
        <w:t xml:space="preserve">istila. Prostor se naj med </w:t>
      </w:r>
      <w:r w:rsidRPr="00CB7517">
        <w:rPr>
          <w:rFonts w:ascii="Times" w:hAnsi="Times" w:hint="eastAsia"/>
          <w:lang w:val="sl-SI"/>
        </w:rPr>
        <w:t>č</w:t>
      </w:r>
      <w:r w:rsidRPr="00CB7517">
        <w:rPr>
          <w:rFonts w:ascii="Times" w:hAnsi="Times"/>
          <w:lang w:val="sl-SI"/>
        </w:rPr>
        <w:t>iš</w:t>
      </w:r>
      <w:r w:rsidRPr="00CB7517">
        <w:rPr>
          <w:rFonts w:ascii="Times" w:hAnsi="Times" w:hint="eastAsia"/>
          <w:lang w:val="sl-SI"/>
        </w:rPr>
        <w:t>č</w:t>
      </w:r>
      <w:r w:rsidRPr="00CB7517">
        <w:rPr>
          <w:rFonts w:ascii="Times" w:hAnsi="Times"/>
          <w:lang w:val="sl-SI"/>
        </w:rPr>
        <w:t>enjem zra</w:t>
      </w:r>
      <w:r w:rsidRPr="00CB7517">
        <w:rPr>
          <w:rFonts w:ascii="Times" w:hAnsi="Times" w:hint="eastAsia"/>
          <w:lang w:val="sl-SI"/>
        </w:rPr>
        <w:t>č</w:t>
      </w:r>
      <w:r w:rsidR="003B42DC" w:rsidRPr="00CB7517">
        <w:rPr>
          <w:rFonts w:ascii="Times" w:hAnsi="Times"/>
          <w:lang w:val="sl-SI"/>
        </w:rPr>
        <w:t xml:space="preserve">i. </w:t>
      </w:r>
      <w:r w:rsidRPr="00CB7517">
        <w:rPr>
          <w:rFonts w:ascii="Times" w:hAnsi="Times"/>
          <w:lang w:val="sl-SI"/>
        </w:rPr>
        <w:t>Razkuževanje tal in površin se opravi z raztopino 0,1 % hipoklorita.</w:t>
      </w:r>
    </w:p>
    <w:p w14:paraId="0633EFAB" w14:textId="69217FBF" w:rsidR="00485865" w:rsidRPr="00CB7517" w:rsidRDefault="00F015CD" w:rsidP="003B42DC">
      <w:pPr>
        <w:widowControl w:val="0"/>
        <w:spacing w:after="240" w:line="360" w:lineRule="atLeast"/>
        <w:jc w:val="both"/>
        <w:rPr>
          <w:rFonts w:ascii="Times" w:hAnsi="Times"/>
          <w:lang w:val="sl-SI"/>
        </w:rPr>
      </w:pPr>
      <w:r>
        <w:rPr>
          <w:rFonts w:ascii="Times" w:hAnsi="Times"/>
          <w:lang w:val="sl-SI"/>
        </w:rPr>
        <w:lastRenderedPageBreak/>
        <w:t xml:space="preserve">Zobozdravstveno </w:t>
      </w:r>
      <w:r w:rsidR="001821F7" w:rsidRPr="00CB7517">
        <w:rPr>
          <w:rFonts w:ascii="Times" w:hAnsi="Times"/>
          <w:lang w:val="sl-SI"/>
        </w:rPr>
        <w:t xml:space="preserve">rdinacijo je potrebno po vsakem pacientu vsaj </w:t>
      </w:r>
      <w:r w:rsidR="003B42DC" w:rsidRPr="00CB7517">
        <w:rPr>
          <w:rFonts w:ascii="Times" w:hAnsi="Times"/>
          <w:lang w:val="sl-SI"/>
        </w:rPr>
        <w:t xml:space="preserve">za </w:t>
      </w:r>
      <w:r w:rsidR="001821F7" w:rsidRPr="00CB7517">
        <w:rPr>
          <w:rFonts w:ascii="Times" w:hAnsi="Times"/>
          <w:b/>
          <w:lang w:val="sl-SI"/>
        </w:rPr>
        <w:t>10 min prezra</w:t>
      </w:r>
      <w:r w:rsidR="001821F7" w:rsidRPr="00CB7517">
        <w:rPr>
          <w:rFonts w:ascii="Times" w:hAnsi="Times" w:hint="eastAsia"/>
          <w:b/>
          <w:lang w:val="sl-SI"/>
        </w:rPr>
        <w:t>č</w:t>
      </w:r>
      <w:r w:rsidR="003B42DC" w:rsidRPr="00CB7517">
        <w:rPr>
          <w:rFonts w:ascii="Times" w:hAnsi="Times"/>
          <w:b/>
          <w:lang w:val="sl-SI"/>
        </w:rPr>
        <w:t>iti</w:t>
      </w:r>
      <w:r w:rsidR="003B42DC" w:rsidRPr="00CB7517">
        <w:rPr>
          <w:rFonts w:ascii="Times" w:hAnsi="Times"/>
          <w:lang w:val="sl-SI"/>
        </w:rPr>
        <w:t>.</w:t>
      </w:r>
    </w:p>
    <w:p w14:paraId="117E3789" w14:textId="77777777" w:rsidR="00485865" w:rsidRPr="00961AA8" w:rsidRDefault="00485865">
      <w:pPr>
        <w:spacing w:line="256" w:lineRule="auto"/>
        <w:jc w:val="both"/>
        <w:rPr>
          <w:sz w:val="28"/>
          <w:szCs w:val="28"/>
          <w:lang w:val="sl-SI"/>
        </w:rPr>
      </w:pPr>
    </w:p>
    <w:p w14:paraId="55256F68" w14:textId="5BC04325" w:rsidR="007A041D" w:rsidRDefault="007A041D">
      <w:pPr>
        <w:widowControl w:val="0"/>
        <w:spacing w:after="240" w:line="360" w:lineRule="atLeast"/>
        <w:rPr>
          <w:rFonts w:ascii="Times" w:eastAsia="Times" w:hAnsi="Times" w:cs="Times"/>
          <w:sz w:val="30"/>
          <w:szCs w:val="30"/>
          <w:lang w:val="sl-SI"/>
        </w:rPr>
      </w:pPr>
      <w:r>
        <w:rPr>
          <w:rFonts w:ascii="Times" w:eastAsia="Times" w:hAnsi="Times" w:cs="Times"/>
          <w:sz w:val="30"/>
          <w:szCs w:val="30"/>
          <w:lang w:val="sl-SI"/>
        </w:rPr>
        <w:t>Podrobnejša</w:t>
      </w:r>
      <w:r w:rsidR="00CB7517">
        <w:rPr>
          <w:rFonts w:ascii="Times" w:eastAsia="Times" w:hAnsi="Times" w:cs="Times"/>
          <w:sz w:val="30"/>
          <w:szCs w:val="30"/>
          <w:lang w:val="sl-SI"/>
        </w:rPr>
        <w:t>,</w:t>
      </w:r>
      <w:r>
        <w:rPr>
          <w:rFonts w:ascii="Times" w:eastAsia="Times" w:hAnsi="Times" w:cs="Times"/>
          <w:sz w:val="30"/>
          <w:szCs w:val="30"/>
          <w:lang w:val="sl-SI"/>
        </w:rPr>
        <w:t xml:space="preserve">  že veljavna navodila </w:t>
      </w:r>
      <w:r w:rsidR="00F015CD">
        <w:rPr>
          <w:rFonts w:ascii="Times" w:eastAsia="Times" w:hAnsi="Times" w:cs="Times"/>
          <w:sz w:val="30"/>
          <w:szCs w:val="30"/>
          <w:lang w:val="sl-SI"/>
        </w:rPr>
        <w:t xml:space="preserve">naj se upošteva </w:t>
      </w:r>
      <w:r>
        <w:rPr>
          <w:rFonts w:ascii="Times" w:eastAsia="Times" w:hAnsi="Times" w:cs="Times"/>
          <w:sz w:val="30"/>
          <w:szCs w:val="30"/>
          <w:lang w:val="sl-SI"/>
        </w:rPr>
        <w:t xml:space="preserve">po vzoru COVID 19 </w:t>
      </w:r>
      <w:r w:rsidR="00B17F52">
        <w:rPr>
          <w:rFonts w:ascii="Times" w:eastAsia="Times" w:hAnsi="Times" w:cs="Times"/>
          <w:sz w:val="30"/>
          <w:szCs w:val="30"/>
          <w:lang w:val="sl-SI"/>
        </w:rPr>
        <w:t>–</w:t>
      </w:r>
      <w:r>
        <w:rPr>
          <w:rFonts w:ascii="Times" w:eastAsia="Times" w:hAnsi="Times" w:cs="Times"/>
          <w:sz w:val="30"/>
          <w:szCs w:val="30"/>
          <w:lang w:val="sl-SI"/>
        </w:rPr>
        <w:t xml:space="preserve"> VT</w:t>
      </w:r>
      <w:r w:rsidR="00B17F52">
        <w:rPr>
          <w:rFonts w:ascii="Times" w:eastAsia="Times" w:hAnsi="Times" w:cs="Times"/>
          <w:sz w:val="30"/>
          <w:szCs w:val="30"/>
          <w:lang w:val="sl-SI"/>
        </w:rPr>
        <w:t xml:space="preserve"> </w:t>
      </w:r>
    </w:p>
    <w:p w14:paraId="79DCC365" w14:textId="77777777" w:rsidR="00F015CD" w:rsidRPr="00961AA8" w:rsidRDefault="00F015CD">
      <w:pPr>
        <w:widowControl w:val="0"/>
        <w:spacing w:after="240" w:line="360" w:lineRule="atLeast"/>
        <w:rPr>
          <w:rFonts w:ascii="Times" w:eastAsia="Times" w:hAnsi="Times" w:cs="Times"/>
          <w:sz w:val="30"/>
          <w:szCs w:val="30"/>
          <w:lang w:val="sl-SI"/>
        </w:rPr>
      </w:pPr>
    </w:p>
    <w:p w14:paraId="644034B4" w14:textId="77777777" w:rsidR="007A041D" w:rsidRPr="007A041D" w:rsidRDefault="007A041D" w:rsidP="007A041D">
      <w:pPr>
        <w:widowControl w:val="0"/>
        <w:spacing w:after="240" w:line="360" w:lineRule="atLeast"/>
        <w:rPr>
          <w:lang w:val="sl-SI"/>
        </w:rPr>
      </w:pPr>
      <w:r w:rsidRPr="007A041D">
        <w:rPr>
          <w:lang w:val="sl-SI"/>
        </w:rPr>
        <w:t xml:space="preserve">ČIŠČENJE IN RAZKUŽEVANJE DELOVNIH POVRŠIN </w:t>
      </w:r>
    </w:p>
    <w:p w14:paraId="0E32C5EB" w14:textId="32C1FF21" w:rsidR="007A041D" w:rsidRPr="00CB7517" w:rsidRDefault="007A041D" w:rsidP="00CB7517">
      <w:pPr>
        <w:widowControl w:val="0"/>
        <w:spacing w:after="240" w:line="360" w:lineRule="atLeast"/>
        <w:jc w:val="both"/>
        <w:rPr>
          <w:rFonts w:ascii="Times" w:hAnsi="Times"/>
          <w:lang w:val="sl-SI"/>
        </w:rPr>
      </w:pPr>
      <w:r w:rsidRPr="007A041D">
        <w:rPr>
          <w:lang w:val="sl-SI"/>
        </w:rPr>
        <w:t xml:space="preserve"> </w:t>
      </w:r>
      <w:r w:rsidRPr="00CB7517">
        <w:rPr>
          <w:rFonts w:ascii="Times" w:hAnsi="Times"/>
          <w:lang w:val="sl-SI"/>
        </w:rPr>
        <w:t xml:space="preserve">Po delu z vsakim pacientom in na koncu delovnega dne je v zobozdravstveni </w:t>
      </w:r>
      <w:r w:rsidR="00F015CD">
        <w:rPr>
          <w:rFonts w:ascii="Times" w:hAnsi="Times"/>
          <w:lang w:val="sl-SI"/>
        </w:rPr>
        <w:t>ordinaciji</w:t>
      </w:r>
      <w:r w:rsidRPr="00CB7517">
        <w:rPr>
          <w:rFonts w:ascii="Times" w:hAnsi="Times"/>
          <w:lang w:val="sl-SI"/>
        </w:rPr>
        <w:t xml:space="preserve"> potrebno vse površine, ki so bile ali bi lahko bile kontaminirane s pacientovimi izločki, ustrezno očistiti in razkužiti. Enako ravnamo tudi s površinami, ki se jih </w:t>
      </w:r>
      <w:r w:rsidR="00F015CD">
        <w:rPr>
          <w:rFonts w:ascii="Times" w:hAnsi="Times"/>
          <w:lang w:val="sl-SI"/>
        </w:rPr>
        <w:t>zobo</w:t>
      </w:r>
      <w:r w:rsidRPr="00CB7517">
        <w:rPr>
          <w:rFonts w:ascii="Times" w:hAnsi="Times"/>
          <w:lang w:val="sl-SI"/>
        </w:rPr>
        <w:t>zdravstveni delavci</w:t>
      </w:r>
      <w:r w:rsidR="00F015CD">
        <w:rPr>
          <w:rFonts w:ascii="Times" w:hAnsi="Times"/>
          <w:lang w:val="sl-SI"/>
        </w:rPr>
        <w:t xml:space="preserve"> in sodelavci ter </w:t>
      </w:r>
      <w:r w:rsidRPr="00CB7517">
        <w:rPr>
          <w:rFonts w:ascii="Times" w:hAnsi="Times"/>
          <w:lang w:val="sl-SI"/>
        </w:rPr>
        <w:t xml:space="preserve">pacienti pogosto dotikamo.  </w:t>
      </w:r>
    </w:p>
    <w:p w14:paraId="4CDF8AC2" w14:textId="77777777" w:rsidR="007A041D" w:rsidRPr="00CB7517" w:rsidRDefault="007A041D" w:rsidP="00CB7517">
      <w:pPr>
        <w:widowControl w:val="0"/>
        <w:spacing w:after="240" w:line="360" w:lineRule="atLeast"/>
        <w:jc w:val="both"/>
        <w:rPr>
          <w:rFonts w:ascii="Times" w:hAnsi="Times"/>
          <w:lang w:val="sl-SI"/>
        </w:rPr>
      </w:pPr>
      <w:r w:rsidRPr="00CB7517">
        <w:rPr>
          <w:rFonts w:ascii="Times" w:hAnsi="Times"/>
          <w:lang w:val="sl-SI"/>
        </w:rPr>
        <w:t xml:space="preserve"> Delovne površine lahko razdelimo v ožje in širše delovne površine. Ožje delovne površine so: zobozdravniški stol z vsemi svojimi deli, asistent, v katerem imamo shranjene inštrumente, delovni pult zobozdravstvene asistentke. Širše delovne površine so: razne omarice za shranjevanje, pisalna miza, tla, stropi in ostali deli ambulante. </w:t>
      </w:r>
    </w:p>
    <w:p w14:paraId="0EAA22D5" w14:textId="77777777" w:rsidR="00E417A3" w:rsidRDefault="00F015CD" w:rsidP="00CB7517">
      <w:pPr>
        <w:widowControl w:val="0"/>
        <w:spacing w:after="240" w:line="360" w:lineRule="atLeast"/>
        <w:jc w:val="both"/>
        <w:rPr>
          <w:rFonts w:ascii="Times" w:hAnsi="Times"/>
          <w:lang w:val="sl-SI"/>
        </w:rPr>
      </w:pPr>
      <w:r>
        <w:rPr>
          <w:rFonts w:ascii="Times" w:hAnsi="Times"/>
          <w:lang w:val="sl-SI"/>
        </w:rPr>
        <w:t xml:space="preserve"> </w:t>
      </w:r>
      <w:r w:rsidRPr="00E417A3">
        <w:rPr>
          <w:rFonts w:ascii="Times" w:hAnsi="Times"/>
          <w:u w:val="single"/>
          <w:lang w:val="sl-SI"/>
        </w:rPr>
        <w:t>Ko pacient zapusti zobozdravstveno ordinacijo</w:t>
      </w:r>
      <w:r w:rsidR="007A041D" w:rsidRPr="00CB7517">
        <w:rPr>
          <w:rFonts w:ascii="Times" w:hAnsi="Times"/>
          <w:lang w:val="sl-SI"/>
        </w:rPr>
        <w:t>:</w:t>
      </w:r>
    </w:p>
    <w:p w14:paraId="14B9CFED" w14:textId="77777777" w:rsidR="00E417A3" w:rsidRDefault="007A041D" w:rsidP="00CB7517">
      <w:pPr>
        <w:widowControl w:val="0"/>
        <w:spacing w:after="240" w:line="360" w:lineRule="atLeast"/>
        <w:jc w:val="both"/>
        <w:rPr>
          <w:rFonts w:ascii="Times" w:hAnsi="Times"/>
          <w:lang w:val="sl-SI"/>
        </w:rPr>
      </w:pPr>
      <w:r w:rsidRPr="00CB7517">
        <w:rPr>
          <w:rFonts w:ascii="Times" w:hAnsi="Times"/>
          <w:lang w:val="sl-SI"/>
        </w:rPr>
        <w:t xml:space="preserve"> • zobozdravstvena asistentka razkuži roke, nadene rokavice in odstrani stvari za enkratno uporabo (kozarec, sesalec, slinčke, brizge, igle, skalpele), </w:t>
      </w:r>
    </w:p>
    <w:p w14:paraId="098A0F70" w14:textId="77777777" w:rsidR="00E417A3" w:rsidRDefault="007A041D" w:rsidP="00CB7517">
      <w:pPr>
        <w:widowControl w:val="0"/>
        <w:spacing w:after="240" w:line="360" w:lineRule="atLeast"/>
        <w:jc w:val="both"/>
        <w:rPr>
          <w:rFonts w:ascii="Times" w:hAnsi="Times"/>
          <w:lang w:val="sl-SI"/>
        </w:rPr>
      </w:pPr>
      <w:r w:rsidRPr="00CB7517">
        <w:rPr>
          <w:rFonts w:ascii="Times" w:hAnsi="Times"/>
          <w:lang w:val="sl-SI"/>
        </w:rPr>
        <w:t xml:space="preserve">• odloži uporabljene inštrumente v pripravljeno razkužilo,  </w:t>
      </w:r>
    </w:p>
    <w:p w14:paraId="72815AB8" w14:textId="77777777" w:rsidR="00E417A3" w:rsidRDefault="007A041D" w:rsidP="00CB7517">
      <w:pPr>
        <w:widowControl w:val="0"/>
        <w:spacing w:after="240" w:line="360" w:lineRule="atLeast"/>
        <w:jc w:val="both"/>
        <w:rPr>
          <w:rFonts w:ascii="Times" w:hAnsi="Times"/>
          <w:lang w:val="sl-SI"/>
        </w:rPr>
      </w:pPr>
      <w:r w:rsidRPr="00CB7517">
        <w:rPr>
          <w:rFonts w:ascii="Times" w:hAnsi="Times"/>
          <w:lang w:val="sl-SI"/>
        </w:rPr>
        <w:t xml:space="preserve">• spere vidno umazanijo z nasadnih inštrumentov, </w:t>
      </w:r>
    </w:p>
    <w:p w14:paraId="080218C1" w14:textId="77777777" w:rsidR="00E417A3" w:rsidRDefault="007A041D" w:rsidP="00CB7517">
      <w:pPr>
        <w:widowControl w:val="0"/>
        <w:spacing w:after="240" w:line="360" w:lineRule="atLeast"/>
        <w:jc w:val="both"/>
        <w:rPr>
          <w:rFonts w:ascii="Times" w:hAnsi="Times"/>
          <w:lang w:val="sl-SI"/>
        </w:rPr>
      </w:pPr>
      <w:r w:rsidRPr="00CB7517">
        <w:rPr>
          <w:rFonts w:ascii="Times" w:hAnsi="Times"/>
          <w:lang w:val="sl-SI"/>
        </w:rPr>
        <w:t xml:space="preserve">• spusti vodo skozi bične nastavke: od 30 do 60 sekund, </w:t>
      </w:r>
    </w:p>
    <w:p w14:paraId="62D77D6F" w14:textId="77777777" w:rsidR="00E417A3" w:rsidRDefault="007A041D" w:rsidP="00CB7517">
      <w:pPr>
        <w:widowControl w:val="0"/>
        <w:spacing w:after="240" w:line="360" w:lineRule="atLeast"/>
        <w:jc w:val="both"/>
        <w:rPr>
          <w:rFonts w:ascii="Times" w:hAnsi="Times"/>
          <w:lang w:val="sl-SI"/>
        </w:rPr>
      </w:pPr>
      <w:r w:rsidRPr="00CB7517">
        <w:rPr>
          <w:rFonts w:ascii="Times" w:hAnsi="Times"/>
          <w:lang w:val="sl-SI"/>
        </w:rPr>
        <w:t xml:space="preserve">• skozi cev aspiratorja aspirira že pripravljeno razkužilo, </w:t>
      </w:r>
    </w:p>
    <w:p w14:paraId="4BD3609C" w14:textId="05A20664" w:rsidR="00E417A3" w:rsidRDefault="007A041D" w:rsidP="00CB7517">
      <w:pPr>
        <w:widowControl w:val="0"/>
        <w:spacing w:after="240" w:line="360" w:lineRule="atLeast"/>
        <w:jc w:val="both"/>
        <w:rPr>
          <w:rFonts w:ascii="Times" w:hAnsi="Times"/>
          <w:lang w:val="sl-SI"/>
        </w:rPr>
      </w:pPr>
      <w:r w:rsidRPr="00CB7517">
        <w:rPr>
          <w:rFonts w:ascii="Times" w:hAnsi="Times"/>
          <w:lang w:val="sl-SI"/>
        </w:rPr>
        <w:t xml:space="preserve">• odstrani prevleke za stol, če jih </w:t>
      </w:r>
      <w:r w:rsidR="00E417A3">
        <w:rPr>
          <w:rFonts w:ascii="Times" w:hAnsi="Times"/>
          <w:lang w:val="sl-SI"/>
        </w:rPr>
        <w:t>zobna ordinacija</w:t>
      </w:r>
      <w:r w:rsidRPr="00CB7517">
        <w:rPr>
          <w:rFonts w:ascii="Times" w:hAnsi="Times"/>
          <w:lang w:val="sl-SI"/>
        </w:rPr>
        <w:t xml:space="preserve"> ima, </w:t>
      </w:r>
    </w:p>
    <w:p w14:paraId="122FB829" w14:textId="77777777" w:rsidR="00E417A3" w:rsidRDefault="007A041D" w:rsidP="00CB7517">
      <w:pPr>
        <w:widowControl w:val="0"/>
        <w:spacing w:after="240" w:line="360" w:lineRule="atLeast"/>
        <w:jc w:val="both"/>
        <w:rPr>
          <w:rFonts w:ascii="Times" w:hAnsi="Times"/>
          <w:lang w:val="sl-SI"/>
        </w:rPr>
      </w:pPr>
      <w:r w:rsidRPr="00CB7517">
        <w:rPr>
          <w:rFonts w:ascii="Times" w:hAnsi="Times"/>
          <w:lang w:val="sl-SI"/>
        </w:rPr>
        <w:t xml:space="preserve">• zamenja rokavice. </w:t>
      </w:r>
    </w:p>
    <w:p w14:paraId="09E54092" w14:textId="77777777" w:rsidR="00E417A3" w:rsidRDefault="00E417A3" w:rsidP="00CB7517">
      <w:pPr>
        <w:widowControl w:val="0"/>
        <w:spacing w:after="240" w:line="360" w:lineRule="atLeast"/>
        <w:jc w:val="both"/>
        <w:rPr>
          <w:rFonts w:ascii="Times" w:hAnsi="Times"/>
          <w:lang w:val="sl-SI"/>
        </w:rPr>
      </w:pPr>
    </w:p>
    <w:p w14:paraId="0E4EAA2E" w14:textId="4BB8C187" w:rsidR="00E417A3" w:rsidRPr="00E417A3" w:rsidRDefault="007A041D" w:rsidP="00CB7517">
      <w:pPr>
        <w:widowControl w:val="0"/>
        <w:spacing w:after="240" w:line="360" w:lineRule="atLeast"/>
        <w:jc w:val="both"/>
        <w:rPr>
          <w:rFonts w:ascii="Times" w:hAnsi="Times"/>
          <w:u w:val="single"/>
          <w:lang w:val="sl-SI"/>
        </w:rPr>
      </w:pPr>
      <w:r w:rsidRPr="00E417A3">
        <w:rPr>
          <w:rFonts w:ascii="Times" w:hAnsi="Times"/>
          <w:u w:val="single"/>
          <w:lang w:val="sl-SI"/>
        </w:rPr>
        <w:t xml:space="preserve">Očisti in razkuži ožje delovne površine, tako da: </w:t>
      </w:r>
    </w:p>
    <w:p w14:paraId="7F6F3073" w14:textId="77777777" w:rsidR="00E417A3" w:rsidRDefault="007A041D" w:rsidP="00CB7517">
      <w:pPr>
        <w:widowControl w:val="0"/>
        <w:spacing w:after="240" w:line="360" w:lineRule="atLeast"/>
        <w:jc w:val="both"/>
        <w:rPr>
          <w:rFonts w:ascii="Times" w:hAnsi="Times"/>
          <w:lang w:val="sl-SI"/>
        </w:rPr>
      </w:pPr>
      <w:r w:rsidRPr="00CB7517">
        <w:rPr>
          <w:rFonts w:ascii="Times" w:hAnsi="Times"/>
          <w:lang w:val="sl-SI"/>
        </w:rPr>
        <w:t xml:space="preserve">• razkuži nasadne inštrumente (dvofazno), biče in podlage, na katerih ležijo, </w:t>
      </w:r>
    </w:p>
    <w:p w14:paraId="676485A7" w14:textId="77777777" w:rsidR="00E417A3" w:rsidRDefault="007A041D" w:rsidP="00CB7517">
      <w:pPr>
        <w:widowControl w:val="0"/>
        <w:spacing w:after="240" w:line="360" w:lineRule="atLeast"/>
        <w:jc w:val="both"/>
        <w:rPr>
          <w:rFonts w:ascii="Times" w:hAnsi="Times"/>
          <w:lang w:val="sl-SI"/>
        </w:rPr>
      </w:pPr>
      <w:r w:rsidRPr="00CB7517">
        <w:rPr>
          <w:rFonts w:ascii="Times" w:hAnsi="Times"/>
          <w:lang w:val="sl-SI"/>
        </w:rPr>
        <w:lastRenderedPageBreak/>
        <w:t xml:space="preserve">• razkuži delovno mizico na stolu, </w:t>
      </w:r>
    </w:p>
    <w:p w14:paraId="6023A3E3" w14:textId="77777777" w:rsidR="00E417A3" w:rsidRDefault="007A041D" w:rsidP="00CB7517">
      <w:pPr>
        <w:widowControl w:val="0"/>
        <w:spacing w:after="240" w:line="360" w:lineRule="atLeast"/>
        <w:jc w:val="both"/>
        <w:rPr>
          <w:rFonts w:ascii="Times" w:hAnsi="Times"/>
          <w:lang w:val="sl-SI"/>
        </w:rPr>
      </w:pPr>
      <w:r w:rsidRPr="00CB7517">
        <w:rPr>
          <w:rFonts w:ascii="Times" w:hAnsi="Times"/>
          <w:lang w:val="sl-SI"/>
        </w:rPr>
        <w:t xml:space="preserve">• razkuži ročaj reflektorja, </w:t>
      </w:r>
    </w:p>
    <w:p w14:paraId="5BE8DA87" w14:textId="77777777" w:rsidR="00E417A3" w:rsidRDefault="007A041D" w:rsidP="00CB7517">
      <w:pPr>
        <w:widowControl w:val="0"/>
        <w:spacing w:after="240" w:line="360" w:lineRule="atLeast"/>
        <w:jc w:val="both"/>
        <w:rPr>
          <w:rFonts w:ascii="Times" w:hAnsi="Times"/>
          <w:lang w:val="sl-SI"/>
        </w:rPr>
      </w:pPr>
      <w:r w:rsidRPr="00CB7517">
        <w:rPr>
          <w:rFonts w:ascii="Times" w:hAnsi="Times"/>
          <w:lang w:val="sl-SI"/>
        </w:rPr>
        <w:t xml:space="preserve">• razkuži ročaje in vzglavje stola,  </w:t>
      </w:r>
    </w:p>
    <w:p w14:paraId="1A09A598" w14:textId="77777777" w:rsidR="00E417A3" w:rsidRDefault="007A041D" w:rsidP="00CB7517">
      <w:pPr>
        <w:widowControl w:val="0"/>
        <w:spacing w:after="240" w:line="360" w:lineRule="atLeast"/>
        <w:jc w:val="both"/>
        <w:rPr>
          <w:rFonts w:ascii="Times" w:hAnsi="Times"/>
          <w:lang w:val="sl-SI"/>
        </w:rPr>
      </w:pPr>
      <w:r w:rsidRPr="00CB7517">
        <w:rPr>
          <w:rFonts w:ascii="Times" w:hAnsi="Times"/>
          <w:lang w:val="sl-SI"/>
        </w:rPr>
        <w:t xml:space="preserve">• razkuži nastavek aspiratorja, </w:t>
      </w:r>
    </w:p>
    <w:p w14:paraId="65F7C3EE" w14:textId="77777777" w:rsidR="00E417A3" w:rsidRDefault="007A041D" w:rsidP="00CB7517">
      <w:pPr>
        <w:widowControl w:val="0"/>
        <w:spacing w:after="240" w:line="360" w:lineRule="atLeast"/>
        <w:jc w:val="both"/>
        <w:rPr>
          <w:rFonts w:ascii="Times" w:hAnsi="Times"/>
          <w:lang w:val="sl-SI"/>
        </w:rPr>
      </w:pPr>
      <w:r w:rsidRPr="00CB7517">
        <w:rPr>
          <w:rFonts w:ascii="Times" w:hAnsi="Times"/>
          <w:lang w:val="sl-SI"/>
        </w:rPr>
        <w:t xml:space="preserve">• razkuži robove fontane, </w:t>
      </w:r>
    </w:p>
    <w:p w14:paraId="29814B9C" w14:textId="77777777" w:rsidR="00E417A3" w:rsidRDefault="007A041D" w:rsidP="00CB7517">
      <w:pPr>
        <w:widowControl w:val="0"/>
        <w:spacing w:after="240" w:line="360" w:lineRule="atLeast"/>
        <w:jc w:val="both"/>
        <w:rPr>
          <w:rFonts w:ascii="Times" w:hAnsi="Times"/>
          <w:lang w:val="sl-SI"/>
        </w:rPr>
      </w:pPr>
      <w:r w:rsidRPr="00CB7517">
        <w:rPr>
          <w:rFonts w:ascii="Times" w:hAnsi="Times"/>
          <w:lang w:val="sl-SI"/>
        </w:rPr>
        <w:t xml:space="preserve">• sname rokavice in razkuži roke. </w:t>
      </w:r>
    </w:p>
    <w:p w14:paraId="533F1C82" w14:textId="77777777" w:rsidR="00E417A3" w:rsidRDefault="00E417A3" w:rsidP="00CB7517">
      <w:pPr>
        <w:widowControl w:val="0"/>
        <w:spacing w:after="240" w:line="360" w:lineRule="atLeast"/>
        <w:jc w:val="both"/>
        <w:rPr>
          <w:rFonts w:ascii="Times" w:hAnsi="Times"/>
          <w:lang w:val="sl-SI"/>
        </w:rPr>
      </w:pPr>
    </w:p>
    <w:p w14:paraId="1CDE613E" w14:textId="77777777" w:rsidR="00E417A3" w:rsidRPr="00E417A3" w:rsidRDefault="007A041D" w:rsidP="00CB7517">
      <w:pPr>
        <w:widowControl w:val="0"/>
        <w:spacing w:after="240" w:line="360" w:lineRule="atLeast"/>
        <w:jc w:val="both"/>
        <w:rPr>
          <w:rFonts w:ascii="Times" w:hAnsi="Times"/>
          <w:u w:val="single"/>
          <w:lang w:val="sl-SI"/>
        </w:rPr>
      </w:pPr>
      <w:r w:rsidRPr="00E417A3">
        <w:rPr>
          <w:rFonts w:ascii="Times" w:hAnsi="Times"/>
          <w:u w:val="single"/>
          <w:lang w:val="sl-SI"/>
        </w:rPr>
        <w:t xml:space="preserve">Po opravljenem čiščenju in razkuževanju: </w:t>
      </w:r>
    </w:p>
    <w:p w14:paraId="71171114" w14:textId="77777777" w:rsidR="00E417A3" w:rsidRDefault="007A041D" w:rsidP="00CB7517">
      <w:pPr>
        <w:widowControl w:val="0"/>
        <w:spacing w:after="240" w:line="360" w:lineRule="atLeast"/>
        <w:jc w:val="both"/>
        <w:rPr>
          <w:rFonts w:ascii="Times" w:hAnsi="Times"/>
          <w:lang w:val="sl-SI"/>
        </w:rPr>
      </w:pPr>
      <w:r w:rsidRPr="00CB7517">
        <w:rPr>
          <w:rFonts w:ascii="Times" w:hAnsi="Times"/>
          <w:lang w:val="sl-SI"/>
        </w:rPr>
        <w:t xml:space="preserve">• pokliče naslednjega pacienta, </w:t>
      </w:r>
    </w:p>
    <w:p w14:paraId="4E52AD4B" w14:textId="77777777" w:rsidR="00E417A3" w:rsidRDefault="007A041D" w:rsidP="00CB7517">
      <w:pPr>
        <w:widowControl w:val="0"/>
        <w:spacing w:after="240" w:line="360" w:lineRule="atLeast"/>
        <w:jc w:val="both"/>
        <w:rPr>
          <w:rFonts w:ascii="Times" w:hAnsi="Times"/>
          <w:lang w:val="sl-SI"/>
        </w:rPr>
      </w:pPr>
      <w:r w:rsidRPr="00CB7517">
        <w:rPr>
          <w:rFonts w:ascii="Times" w:hAnsi="Times"/>
          <w:lang w:val="sl-SI"/>
        </w:rPr>
        <w:t xml:space="preserve">• zaščiti pacienta s papirnatim slinčkom, </w:t>
      </w:r>
    </w:p>
    <w:p w14:paraId="220E2B78" w14:textId="77777777" w:rsidR="00E417A3" w:rsidRDefault="007A041D" w:rsidP="00CB7517">
      <w:pPr>
        <w:widowControl w:val="0"/>
        <w:spacing w:after="240" w:line="360" w:lineRule="atLeast"/>
        <w:jc w:val="both"/>
        <w:rPr>
          <w:rFonts w:ascii="Times" w:hAnsi="Times"/>
          <w:lang w:val="sl-SI"/>
        </w:rPr>
      </w:pPr>
      <w:r w:rsidRPr="00CB7517">
        <w:rPr>
          <w:rFonts w:ascii="Times" w:hAnsi="Times"/>
          <w:lang w:val="sl-SI"/>
        </w:rPr>
        <w:t xml:space="preserve">• vpričo pacienta postavi set z inštrumenti, </w:t>
      </w:r>
    </w:p>
    <w:p w14:paraId="57B04B4B" w14:textId="54CEF15C" w:rsidR="00485865" w:rsidRPr="00CB7517" w:rsidRDefault="007A041D" w:rsidP="00CB7517">
      <w:pPr>
        <w:widowControl w:val="0"/>
        <w:spacing w:after="240" w:line="360" w:lineRule="atLeast"/>
        <w:jc w:val="both"/>
        <w:rPr>
          <w:rFonts w:ascii="Times" w:hAnsi="Times"/>
          <w:lang w:val="sl-SI"/>
        </w:rPr>
      </w:pPr>
      <w:r w:rsidRPr="00CB7517">
        <w:rPr>
          <w:rFonts w:ascii="Times" w:hAnsi="Times"/>
          <w:lang w:val="sl-SI"/>
        </w:rPr>
        <w:t>• postavi kozarec in nastavek za slino.</w:t>
      </w:r>
    </w:p>
    <w:p w14:paraId="4BFC6F7A" w14:textId="77777777" w:rsidR="00E417A3" w:rsidRDefault="00E417A3" w:rsidP="00CB7517">
      <w:pPr>
        <w:widowControl w:val="0"/>
        <w:spacing w:after="240" w:line="360" w:lineRule="atLeast"/>
        <w:jc w:val="both"/>
        <w:rPr>
          <w:rFonts w:ascii="Times" w:hAnsi="Times"/>
          <w:lang w:val="sl-SI"/>
        </w:rPr>
      </w:pPr>
    </w:p>
    <w:p w14:paraId="0EAE6266" w14:textId="14A6544B" w:rsidR="00B17F52" w:rsidRPr="00CB7517" w:rsidRDefault="00B17F52" w:rsidP="00CB7517">
      <w:pPr>
        <w:widowControl w:val="0"/>
        <w:spacing w:after="240" w:line="360" w:lineRule="atLeast"/>
        <w:jc w:val="both"/>
        <w:rPr>
          <w:rFonts w:ascii="Times" w:hAnsi="Times"/>
          <w:lang w:val="sl-SI"/>
        </w:rPr>
      </w:pPr>
      <w:r w:rsidRPr="00CB7517">
        <w:rPr>
          <w:rFonts w:ascii="Times" w:hAnsi="Times"/>
          <w:lang w:val="sl-SI"/>
        </w:rPr>
        <w:t xml:space="preserve">POSTOPEK MENJAVE KOZARCEV IN SESALCEV ZA SLINO  </w:t>
      </w:r>
    </w:p>
    <w:p w14:paraId="6CFED2C7" w14:textId="77777777" w:rsidR="00E417A3" w:rsidRDefault="00B17F52" w:rsidP="00CB7517">
      <w:pPr>
        <w:widowControl w:val="0"/>
        <w:spacing w:after="240" w:line="360" w:lineRule="atLeast"/>
        <w:jc w:val="both"/>
        <w:rPr>
          <w:rFonts w:ascii="Times" w:hAnsi="Times"/>
          <w:lang w:val="sl-SI"/>
        </w:rPr>
      </w:pPr>
      <w:r w:rsidRPr="00CB7517">
        <w:rPr>
          <w:rFonts w:ascii="Times" w:hAnsi="Times"/>
          <w:lang w:val="sl-SI"/>
        </w:rPr>
        <w:t xml:space="preserve"> Nadenemo rokavice ter odstranimo že uporabljene pripomočke: </w:t>
      </w:r>
    </w:p>
    <w:p w14:paraId="7B4E0747" w14:textId="77777777" w:rsidR="00E417A3" w:rsidRDefault="00B17F52" w:rsidP="00CB7517">
      <w:pPr>
        <w:widowControl w:val="0"/>
        <w:spacing w:after="240" w:line="360" w:lineRule="atLeast"/>
        <w:jc w:val="both"/>
        <w:rPr>
          <w:rFonts w:ascii="Times" w:hAnsi="Times"/>
          <w:lang w:val="sl-SI"/>
        </w:rPr>
      </w:pPr>
      <w:r w:rsidRPr="00CB7517">
        <w:rPr>
          <w:rFonts w:ascii="Times" w:hAnsi="Times"/>
          <w:lang w:val="sl-SI"/>
        </w:rPr>
        <w:t xml:space="preserve">• spustimo skozi aspiracijsko cev pripravljeno razkužilo, </w:t>
      </w:r>
    </w:p>
    <w:p w14:paraId="19781DAA" w14:textId="77777777" w:rsidR="00E417A3" w:rsidRDefault="00B17F52" w:rsidP="00CB7517">
      <w:pPr>
        <w:widowControl w:val="0"/>
        <w:spacing w:after="240" w:line="360" w:lineRule="atLeast"/>
        <w:jc w:val="both"/>
        <w:rPr>
          <w:rFonts w:ascii="Times" w:hAnsi="Times"/>
          <w:lang w:val="sl-SI"/>
        </w:rPr>
      </w:pPr>
      <w:r w:rsidRPr="00CB7517">
        <w:rPr>
          <w:rFonts w:ascii="Times" w:hAnsi="Times"/>
          <w:lang w:val="sl-SI"/>
        </w:rPr>
        <w:t xml:space="preserve">• očistimo in splaknemo fontano, </w:t>
      </w:r>
    </w:p>
    <w:p w14:paraId="74F4CF76" w14:textId="77777777" w:rsidR="00E417A3" w:rsidRDefault="00B17F52" w:rsidP="00CB7517">
      <w:pPr>
        <w:widowControl w:val="0"/>
        <w:spacing w:after="240" w:line="360" w:lineRule="atLeast"/>
        <w:jc w:val="both"/>
        <w:rPr>
          <w:rFonts w:ascii="Times" w:hAnsi="Times"/>
          <w:lang w:val="sl-SI"/>
        </w:rPr>
      </w:pPr>
      <w:r w:rsidRPr="00CB7517">
        <w:rPr>
          <w:rFonts w:ascii="Times" w:hAnsi="Times"/>
          <w:lang w:val="sl-SI"/>
        </w:rPr>
        <w:t xml:space="preserve">• razkužimo nastavek aspiratorja in robove že očiščene fontane, </w:t>
      </w:r>
    </w:p>
    <w:p w14:paraId="059A59E5" w14:textId="77777777" w:rsidR="00E417A3" w:rsidRDefault="00B17F52" w:rsidP="00CB7517">
      <w:pPr>
        <w:widowControl w:val="0"/>
        <w:spacing w:after="240" w:line="360" w:lineRule="atLeast"/>
        <w:jc w:val="both"/>
        <w:rPr>
          <w:rFonts w:ascii="Times" w:hAnsi="Times"/>
          <w:lang w:val="sl-SI"/>
        </w:rPr>
      </w:pPr>
      <w:r w:rsidRPr="00CB7517">
        <w:rPr>
          <w:rFonts w:ascii="Times" w:hAnsi="Times"/>
          <w:lang w:val="sl-SI"/>
        </w:rPr>
        <w:t xml:space="preserve">• snamemo rokavice in razkužimo roke, </w:t>
      </w:r>
    </w:p>
    <w:p w14:paraId="33F4A69C" w14:textId="77777777" w:rsidR="00E417A3" w:rsidRDefault="00B17F52" w:rsidP="00CB7517">
      <w:pPr>
        <w:widowControl w:val="0"/>
        <w:spacing w:after="240" w:line="360" w:lineRule="atLeast"/>
        <w:jc w:val="both"/>
        <w:rPr>
          <w:rFonts w:ascii="Times" w:hAnsi="Times"/>
          <w:lang w:val="sl-SI"/>
        </w:rPr>
      </w:pPr>
      <w:r w:rsidRPr="00CB7517">
        <w:rPr>
          <w:rFonts w:ascii="Times" w:hAnsi="Times"/>
          <w:lang w:val="sl-SI"/>
        </w:rPr>
        <w:t xml:space="preserve">• postavimo (primemo) sesalec tako, da se izognemo funkcionalnemu delu (del, ki gre v usta), </w:t>
      </w:r>
    </w:p>
    <w:p w14:paraId="5301A1FE" w14:textId="0D77473D" w:rsidR="00B17F52" w:rsidRPr="00CB7517" w:rsidRDefault="00B17F52" w:rsidP="00CB7517">
      <w:pPr>
        <w:widowControl w:val="0"/>
        <w:spacing w:after="240" w:line="360" w:lineRule="atLeast"/>
        <w:jc w:val="both"/>
        <w:rPr>
          <w:rFonts w:ascii="Times" w:hAnsi="Times"/>
          <w:lang w:val="sl-SI"/>
        </w:rPr>
      </w:pPr>
      <w:r w:rsidRPr="00CB7517">
        <w:rPr>
          <w:rFonts w:ascii="Times" w:hAnsi="Times"/>
          <w:lang w:val="sl-SI"/>
        </w:rPr>
        <w:t xml:space="preserve">• postavimo kozarec, izogibamo se dotikanja robov. </w:t>
      </w:r>
    </w:p>
    <w:p w14:paraId="00B07D4C" w14:textId="77777777" w:rsidR="00B17F52" w:rsidRPr="00CB7517" w:rsidRDefault="00B17F52" w:rsidP="00CB7517">
      <w:pPr>
        <w:widowControl w:val="0"/>
        <w:spacing w:after="240" w:line="360" w:lineRule="atLeast"/>
        <w:jc w:val="both"/>
        <w:rPr>
          <w:rFonts w:ascii="Times" w:hAnsi="Times"/>
          <w:lang w:val="sl-SI"/>
        </w:rPr>
      </w:pPr>
      <w:r w:rsidRPr="00CB7517">
        <w:rPr>
          <w:rFonts w:ascii="Times" w:hAnsi="Times"/>
          <w:lang w:val="sl-SI"/>
        </w:rPr>
        <w:t xml:space="preserve"> Kozarce hranimo zaprte v omarah ali predalih. Če pa kozarci stojijo na delovnih pultih, morajo </w:t>
      </w:r>
      <w:r w:rsidRPr="00CB7517">
        <w:rPr>
          <w:rFonts w:ascii="Times" w:hAnsi="Times"/>
          <w:lang w:val="sl-SI"/>
        </w:rPr>
        <w:lastRenderedPageBreak/>
        <w:t xml:space="preserve">biti obrnjeni navzdol v posodi s pokrovom. Lahko ostanejo tudi v originalni vrečki, ki jo sproti strižemo. Cevi za slino se prav tako hranijo v zaprtih omarah. Najbolje jih je zložiti v posode, ki se dajo zapreti, s funkcionalnim delom, obrnjenim navzdol. Izogibati se je potrebno prijemanju za del nastavka, ki se ga položi na pacientovo ustno dno. </w:t>
      </w:r>
    </w:p>
    <w:p w14:paraId="1733C4C0" w14:textId="77777777" w:rsidR="00B17F52" w:rsidRPr="00B17F52" w:rsidRDefault="00B17F52" w:rsidP="00B17F52">
      <w:pPr>
        <w:widowControl w:val="0"/>
        <w:spacing w:after="240" w:line="360" w:lineRule="atLeast"/>
        <w:rPr>
          <w:lang w:val="sl-SI"/>
        </w:rPr>
      </w:pPr>
    </w:p>
    <w:p w14:paraId="59422A27" w14:textId="77777777" w:rsidR="00B17F52" w:rsidRDefault="00B17F52" w:rsidP="00B17F52">
      <w:pPr>
        <w:widowControl w:val="0"/>
        <w:spacing w:after="240" w:line="360" w:lineRule="atLeast"/>
        <w:rPr>
          <w:lang w:val="sl-SI"/>
        </w:rPr>
      </w:pPr>
      <w:r w:rsidRPr="00B17F52">
        <w:rPr>
          <w:lang w:val="sl-SI"/>
        </w:rPr>
        <w:t xml:space="preserve">ČIŠČENJE TALNIH POVRŠIN  </w:t>
      </w:r>
    </w:p>
    <w:p w14:paraId="2630854F" w14:textId="71D94F2C" w:rsidR="00E417A3" w:rsidRDefault="00E417A3" w:rsidP="00CB7517">
      <w:pPr>
        <w:widowControl w:val="0"/>
        <w:spacing w:after="240" w:line="360" w:lineRule="atLeast"/>
        <w:jc w:val="both"/>
        <w:rPr>
          <w:rFonts w:ascii="Times" w:hAnsi="Times"/>
          <w:lang w:val="sl-SI"/>
        </w:rPr>
      </w:pPr>
      <w:r>
        <w:rPr>
          <w:rFonts w:ascii="Times" w:hAnsi="Times"/>
          <w:lang w:val="sl-SI"/>
        </w:rPr>
        <w:t>Vlažno čiščenje:</w:t>
      </w:r>
    </w:p>
    <w:p w14:paraId="2E288C50" w14:textId="3C4B0CA2" w:rsidR="00B17F52" w:rsidRPr="00CB7517" w:rsidRDefault="00E417A3" w:rsidP="00CB7517">
      <w:pPr>
        <w:widowControl w:val="0"/>
        <w:spacing w:after="240" w:line="360" w:lineRule="atLeast"/>
        <w:jc w:val="both"/>
        <w:rPr>
          <w:rFonts w:ascii="Times" w:hAnsi="Times"/>
          <w:lang w:val="sl-SI"/>
        </w:rPr>
      </w:pPr>
      <w:r>
        <w:rPr>
          <w:rFonts w:ascii="Times" w:hAnsi="Times"/>
          <w:lang w:val="sl-SI"/>
        </w:rPr>
        <w:t>Z</w:t>
      </w:r>
      <w:r w:rsidR="00B17F52" w:rsidRPr="00CB7517">
        <w:rPr>
          <w:rFonts w:ascii="Times" w:hAnsi="Times"/>
          <w:lang w:val="sl-SI"/>
        </w:rPr>
        <w:t xml:space="preserve">aradi velike obremenjenosti prostorov skozi ves dan se v zdravstvenih ustanovah za vlažno čiščenje tal znotraj delovnega procesa v večini uporabljajo impregnirane krpe za enkratno uporabo (t.i. maslenke, naoljenke). Z njimi odstranimo t.i. »prosto« umazanijo </w:t>
      </w:r>
      <w:r w:rsidRPr="00CB7517">
        <w:rPr>
          <w:rFonts w:ascii="Times" w:hAnsi="Times"/>
          <w:lang w:val="sl-SI"/>
        </w:rPr>
        <w:t>oz.</w:t>
      </w:r>
      <w:r w:rsidR="00B17F52" w:rsidRPr="00CB7517">
        <w:rPr>
          <w:rFonts w:ascii="Times" w:hAnsi="Times"/>
          <w:lang w:val="sl-SI"/>
        </w:rPr>
        <w:t xml:space="preserve"> ve</w:t>
      </w:r>
      <w:r>
        <w:rPr>
          <w:rFonts w:ascii="Times" w:hAnsi="Times"/>
          <w:lang w:val="sl-SI"/>
        </w:rPr>
        <w:t>čje nečistoče s tal v ordinacijah</w:t>
      </w:r>
      <w:r w:rsidR="00B17F52" w:rsidRPr="00CB7517">
        <w:rPr>
          <w:rFonts w:ascii="Times" w:hAnsi="Times"/>
          <w:lang w:val="sl-SI"/>
        </w:rPr>
        <w:t xml:space="preserve">, čakalnicah, hodnikih, itd. Tla so uporabna oziroma prehodna takoj po čiščenju. Krpo vzamemo iz embalaže in jo pritrdimo v držalo. Posebna pozornost naj bo namenjena težje dostopnim mestom (vogali, področja pod mizami, področja za vrati). Po vlažnem brisanju impregnirano krpo snamemo </w:t>
      </w:r>
      <w:r>
        <w:rPr>
          <w:rFonts w:ascii="Times" w:hAnsi="Times"/>
          <w:lang w:val="sl-SI"/>
        </w:rPr>
        <w:t xml:space="preserve">iz držala in odvržemo v smeti. Po </w:t>
      </w:r>
      <w:r w:rsidR="00B17F52" w:rsidRPr="00CB7517">
        <w:rPr>
          <w:rFonts w:ascii="Times" w:hAnsi="Times"/>
          <w:lang w:val="sl-SI"/>
        </w:rPr>
        <w:t xml:space="preserve">porabi naoljenke obvezno sledi dnevno mokro čiščenje z namenskimi resastimi krpami z vodo in čistilom.  </w:t>
      </w:r>
    </w:p>
    <w:p w14:paraId="649BB778" w14:textId="77777777" w:rsidR="00B17F52" w:rsidRPr="00B17F52" w:rsidRDefault="00B17F52" w:rsidP="00B17F52">
      <w:pPr>
        <w:widowControl w:val="0"/>
        <w:spacing w:after="240" w:line="360" w:lineRule="atLeast"/>
        <w:rPr>
          <w:lang w:val="sl-SI"/>
        </w:rPr>
      </w:pPr>
      <w:r w:rsidRPr="00B17F52">
        <w:rPr>
          <w:lang w:val="sl-SI"/>
        </w:rPr>
        <w:t xml:space="preserve"> </w:t>
      </w:r>
    </w:p>
    <w:p w14:paraId="1B054105" w14:textId="3997EFB2" w:rsidR="00E417A3" w:rsidRDefault="00E417A3" w:rsidP="00CB7517">
      <w:pPr>
        <w:widowControl w:val="0"/>
        <w:spacing w:after="240" w:line="360" w:lineRule="atLeast"/>
        <w:jc w:val="both"/>
        <w:rPr>
          <w:rFonts w:ascii="Times" w:hAnsi="Times"/>
          <w:lang w:val="sl-SI"/>
        </w:rPr>
      </w:pPr>
      <w:r>
        <w:rPr>
          <w:rFonts w:ascii="Times" w:hAnsi="Times"/>
          <w:lang w:val="sl-SI"/>
        </w:rPr>
        <w:t>Mokro čiščenje:</w:t>
      </w:r>
    </w:p>
    <w:p w14:paraId="44DA71B3" w14:textId="5DBA5897" w:rsidR="00B17F52" w:rsidRPr="00CB7517" w:rsidRDefault="00B17F52" w:rsidP="00CB7517">
      <w:pPr>
        <w:widowControl w:val="0"/>
        <w:spacing w:after="240" w:line="360" w:lineRule="atLeast"/>
        <w:jc w:val="both"/>
        <w:rPr>
          <w:rFonts w:ascii="Times" w:hAnsi="Times"/>
          <w:lang w:val="sl-SI"/>
        </w:rPr>
      </w:pPr>
      <w:r w:rsidRPr="00CB7517">
        <w:rPr>
          <w:rFonts w:ascii="Times" w:hAnsi="Times"/>
          <w:lang w:val="sl-SI"/>
        </w:rPr>
        <w:t>Pri mokrem čiščenju tal (ob koncu delovnega</w:t>
      </w:r>
      <w:r w:rsidR="00E417A3">
        <w:rPr>
          <w:rFonts w:ascii="Times" w:hAnsi="Times"/>
          <w:lang w:val="sl-SI"/>
        </w:rPr>
        <w:t xml:space="preserve"> časa) uporabljamo resaste krpe. P</w:t>
      </w:r>
      <w:r w:rsidRPr="00CB7517">
        <w:rPr>
          <w:rFonts w:ascii="Times" w:hAnsi="Times"/>
          <w:lang w:val="sl-SI"/>
        </w:rPr>
        <w:t>ri pomivanju tal moramo dosledno upoštevati namenski sistem čistilnih</w:t>
      </w:r>
      <w:r w:rsidR="00A04CD2">
        <w:rPr>
          <w:rFonts w:ascii="Times" w:hAnsi="Times"/>
          <w:lang w:val="sl-SI"/>
        </w:rPr>
        <w:t xml:space="preserve"> krp - ena krpa/en prostor. Z</w:t>
      </w:r>
      <w:r w:rsidRPr="00CB7517">
        <w:rPr>
          <w:rFonts w:ascii="Times" w:hAnsi="Times"/>
          <w:lang w:val="sl-SI"/>
        </w:rPr>
        <w:t xml:space="preserve">a ostale uporabljamo enostopenjski sistem: v pripravljeno vodo in čistilo, ki ima lahko dezinfekcijski učinek, namočimo čisto krpo in jo odcedimo na cedilu. Uporabljeno krpo takoj po uporabi odložimo v zbirno vedro za ločeno zbrane umazane krpe. Postopek ponavljamo dosledno s čistimi namenskimi krpami. Kombinirana sredstva za čiščenje, dezinfekcijo in nego omogočajo čiščenje, dezinfekcijo in nego tal v enem delovnem opravilu. Pri mokrem čiščenju tal večjih površin in na močno prehodnih površinah (avle, hodniki, čakalnice) </w:t>
      </w:r>
      <w:r w:rsidR="00A04CD2">
        <w:rPr>
          <w:rFonts w:ascii="Times" w:hAnsi="Times"/>
          <w:lang w:val="sl-SI"/>
        </w:rPr>
        <w:t xml:space="preserve">lahko </w:t>
      </w:r>
      <w:r w:rsidRPr="00CB7517">
        <w:rPr>
          <w:rFonts w:ascii="Times" w:hAnsi="Times"/>
          <w:lang w:val="sl-SI"/>
        </w:rPr>
        <w:t xml:space="preserve">uporabljamo čistilne stroje, ki v enem dnevnem opravilu s tal odstranijo trdovratno umazanijo in jo hkrati posesajo. </w:t>
      </w:r>
    </w:p>
    <w:p w14:paraId="2145526A" w14:textId="0EA132EA" w:rsidR="00485865" w:rsidRPr="00CB7517" w:rsidRDefault="00485865" w:rsidP="00CB7517">
      <w:pPr>
        <w:widowControl w:val="0"/>
        <w:spacing w:after="240" w:line="360" w:lineRule="atLeast"/>
        <w:jc w:val="both"/>
        <w:rPr>
          <w:rFonts w:ascii="Times" w:hAnsi="Times"/>
          <w:lang w:val="sl-SI"/>
        </w:rPr>
      </w:pPr>
    </w:p>
    <w:p w14:paraId="7B7781FF" w14:textId="77777777" w:rsidR="00485865" w:rsidRPr="00CB7517" w:rsidRDefault="00485865" w:rsidP="00CB7517">
      <w:pPr>
        <w:widowControl w:val="0"/>
        <w:spacing w:after="240" w:line="360" w:lineRule="atLeast"/>
        <w:jc w:val="both"/>
        <w:rPr>
          <w:rFonts w:ascii="Times" w:hAnsi="Times"/>
          <w:lang w:val="sl-SI"/>
        </w:rPr>
      </w:pPr>
    </w:p>
    <w:p w14:paraId="62D7EB28" w14:textId="60A7DFED" w:rsidR="00103D21" w:rsidRDefault="00103D21">
      <w:pPr>
        <w:widowControl w:val="0"/>
        <w:spacing w:after="240" w:line="360" w:lineRule="atLeast"/>
        <w:rPr>
          <w:lang w:val="sl-SI"/>
        </w:rPr>
      </w:pPr>
    </w:p>
    <w:p w14:paraId="73FF9FD3" w14:textId="77777777" w:rsidR="00FD383E" w:rsidRPr="00961AA8" w:rsidRDefault="00FD383E">
      <w:pPr>
        <w:jc w:val="both"/>
        <w:rPr>
          <w:sz w:val="28"/>
          <w:szCs w:val="28"/>
          <w:lang w:val="sl-SI"/>
        </w:rPr>
      </w:pPr>
    </w:p>
    <w:p w14:paraId="30A36647" w14:textId="5EE3705D" w:rsidR="00485865" w:rsidRPr="003B42DC" w:rsidRDefault="003B42DC" w:rsidP="003B42DC">
      <w:pPr>
        <w:pStyle w:val="Odstavekseznama"/>
        <w:widowControl w:val="0"/>
        <w:spacing w:after="240" w:line="360" w:lineRule="atLeast"/>
        <w:ind w:left="698"/>
        <w:rPr>
          <w:rFonts w:ascii="Times" w:hAnsi="Times"/>
          <w:sz w:val="32"/>
          <w:szCs w:val="32"/>
          <w:lang w:val="sl-SI"/>
        </w:rPr>
      </w:pPr>
      <w:r w:rsidRPr="003B42DC">
        <w:rPr>
          <w:rFonts w:ascii="Times" w:hAnsi="Times"/>
          <w:sz w:val="32"/>
          <w:szCs w:val="32"/>
          <w:lang w:val="sl-SI"/>
        </w:rPr>
        <w:t xml:space="preserve">5. </w:t>
      </w:r>
      <w:r w:rsidR="00A04CD2">
        <w:rPr>
          <w:rFonts w:ascii="Times" w:hAnsi="Times"/>
          <w:sz w:val="32"/>
          <w:szCs w:val="32"/>
          <w:lang w:val="sl-SI"/>
        </w:rPr>
        <w:t>ALGORITEM POSTOPKOV</w:t>
      </w:r>
      <w:r w:rsidR="001821F7" w:rsidRPr="003B42DC">
        <w:rPr>
          <w:rFonts w:ascii="Times" w:hAnsi="Times"/>
          <w:sz w:val="32"/>
          <w:szCs w:val="32"/>
          <w:lang w:val="sl-SI"/>
        </w:rPr>
        <w:t xml:space="preserve"> DELA</w:t>
      </w:r>
      <w:r w:rsidR="00A04CD2">
        <w:rPr>
          <w:rFonts w:ascii="Times" w:hAnsi="Times"/>
          <w:sz w:val="32"/>
          <w:szCs w:val="32"/>
          <w:lang w:val="sl-SI"/>
        </w:rPr>
        <w:t xml:space="preserve"> V UPZRC</w:t>
      </w:r>
      <w:r w:rsidRPr="003B42DC">
        <w:rPr>
          <w:rFonts w:ascii="Times" w:hAnsi="Times"/>
          <w:sz w:val="32"/>
          <w:szCs w:val="32"/>
          <w:lang w:val="sl-SI"/>
        </w:rPr>
        <w:t xml:space="preserve"> </w:t>
      </w:r>
      <w:r w:rsidR="00A04CD2">
        <w:rPr>
          <w:rFonts w:ascii="Times" w:hAnsi="Times"/>
          <w:sz w:val="32"/>
          <w:szCs w:val="32"/>
          <w:lang w:val="sl-SI"/>
        </w:rPr>
        <w:t>–</w:t>
      </w:r>
      <w:r w:rsidRPr="003B42DC">
        <w:rPr>
          <w:rFonts w:ascii="Times" w:hAnsi="Times"/>
          <w:sz w:val="32"/>
          <w:szCs w:val="32"/>
          <w:lang w:val="sl-SI"/>
        </w:rPr>
        <w:t xml:space="preserve"> </w:t>
      </w:r>
      <w:r w:rsidR="00A04CD2">
        <w:rPr>
          <w:rFonts w:ascii="Times" w:hAnsi="Times"/>
          <w:sz w:val="32"/>
          <w:szCs w:val="32"/>
          <w:lang w:val="sl-SI"/>
        </w:rPr>
        <w:t>GRAFIČNI PRIKAZ</w:t>
      </w:r>
    </w:p>
    <w:p w14:paraId="079778C1" w14:textId="77777777" w:rsidR="00485865" w:rsidRPr="00961AA8" w:rsidRDefault="00485865">
      <w:pPr>
        <w:jc w:val="both"/>
        <w:rPr>
          <w:sz w:val="28"/>
          <w:szCs w:val="28"/>
          <w:lang w:val="sl-SI"/>
        </w:rPr>
      </w:pPr>
    </w:p>
    <w:p w14:paraId="5900381D" w14:textId="13A2D262" w:rsidR="00485865" w:rsidRPr="00961AA8" w:rsidRDefault="001821F7">
      <w:pPr>
        <w:jc w:val="both"/>
        <w:rPr>
          <w:rFonts w:ascii="Times" w:eastAsia="Times" w:hAnsi="Times" w:cs="Times"/>
          <w:sz w:val="32"/>
          <w:szCs w:val="32"/>
          <w:lang w:val="sl-SI"/>
        </w:rPr>
      </w:pPr>
      <w:r w:rsidRPr="00961AA8">
        <w:rPr>
          <w:rFonts w:ascii="Times" w:eastAsia="Times" w:hAnsi="Times" w:cs="Times"/>
          <w:noProof/>
          <w:sz w:val="28"/>
          <w:szCs w:val="28"/>
          <w:lang w:val="sl-SI" w:eastAsia="sl-SI"/>
        </w:rPr>
        <mc:AlternateContent>
          <mc:Choice Requires="wpg">
            <w:drawing>
              <wp:inline distT="0" distB="0" distL="0" distR="0" wp14:anchorId="4E569D80" wp14:editId="74CF489F">
                <wp:extent cx="6247026" cy="6068540"/>
                <wp:effectExtent l="0" t="0" r="1905" b="8890"/>
                <wp:docPr id="1073741872" name="officeArt object"/>
                <wp:cNvGraphicFramePr/>
                <a:graphic xmlns:a="http://schemas.openxmlformats.org/drawingml/2006/main">
                  <a:graphicData uri="http://schemas.microsoft.com/office/word/2010/wordprocessingGroup">
                    <wpg:wgp>
                      <wpg:cNvGrpSpPr/>
                      <wpg:grpSpPr>
                        <a:xfrm>
                          <a:off x="0" y="0"/>
                          <a:ext cx="6247027" cy="6068542"/>
                          <a:chOff x="0" y="0"/>
                          <a:chExt cx="6247026" cy="6068541"/>
                        </a:xfrm>
                      </wpg:grpSpPr>
                      <wpg:grpSp>
                        <wpg:cNvPr id="1073741827" name="Group 1073741827"/>
                        <wpg:cNvGrpSpPr/>
                        <wpg:grpSpPr>
                          <a:xfrm>
                            <a:off x="2989648" y="0"/>
                            <a:ext cx="1427892" cy="713945"/>
                            <a:chOff x="0" y="0"/>
                            <a:chExt cx="1427891" cy="713944"/>
                          </a:xfrm>
                        </wpg:grpSpPr>
                        <wps:wsp>
                          <wps:cNvPr id="1073741825" name="Shape 1073741825"/>
                          <wps:cNvSpPr/>
                          <wps:spPr>
                            <a:xfrm>
                              <a:off x="-1" y="0"/>
                              <a:ext cx="1427893" cy="713945"/>
                            </a:xfrm>
                            <a:prstGeom prst="rect">
                              <a:avLst/>
                            </a:prstGeom>
                            <a:gradFill flip="none" rotWithShape="1">
                              <a:gsLst>
                                <a:gs pos="0">
                                  <a:srgbClr val="5F82CB"/>
                                </a:gs>
                                <a:gs pos="50000">
                                  <a:srgbClr val="3E70CA"/>
                                </a:gs>
                                <a:gs pos="100000">
                                  <a:srgbClr val="2F61BA"/>
                                </a:gs>
                              </a:gsLst>
                              <a:lin ang="5400000" scaled="0"/>
                            </a:gradFill>
                            <a:ln w="12700" cap="flat">
                              <a:noFill/>
                              <a:miter lim="400000"/>
                            </a:ln>
                            <a:effectLst/>
                          </wps:spPr>
                          <wps:bodyPr/>
                        </wps:wsp>
                        <wps:wsp>
                          <wps:cNvPr id="1073741826" name="Shape 1073741826"/>
                          <wps:cNvSpPr txBox="1"/>
                          <wps:spPr>
                            <a:xfrm>
                              <a:off x="-1" y="0"/>
                              <a:ext cx="1427893" cy="713945"/>
                            </a:xfrm>
                            <a:prstGeom prst="rect">
                              <a:avLst/>
                            </a:prstGeom>
                            <a:noFill/>
                            <a:ln w="12700" cap="flat">
                              <a:noFill/>
                              <a:miter lim="400000"/>
                            </a:ln>
                            <a:effectLst/>
                          </wps:spPr>
                          <wps:txbx>
                            <w:txbxContent>
                              <w:p w14:paraId="7F58CE0D" w14:textId="77777777" w:rsidR="00485865" w:rsidRDefault="00FD383E">
                                <w:pPr>
                                  <w:pStyle w:val="Napis"/>
                                  <w:tabs>
                                    <w:tab w:val="left" w:pos="1440"/>
                                  </w:tabs>
                                </w:pPr>
                                <w:r>
                                  <w:rPr>
                                    <w:color w:val="FFFFFF"/>
                                    <w:sz w:val="28"/>
                                    <w:szCs w:val="28"/>
                                  </w:rPr>
                                  <w:t>NAROČEN PACIEN</w:t>
                                </w:r>
                                <w:r w:rsidR="001821F7">
                                  <w:rPr>
                                    <w:color w:val="FFFFFF"/>
                                    <w:sz w:val="28"/>
                                    <w:szCs w:val="28"/>
                                  </w:rPr>
                                  <w:t>T (plan večih posegov)</w:t>
                                </w:r>
                              </w:p>
                            </w:txbxContent>
                          </wps:txbx>
                          <wps:bodyPr wrap="square" lIns="45719" tIns="45719" rIns="45719" bIns="45719" numCol="1" anchor="t">
                            <a:noAutofit/>
                          </wps:bodyPr>
                        </wps:wsp>
                      </wpg:grpSp>
                      <wpg:grpSp>
                        <wpg:cNvPr id="1073741830" name="Group 1073741830"/>
                        <wpg:cNvGrpSpPr/>
                        <wpg:grpSpPr>
                          <a:xfrm>
                            <a:off x="2097216" y="1070918"/>
                            <a:ext cx="1427892" cy="713946"/>
                            <a:chOff x="0" y="0"/>
                            <a:chExt cx="1427891" cy="713944"/>
                          </a:xfrm>
                        </wpg:grpSpPr>
                        <wps:wsp>
                          <wps:cNvPr id="1073741828" name="Shape 1073741828"/>
                          <wps:cNvSpPr/>
                          <wps:spPr>
                            <a:xfrm>
                              <a:off x="-1" y="0"/>
                              <a:ext cx="1427893" cy="713945"/>
                            </a:xfrm>
                            <a:prstGeom prst="rect">
                              <a:avLst/>
                            </a:prstGeom>
                            <a:gradFill flip="none" rotWithShape="1">
                              <a:gsLst>
                                <a:gs pos="0">
                                  <a:srgbClr val="5F82CB"/>
                                </a:gs>
                                <a:gs pos="50000">
                                  <a:srgbClr val="3E70CA"/>
                                </a:gs>
                                <a:gs pos="100000">
                                  <a:srgbClr val="2F61BA"/>
                                </a:gs>
                              </a:gsLst>
                              <a:lin ang="5400000" scaled="0"/>
                            </a:gradFill>
                            <a:ln w="12700" cap="flat">
                              <a:noFill/>
                              <a:miter lim="400000"/>
                            </a:ln>
                            <a:effectLst/>
                          </wps:spPr>
                          <wps:bodyPr/>
                        </wps:wsp>
                        <wps:wsp>
                          <wps:cNvPr id="1073741829" name="Shape 1073741829"/>
                          <wps:cNvSpPr txBox="1"/>
                          <wps:spPr>
                            <a:xfrm>
                              <a:off x="-1" y="0"/>
                              <a:ext cx="1427893" cy="713945"/>
                            </a:xfrm>
                            <a:prstGeom prst="rect">
                              <a:avLst/>
                            </a:prstGeom>
                            <a:noFill/>
                            <a:ln w="12700" cap="flat">
                              <a:noFill/>
                              <a:miter lim="400000"/>
                            </a:ln>
                            <a:effectLst/>
                          </wps:spPr>
                          <wps:txbx>
                            <w:txbxContent>
                              <w:p w14:paraId="6728F488" w14:textId="77777777" w:rsidR="00485865" w:rsidRDefault="001821F7">
                                <w:pPr>
                                  <w:pStyle w:val="Napis"/>
                                  <w:tabs>
                                    <w:tab w:val="left" w:pos="1440"/>
                                  </w:tabs>
                                </w:pPr>
                                <w:r>
                                  <w:rPr>
                                    <w:color w:val="FFFFFF"/>
                                    <w:sz w:val="28"/>
                                    <w:szCs w:val="28"/>
                                  </w:rPr>
                                  <w:t>telefonski pogovor (COVID vprašalnik/nujno stanje)</w:t>
                                </w:r>
                              </w:p>
                            </w:txbxContent>
                          </wps:txbx>
                          <wps:bodyPr wrap="square" lIns="45719" tIns="45719" rIns="45719" bIns="45719" numCol="1" anchor="t">
                            <a:noAutofit/>
                          </wps:bodyPr>
                        </wps:wsp>
                      </wpg:grpSp>
                      <wps:wsp>
                        <wps:cNvPr id="1073741831" name="Shape 1073741831"/>
                        <wps:cNvSpPr/>
                        <wps:spPr>
                          <a:xfrm>
                            <a:off x="3525107" y="713777"/>
                            <a:ext cx="178488" cy="713943"/>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1600" y="21600"/>
                                </a:lnTo>
                                <a:lnTo>
                                  <a:pt x="0" y="21600"/>
                                </a:lnTo>
                              </a:path>
                            </a:pathLst>
                          </a:custGeom>
                          <a:noFill/>
                          <a:ln w="6350" cap="flat">
                            <a:solidFill>
                              <a:srgbClr val="365A9B"/>
                            </a:solidFill>
                            <a:prstDash val="solid"/>
                            <a:miter lim="800000"/>
                          </a:ln>
                          <a:effectLst/>
                        </wps:spPr>
                        <wps:bodyPr/>
                      </wps:wsp>
                      <wpg:grpSp>
                        <wpg:cNvPr id="1073741834" name="Group 1073741834"/>
                        <wpg:cNvGrpSpPr/>
                        <wpg:grpSpPr>
                          <a:xfrm>
                            <a:off x="1517134" y="2141837"/>
                            <a:ext cx="1427893" cy="713946"/>
                            <a:chOff x="0" y="0"/>
                            <a:chExt cx="1427891" cy="713944"/>
                          </a:xfrm>
                        </wpg:grpSpPr>
                        <wps:wsp>
                          <wps:cNvPr id="1073741832" name="Shape 1073741832"/>
                          <wps:cNvSpPr/>
                          <wps:spPr>
                            <a:xfrm>
                              <a:off x="-1" y="0"/>
                              <a:ext cx="1427893" cy="713945"/>
                            </a:xfrm>
                            <a:prstGeom prst="rect">
                              <a:avLst/>
                            </a:prstGeom>
                            <a:gradFill flip="none" rotWithShape="1">
                              <a:gsLst>
                                <a:gs pos="0">
                                  <a:srgbClr val="5F82CB"/>
                                </a:gs>
                                <a:gs pos="50000">
                                  <a:srgbClr val="3E70CA"/>
                                </a:gs>
                                <a:gs pos="100000">
                                  <a:srgbClr val="2F61BA"/>
                                </a:gs>
                              </a:gsLst>
                              <a:lin ang="5400000" scaled="0"/>
                            </a:gradFill>
                            <a:ln w="12700" cap="flat">
                              <a:noFill/>
                              <a:miter lim="400000"/>
                            </a:ln>
                            <a:effectLst/>
                          </wps:spPr>
                          <wps:bodyPr/>
                        </wps:wsp>
                        <wps:wsp>
                          <wps:cNvPr id="1073741833" name="Shape 1073741833"/>
                          <wps:cNvSpPr txBox="1"/>
                          <wps:spPr>
                            <a:xfrm>
                              <a:off x="-1" y="0"/>
                              <a:ext cx="1427893" cy="713945"/>
                            </a:xfrm>
                            <a:prstGeom prst="rect">
                              <a:avLst/>
                            </a:prstGeom>
                            <a:noFill/>
                            <a:ln w="12700" cap="flat">
                              <a:noFill/>
                              <a:miter lim="400000"/>
                            </a:ln>
                            <a:effectLst/>
                          </wps:spPr>
                          <wps:txbx>
                            <w:txbxContent>
                              <w:p w14:paraId="2EB748B8" w14:textId="158636E9" w:rsidR="00485865" w:rsidRDefault="00FD383E">
                                <w:pPr>
                                  <w:pStyle w:val="Napis"/>
                                  <w:tabs>
                                    <w:tab w:val="left" w:pos="1440"/>
                                  </w:tabs>
                                </w:pPr>
                                <w:r>
                                  <w:rPr>
                                    <w:color w:val="FFFFFF"/>
                                    <w:sz w:val="28"/>
                                    <w:szCs w:val="28"/>
                                  </w:rPr>
                                  <w:t>DEFINICIJA PRIMERA</w:t>
                                </w:r>
                              </w:p>
                            </w:txbxContent>
                          </wps:txbx>
                          <wps:bodyPr wrap="square" lIns="45719" tIns="45719" rIns="45719" bIns="45719" numCol="1" anchor="t">
                            <a:noAutofit/>
                          </wps:bodyPr>
                        </wps:wsp>
                      </wpg:grpSp>
                      <wps:wsp>
                        <wps:cNvPr id="1073741835" name="Shape 1073741835"/>
                        <wps:cNvSpPr/>
                        <wps:spPr>
                          <a:xfrm>
                            <a:off x="2231080" y="713777"/>
                            <a:ext cx="1472515" cy="14278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1600" y="18900"/>
                                </a:lnTo>
                                <a:lnTo>
                                  <a:pt x="0" y="18900"/>
                                </a:lnTo>
                                <a:lnTo>
                                  <a:pt x="0" y="21600"/>
                                </a:lnTo>
                              </a:path>
                            </a:pathLst>
                          </a:custGeom>
                          <a:noFill/>
                          <a:ln w="6350" cap="flat">
                            <a:solidFill>
                              <a:srgbClr val="365A9B"/>
                            </a:solidFill>
                            <a:prstDash val="solid"/>
                            <a:miter lim="800000"/>
                          </a:ln>
                          <a:effectLst/>
                        </wps:spPr>
                        <wps:bodyPr/>
                      </wps:wsp>
                      <wpg:grpSp>
                        <wpg:cNvPr id="1073741838" name="Group 1073741838"/>
                        <wpg:cNvGrpSpPr/>
                        <wpg:grpSpPr>
                          <a:xfrm>
                            <a:off x="0" y="3212756"/>
                            <a:ext cx="1427892" cy="713946"/>
                            <a:chOff x="0" y="0"/>
                            <a:chExt cx="1427891" cy="713944"/>
                          </a:xfrm>
                        </wpg:grpSpPr>
                        <wps:wsp>
                          <wps:cNvPr id="1073741836" name="Shape 1073741836"/>
                          <wps:cNvSpPr/>
                          <wps:spPr>
                            <a:xfrm>
                              <a:off x="-1" y="0"/>
                              <a:ext cx="1427893" cy="713945"/>
                            </a:xfrm>
                            <a:prstGeom prst="rect">
                              <a:avLst/>
                            </a:prstGeom>
                            <a:gradFill flip="none" rotWithShape="1">
                              <a:gsLst>
                                <a:gs pos="0">
                                  <a:srgbClr val="5F82CB"/>
                                </a:gs>
                                <a:gs pos="50000">
                                  <a:srgbClr val="3E70CA"/>
                                </a:gs>
                                <a:gs pos="100000">
                                  <a:srgbClr val="2F61BA"/>
                                </a:gs>
                              </a:gsLst>
                              <a:lin ang="5400000" scaled="0"/>
                            </a:gradFill>
                            <a:ln w="12700" cap="flat">
                              <a:noFill/>
                              <a:miter lim="400000"/>
                            </a:ln>
                            <a:effectLst/>
                          </wps:spPr>
                          <wps:bodyPr/>
                        </wps:wsp>
                        <wps:wsp>
                          <wps:cNvPr id="1073741837" name="Shape 1073741837"/>
                          <wps:cNvSpPr txBox="1"/>
                          <wps:spPr>
                            <a:xfrm>
                              <a:off x="-1" y="0"/>
                              <a:ext cx="1427893" cy="713945"/>
                            </a:xfrm>
                            <a:prstGeom prst="rect">
                              <a:avLst/>
                            </a:prstGeom>
                            <a:noFill/>
                            <a:ln w="12700" cap="flat">
                              <a:noFill/>
                              <a:miter lim="400000"/>
                            </a:ln>
                            <a:effectLst/>
                          </wps:spPr>
                          <wps:txbx>
                            <w:txbxContent>
                              <w:p w14:paraId="2F1EAD0D" w14:textId="77777777" w:rsidR="00485865" w:rsidRDefault="001821F7">
                                <w:pPr>
                                  <w:pStyle w:val="Napis"/>
                                  <w:tabs>
                                    <w:tab w:val="left" w:pos="1440"/>
                                  </w:tabs>
                                </w:pPr>
                                <w:r>
                                  <w:rPr>
                                    <w:color w:val="FFFFFF"/>
                                    <w:sz w:val="28"/>
                                    <w:szCs w:val="28"/>
                                  </w:rPr>
                                  <w:t>NENUJNI REDNI TERMIN</w:t>
                                </w:r>
                              </w:p>
                            </w:txbxContent>
                          </wps:txbx>
                          <wps:bodyPr wrap="square" lIns="45719" tIns="45719" rIns="45719" bIns="45719" numCol="1" anchor="t">
                            <a:noAutofit/>
                          </wps:bodyPr>
                        </wps:wsp>
                      </wpg:grpSp>
                      <wps:wsp>
                        <wps:cNvPr id="1073741839" name="Shape 1073741839"/>
                        <wps:cNvSpPr/>
                        <wps:spPr>
                          <a:xfrm>
                            <a:off x="713945" y="2855604"/>
                            <a:ext cx="1517136" cy="35697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1600" y="10800"/>
                                </a:lnTo>
                                <a:lnTo>
                                  <a:pt x="0" y="10800"/>
                                </a:lnTo>
                                <a:lnTo>
                                  <a:pt x="0" y="21600"/>
                                </a:lnTo>
                              </a:path>
                            </a:pathLst>
                          </a:custGeom>
                          <a:noFill/>
                          <a:ln w="6350" cap="flat">
                            <a:solidFill>
                              <a:srgbClr val="3D67B1"/>
                            </a:solidFill>
                            <a:prstDash val="solid"/>
                            <a:miter lim="800000"/>
                          </a:ln>
                          <a:effectLst/>
                        </wps:spPr>
                        <wps:bodyPr/>
                      </wps:wsp>
                      <wpg:grpSp>
                        <wpg:cNvPr id="1073741842" name="Group 1073741842"/>
                        <wpg:cNvGrpSpPr/>
                        <wpg:grpSpPr>
                          <a:xfrm>
                            <a:off x="356972" y="4283675"/>
                            <a:ext cx="1427892" cy="713946"/>
                            <a:chOff x="0" y="0"/>
                            <a:chExt cx="1427891" cy="713944"/>
                          </a:xfrm>
                        </wpg:grpSpPr>
                        <wps:wsp>
                          <wps:cNvPr id="1073741840" name="Shape 1073741840"/>
                          <wps:cNvSpPr/>
                          <wps:spPr>
                            <a:xfrm>
                              <a:off x="-1" y="0"/>
                              <a:ext cx="1427893" cy="713945"/>
                            </a:xfrm>
                            <a:prstGeom prst="rect">
                              <a:avLst/>
                            </a:prstGeom>
                            <a:gradFill flip="none" rotWithShape="1">
                              <a:gsLst>
                                <a:gs pos="0">
                                  <a:srgbClr val="5F82CB"/>
                                </a:gs>
                                <a:gs pos="50000">
                                  <a:srgbClr val="3E70CA"/>
                                </a:gs>
                                <a:gs pos="100000">
                                  <a:srgbClr val="2F61BA"/>
                                </a:gs>
                              </a:gsLst>
                              <a:lin ang="5400000" scaled="0"/>
                            </a:gradFill>
                            <a:ln w="12700" cap="flat">
                              <a:noFill/>
                              <a:miter lim="400000"/>
                            </a:ln>
                            <a:effectLst/>
                          </wps:spPr>
                          <wps:bodyPr/>
                        </wps:wsp>
                        <wps:wsp>
                          <wps:cNvPr id="1073741841" name="Shape 1073741841"/>
                          <wps:cNvSpPr txBox="1"/>
                          <wps:spPr>
                            <a:xfrm>
                              <a:off x="-1" y="0"/>
                              <a:ext cx="1427893" cy="713945"/>
                            </a:xfrm>
                            <a:prstGeom prst="rect">
                              <a:avLst/>
                            </a:prstGeom>
                            <a:noFill/>
                            <a:ln w="12700" cap="flat">
                              <a:noFill/>
                              <a:miter lim="400000"/>
                            </a:ln>
                            <a:effectLst/>
                          </wps:spPr>
                          <wps:txbx>
                            <w:txbxContent>
                              <w:p w14:paraId="54C82E77" w14:textId="77777777" w:rsidR="00485865" w:rsidRDefault="001821F7">
                                <w:pPr>
                                  <w:pStyle w:val="Napis"/>
                                  <w:tabs>
                                    <w:tab w:val="left" w:pos="1440"/>
                                  </w:tabs>
                                </w:pPr>
                                <w:r>
                                  <w:rPr>
                                    <w:color w:val="FFFFFF"/>
                                    <w:sz w:val="28"/>
                                    <w:szCs w:val="28"/>
                                  </w:rPr>
                                  <w:t xml:space="preserve">PROTOKOL TESTIRANJA IN NOV TERMIN </w:t>
                                </w:r>
                              </w:p>
                            </w:txbxContent>
                          </wps:txbx>
                          <wps:bodyPr wrap="square" lIns="45719" tIns="45719" rIns="45719" bIns="45719" numCol="1" anchor="t">
                            <a:noAutofit/>
                          </wps:bodyPr>
                        </wps:wsp>
                      </wpg:grpSp>
                      <wps:wsp>
                        <wps:cNvPr id="1073741843" name="Shape 1073741843"/>
                        <wps:cNvSpPr/>
                        <wps:spPr>
                          <a:xfrm>
                            <a:off x="124868" y="3926518"/>
                            <a:ext cx="232105" cy="713943"/>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21600"/>
                                </a:lnTo>
                                <a:lnTo>
                                  <a:pt x="21600" y="21600"/>
                                </a:lnTo>
                              </a:path>
                            </a:pathLst>
                          </a:custGeom>
                          <a:noFill/>
                          <a:ln w="6350" cap="flat">
                            <a:solidFill>
                              <a:srgbClr val="3D67B1"/>
                            </a:solidFill>
                            <a:prstDash val="solid"/>
                            <a:miter lim="800000"/>
                          </a:ln>
                          <a:effectLst/>
                        </wps:spPr>
                        <wps:bodyPr/>
                      </wps:wsp>
                      <wpg:grpSp>
                        <wpg:cNvPr id="1073741846" name="Group 1073741846"/>
                        <wpg:cNvGrpSpPr/>
                        <wpg:grpSpPr>
                          <a:xfrm>
                            <a:off x="3034270" y="3212756"/>
                            <a:ext cx="1427892" cy="713946"/>
                            <a:chOff x="0" y="0"/>
                            <a:chExt cx="1427891" cy="713944"/>
                          </a:xfrm>
                        </wpg:grpSpPr>
                        <wps:wsp>
                          <wps:cNvPr id="1073741844" name="Shape 1073741844"/>
                          <wps:cNvSpPr/>
                          <wps:spPr>
                            <a:xfrm>
                              <a:off x="-1" y="0"/>
                              <a:ext cx="1427893" cy="713945"/>
                            </a:xfrm>
                            <a:prstGeom prst="rect">
                              <a:avLst/>
                            </a:prstGeom>
                            <a:gradFill flip="none" rotWithShape="1">
                              <a:gsLst>
                                <a:gs pos="0">
                                  <a:srgbClr val="5F82CB"/>
                                </a:gs>
                                <a:gs pos="50000">
                                  <a:srgbClr val="3E70CA"/>
                                </a:gs>
                                <a:gs pos="100000">
                                  <a:srgbClr val="2F61BA"/>
                                </a:gs>
                              </a:gsLst>
                              <a:lin ang="5400000" scaled="0"/>
                            </a:gradFill>
                            <a:ln w="12700" cap="flat">
                              <a:noFill/>
                              <a:miter lim="400000"/>
                            </a:ln>
                            <a:effectLst/>
                          </wps:spPr>
                          <wps:bodyPr/>
                        </wps:wsp>
                        <wps:wsp>
                          <wps:cNvPr id="1073741845" name="Shape 1073741845"/>
                          <wps:cNvSpPr txBox="1"/>
                          <wps:spPr>
                            <a:xfrm>
                              <a:off x="-1" y="0"/>
                              <a:ext cx="1427893" cy="713945"/>
                            </a:xfrm>
                            <a:prstGeom prst="rect">
                              <a:avLst/>
                            </a:prstGeom>
                            <a:noFill/>
                            <a:ln w="12700" cap="flat">
                              <a:noFill/>
                              <a:miter lim="400000"/>
                            </a:ln>
                            <a:effectLst/>
                          </wps:spPr>
                          <wps:txbx>
                            <w:txbxContent>
                              <w:p w14:paraId="30BB906D" w14:textId="77777777" w:rsidR="00485865" w:rsidRDefault="001821F7">
                                <w:pPr>
                                  <w:pStyle w:val="Napis"/>
                                  <w:tabs>
                                    <w:tab w:val="left" w:pos="1440"/>
                                  </w:tabs>
                                </w:pPr>
                                <w:r>
                                  <w:rPr>
                                    <w:color w:val="FFFFFF"/>
                                    <w:sz w:val="28"/>
                                    <w:szCs w:val="28"/>
                                  </w:rPr>
                                  <w:t>VPRAŠALNIK O NUJNIH  ZZ STANJIH</w:t>
                                </w:r>
                              </w:p>
                            </w:txbxContent>
                          </wps:txbx>
                          <wps:bodyPr wrap="square" lIns="45719" tIns="45719" rIns="45719" bIns="45719" numCol="1" anchor="t">
                            <a:noAutofit/>
                          </wps:bodyPr>
                        </wps:wsp>
                      </wpg:grpSp>
                      <wps:wsp>
                        <wps:cNvPr id="1073741847" name="Shape 1073741847"/>
                        <wps:cNvSpPr/>
                        <wps:spPr>
                          <a:xfrm>
                            <a:off x="2231080" y="2855604"/>
                            <a:ext cx="1517136" cy="356972"/>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10800"/>
                                </a:lnTo>
                                <a:lnTo>
                                  <a:pt x="21600" y="10800"/>
                                </a:lnTo>
                                <a:lnTo>
                                  <a:pt x="21600" y="21600"/>
                                </a:lnTo>
                              </a:path>
                            </a:pathLst>
                          </a:custGeom>
                          <a:noFill/>
                          <a:ln w="6350" cap="flat">
                            <a:solidFill>
                              <a:srgbClr val="3D67B1"/>
                            </a:solidFill>
                            <a:prstDash val="solid"/>
                            <a:miter lim="800000"/>
                          </a:ln>
                          <a:effectLst/>
                        </wps:spPr>
                        <wps:bodyPr/>
                      </wps:wsp>
                      <wpg:grpSp>
                        <wpg:cNvPr id="1073741850" name="Group 1073741850"/>
                        <wpg:cNvGrpSpPr/>
                        <wpg:grpSpPr>
                          <a:xfrm>
                            <a:off x="2141837" y="4283675"/>
                            <a:ext cx="1427892" cy="713946"/>
                            <a:chOff x="0" y="0"/>
                            <a:chExt cx="1427891" cy="713944"/>
                          </a:xfrm>
                        </wpg:grpSpPr>
                        <wps:wsp>
                          <wps:cNvPr id="1073741848" name="Shape 1073741848"/>
                          <wps:cNvSpPr/>
                          <wps:spPr>
                            <a:xfrm>
                              <a:off x="-1" y="0"/>
                              <a:ext cx="1427893" cy="713945"/>
                            </a:xfrm>
                            <a:prstGeom prst="rect">
                              <a:avLst/>
                            </a:prstGeom>
                            <a:gradFill flip="none" rotWithShape="1">
                              <a:gsLst>
                                <a:gs pos="0">
                                  <a:srgbClr val="5F82CB"/>
                                </a:gs>
                                <a:gs pos="50000">
                                  <a:srgbClr val="3E70CA"/>
                                </a:gs>
                                <a:gs pos="100000">
                                  <a:srgbClr val="2F61BA"/>
                                </a:gs>
                              </a:gsLst>
                              <a:lin ang="5400000" scaled="0"/>
                            </a:gradFill>
                            <a:ln w="12700" cap="flat">
                              <a:noFill/>
                              <a:miter lim="400000"/>
                            </a:ln>
                            <a:effectLst/>
                          </wps:spPr>
                          <wps:bodyPr/>
                        </wps:wsp>
                        <wps:wsp>
                          <wps:cNvPr id="1073741849" name="Shape 1073741849"/>
                          <wps:cNvSpPr txBox="1"/>
                          <wps:spPr>
                            <a:xfrm>
                              <a:off x="-1" y="0"/>
                              <a:ext cx="1427893" cy="713945"/>
                            </a:xfrm>
                            <a:prstGeom prst="rect">
                              <a:avLst/>
                            </a:prstGeom>
                            <a:noFill/>
                            <a:ln w="12700" cap="flat">
                              <a:noFill/>
                              <a:miter lim="400000"/>
                            </a:ln>
                            <a:effectLst/>
                          </wps:spPr>
                          <wps:txbx>
                            <w:txbxContent>
                              <w:p w14:paraId="7659DC73" w14:textId="77777777" w:rsidR="00485865" w:rsidRDefault="001821F7">
                                <w:pPr>
                                  <w:pStyle w:val="Napis"/>
                                  <w:tabs>
                                    <w:tab w:val="left" w:pos="1440"/>
                                  </w:tabs>
                                </w:pPr>
                                <w:r>
                                  <w:rPr>
                                    <w:color w:val="FFFFFF"/>
                                    <w:sz w:val="28"/>
                                    <w:szCs w:val="28"/>
                                  </w:rPr>
                                  <w:t>DA</w:t>
                                </w:r>
                              </w:p>
                            </w:txbxContent>
                          </wps:txbx>
                          <wps:bodyPr wrap="square" lIns="45719" tIns="45719" rIns="45719" bIns="45719" numCol="1" anchor="t">
                            <a:noAutofit/>
                          </wps:bodyPr>
                        </wps:wsp>
                      </wpg:grpSp>
                      <wps:wsp>
                        <wps:cNvPr id="1073741851" name="Shape 1073741851"/>
                        <wps:cNvSpPr/>
                        <wps:spPr>
                          <a:xfrm>
                            <a:off x="2855783" y="3926518"/>
                            <a:ext cx="892433" cy="35697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1600" y="10800"/>
                                </a:lnTo>
                                <a:lnTo>
                                  <a:pt x="0" y="10800"/>
                                </a:lnTo>
                                <a:lnTo>
                                  <a:pt x="0" y="21600"/>
                                </a:lnTo>
                              </a:path>
                            </a:pathLst>
                          </a:custGeom>
                          <a:noFill/>
                          <a:ln w="6350" cap="flat">
                            <a:solidFill>
                              <a:srgbClr val="3D67B1"/>
                            </a:solidFill>
                            <a:prstDash val="solid"/>
                            <a:miter lim="800000"/>
                          </a:ln>
                          <a:effectLst/>
                        </wps:spPr>
                        <wps:bodyPr/>
                      </wps:wsp>
                      <wpg:grpSp>
                        <wpg:cNvPr id="1073741854" name="Group 1073741854"/>
                        <wpg:cNvGrpSpPr/>
                        <wpg:grpSpPr>
                          <a:xfrm>
                            <a:off x="2498809" y="5354594"/>
                            <a:ext cx="1427894" cy="713947"/>
                            <a:chOff x="-1" y="0"/>
                            <a:chExt cx="1427893" cy="713945"/>
                          </a:xfrm>
                        </wpg:grpSpPr>
                        <wps:wsp>
                          <wps:cNvPr id="1073741852" name="Shape 1073741852"/>
                          <wps:cNvSpPr/>
                          <wps:spPr>
                            <a:xfrm>
                              <a:off x="-1" y="0"/>
                              <a:ext cx="1427893" cy="713945"/>
                            </a:xfrm>
                            <a:prstGeom prst="rect">
                              <a:avLst/>
                            </a:prstGeom>
                            <a:gradFill flip="none" rotWithShape="1">
                              <a:gsLst>
                                <a:gs pos="0">
                                  <a:srgbClr val="5F82CB"/>
                                </a:gs>
                                <a:gs pos="50000">
                                  <a:srgbClr val="3E70CA"/>
                                </a:gs>
                                <a:gs pos="100000">
                                  <a:srgbClr val="2F61BA"/>
                                </a:gs>
                              </a:gsLst>
                              <a:lin ang="5400000" scaled="0"/>
                            </a:gradFill>
                            <a:ln w="12700" cap="flat">
                              <a:noFill/>
                              <a:miter lim="400000"/>
                            </a:ln>
                            <a:effectLst/>
                          </wps:spPr>
                          <wps:bodyPr/>
                        </wps:wsp>
                        <wps:wsp>
                          <wps:cNvPr id="1073741853" name="Shape 1073741853"/>
                          <wps:cNvSpPr txBox="1"/>
                          <wps:spPr>
                            <a:xfrm>
                              <a:off x="-1" y="0"/>
                              <a:ext cx="1427893" cy="713945"/>
                            </a:xfrm>
                            <a:prstGeom prst="rect">
                              <a:avLst/>
                            </a:prstGeom>
                            <a:noFill/>
                            <a:ln w="12700" cap="flat">
                              <a:noFill/>
                              <a:miter lim="400000"/>
                            </a:ln>
                            <a:effectLst/>
                          </wps:spPr>
                          <wps:txbx>
                            <w:txbxContent>
                              <w:p w14:paraId="5B456A35" w14:textId="0B47EB8B" w:rsidR="00485865" w:rsidRDefault="001821F7">
                                <w:pPr>
                                  <w:pStyle w:val="Napis"/>
                                  <w:tabs>
                                    <w:tab w:val="left" w:pos="1440"/>
                                  </w:tabs>
                                </w:pPr>
                                <w:r>
                                  <w:rPr>
                                    <w:color w:val="FFFFFF"/>
                                    <w:sz w:val="28"/>
                                    <w:szCs w:val="28"/>
                                  </w:rPr>
                                  <w:t>PROTOKOL TESTIRANJA IN NAPOTITEV V</w:t>
                                </w:r>
                                <w:r w:rsidR="0064304A">
                                  <w:rPr>
                                    <w:color w:val="FFFFFF"/>
                                    <w:sz w:val="28"/>
                                    <w:szCs w:val="28"/>
                                  </w:rPr>
                                  <w:t xml:space="preserve"> </w:t>
                                </w:r>
                                <w:r w:rsidR="0064304A" w:rsidRPr="0064304A">
                                  <w:rPr>
                                    <w:color w:val="FFFFFF" w:themeColor="background1"/>
                                    <w:sz w:val="28"/>
                                    <w:szCs w:val="28"/>
                                  </w:rPr>
                                  <w:t>V</w:t>
                                </w:r>
                                <w:r w:rsidR="0064304A">
                                  <w:rPr>
                                    <w:color w:val="FFFFFF"/>
                                    <w:sz w:val="28"/>
                                    <w:szCs w:val="28"/>
                                  </w:rPr>
                                  <w:t>T</w:t>
                                </w:r>
                                <w:r w:rsidR="0064304A" w:rsidRPr="00CB7517">
                                  <w:rPr>
                                    <w:color w:val="FFFFFF" w:themeColor="background1"/>
                                    <w:sz w:val="28"/>
                                    <w:szCs w:val="28"/>
                                  </w:rPr>
                                  <w:t xml:space="preserve"> </w:t>
                                </w:r>
                                <w:r w:rsidR="0064304A">
                                  <w:rPr>
                                    <w:color w:val="FFFFFF"/>
                                    <w:sz w:val="28"/>
                                    <w:szCs w:val="28"/>
                                  </w:rPr>
                                  <w:t>VT</w:t>
                                </w:r>
                                <w:r>
                                  <w:rPr>
                                    <w:color w:val="FFFFFF"/>
                                    <w:sz w:val="28"/>
                                    <w:szCs w:val="28"/>
                                  </w:rPr>
                                  <w:t>NUJNO VSTOPNO TOČKO</w:t>
                                </w:r>
                                <w:r w:rsidR="0064304A">
                                  <w:rPr>
                                    <w:color w:val="FFFFFF"/>
                                    <w:sz w:val="28"/>
                                    <w:szCs w:val="28"/>
                                  </w:rPr>
                                  <w:t>VT</w:t>
                                </w:r>
                              </w:p>
                            </w:txbxContent>
                          </wps:txbx>
                          <wps:bodyPr wrap="square" lIns="45719" tIns="45719" rIns="45719" bIns="45719" numCol="1" anchor="t">
                            <a:noAutofit/>
                          </wps:bodyPr>
                        </wps:wsp>
                      </wpg:grpSp>
                      <wps:wsp>
                        <wps:cNvPr id="1073741855" name="Shape 1073741855"/>
                        <wps:cNvSpPr/>
                        <wps:spPr>
                          <a:xfrm>
                            <a:off x="2266706" y="4997431"/>
                            <a:ext cx="232105" cy="713944"/>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21600"/>
                                </a:lnTo>
                                <a:lnTo>
                                  <a:pt x="21600" y="21600"/>
                                </a:lnTo>
                              </a:path>
                            </a:pathLst>
                          </a:custGeom>
                          <a:noFill/>
                          <a:ln w="6350" cap="flat">
                            <a:solidFill>
                              <a:srgbClr val="3D67B1"/>
                            </a:solidFill>
                            <a:prstDash val="solid"/>
                            <a:miter lim="800000"/>
                          </a:ln>
                          <a:effectLst/>
                        </wps:spPr>
                        <wps:bodyPr/>
                      </wps:wsp>
                      <wpg:grpSp>
                        <wpg:cNvPr id="1073741858" name="Group 1073741858"/>
                        <wpg:cNvGrpSpPr/>
                        <wpg:grpSpPr>
                          <a:xfrm>
                            <a:off x="3926702" y="4283675"/>
                            <a:ext cx="1427892" cy="713946"/>
                            <a:chOff x="0" y="0"/>
                            <a:chExt cx="1427891" cy="713944"/>
                          </a:xfrm>
                        </wpg:grpSpPr>
                        <wps:wsp>
                          <wps:cNvPr id="1073741856" name="Shape 1073741856"/>
                          <wps:cNvSpPr/>
                          <wps:spPr>
                            <a:xfrm>
                              <a:off x="-1" y="0"/>
                              <a:ext cx="1427893" cy="713945"/>
                            </a:xfrm>
                            <a:prstGeom prst="rect">
                              <a:avLst/>
                            </a:prstGeom>
                            <a:gradFill flip="none" rotWithShape="1">
                              <a:gsLst>
                                <a:gs pos="0">
                                  <a:srgbClr val="5F82CB"/>
                                </a:gs>
                                <a:gs pos="50000">
                                  <a:srgbClr val="3E70CA"/>
                                </a:gs>
                                <a:gs pos="100000">
                                  <a:srgbClr val="2F61BA"/>
                                </a:gs>
                              </a:gsLst>
                              <a:lin ang="5400000" scaled="0"/>
                            </a:gradFill>
                            <a:ln w="12700" cap="flat">
                              <a:noFill/>
                              <a:miter lim="400000"/>
                            </a:ln>
                            <a:effectLst/>
                          </wps:spPr>
                          <wps:bodyPr/>
                        </wps:wsp>
                        <wps:wsp>
                          <wps:cNvPr id="1073741857" name="Shape 1073741857"/>
                          <wps:cNvSpPr txBox="1"/>
                          <wps:spPr>
                            <a:xfrm>
                              <a:off x="-1" y="0"/>
                              <a:ext cx="1427893" cy="713945"/>
                            </a:xfrm>
                            <a:prstGeom prst="rect">
                              <a:avLst/>
                            </a:prstGeom>
                            <a:noFill/>
                            <a:ln w="12700" cap="flat">
                              <a:noFill/>
                              <a:miter lim="400000"/>
                            </a:ln>
                            <a:effectLst/>
                          </wps:spPr>
                          <wps:txbx>
                            <w:txbxContent>
                              <w:p w14:paraId="0676E3E9" w14:textId="77777777" w:rsidR="00485865" w:rsidRDefault="001821F7">
                                <w:pPr>
                                  <w:pStyle w:val="Napis"/>
                                  <w:tabs>
                                    <w:tab w:val="left" w:pos="1440"/>
                                  </w:tabs>
                                </w:pPr>
                                <w:r>
                                  <w:rPr>
                                    <w:color w:val="FFFFFF"/>
                                    <w:sz w:val="28"/>
                                    <w:szCs w:val="28"/>
                                  </w:rPr>
                                  <w:t>NE</w:t>
                                </w:r>
                              </w:p>
                            </w:txbxContent>
                          </wps:txbx>
                          <wps:bodyPr wrap="square" lIns="45719" tIns="45719" rIns="45719" bIns="45719" numCol="1" anchor="t">
                            <a:noAutofit/>
                          </wps:bodyPr>
                        </wps:wsp>
                      </wpg:grpSp>
                      <wps:wsp>
                        <wps:cNvPr id="1073741859" name="Shape 1073741859"/>
                        <wps:cNvSpPr/>
                        <wps:spPr>
                          <a:xfrm>
                            <a:off x="3748215" y="3926518"/>
                            <a:ext cx="892434" cy="356972"/>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10800"/>
                                </a:lnTo>
                                <a:lnTo>
                                  <a:pt x="21600" y="10800"/>
                                </a:lnTo>
                                <a:lnTo>
                                  <a:pt x="21600" y="21600"/>
                                </a:lnTo>
                              </a:path>
                            </a:pathLst>
                          </a:custGeom>
                          <a:noFill/>
                          <a:ln w="6350" cap="flat">
                            <a:solidFill>
                              <a:srgbClr val="3D67B1"/>
                            </a:solidFill>
                            <a:prstDash val="solid"/>
                            <a:miter lim="800000"/>
                          </a:ln>
                          <a:effectLst/>
                        </wps:spPr>
                        <wps:bodyPr/>
                      </wps:wsp>
                      <wpg:grpSp>
                        <wpg:cNvPr id="1073741862" name="Group 1073741862"/>
                        <wpg:cNvGrpSpPr/>
                        <wpg:grpSpPr>
                          <a:xfrm>
                            <a:off x="4283675" y="5354594"/>
                            <a:ext cx="1427892" cy="713946"/>
                            <a:chOff x="0" y="0"/>
                            <a:chExt cx="1427891" cy="713944"/>
                          </a:xfrm>
                        </wpg:grpSpPr>
                        <wps:wsp>
                          <wps:cNvPr id="1073741860" name="Shape 1073741860"/>
                          <wps:cNvSpPr/>
                          <wps:spPr>
                            <a:xfrm>
                              <a:off x="-1" y="0"/>
                              <a:ext cx="1427893" cy="713945"/>
                            </a:xfrm>
                            <a:prstGeom prst="rect">
                              <a:avLst/>
                            </a:prstGeom>
                            <a:gradFill flip="none" rotWithShape="1">
                              <a:gsLst>
                                <a:gs pos="0">
                                  <a:srgbClr val="5F82CB"/>
                                </a:gs>
                                <a:gs pos="50000">
                                  <a:srgbClr val="3E70CA"/>
                                </a:gs>
                                <a:gs pos="100000">
                                  <a:srgbClr val="2F61BA"/>
                                </a:gs>
                              </a:gsLst>
                              <a:lin ang="5400000" scaled="0"/>
                            </a:gradFill>
                            <a:ln w="12700" cap="flat">
                              <a:noFill/>
                              <a:miter lim="400000"/>
                            </a:ln>
                            <a:effectLst/>
                          </wps:spPr>
                          <wps:bodyPr/>
                        </wps:wsp>
                        <wps:wsp>
                          <wps:cNvPr id="1073741861" name="Shape 1073741861"/>
                          <wps:cNvSpPr txBox="1"/>
                          <wps:spPr>
                            <a:xfrm>
                              <a:off x="-1" y="0"/>
                              <a:ext cx="1427893" cy="713945"/>
                            </a:xfrm>
                            <a:prstGeom prst="rect">
                              <a:avLst/>
                            </a:prstGeom>
                            <a:noFill/>
                            <a:ln w="12700" cap="flat">
                              <a:noFill/>
                              <a:miter lim="400000"/>
                            </a:ln>
                            <a:effectLst/>
                          </wps:spPr>
                          <wps:txbx>
                            <w:txbxContent>
                              <w:p w14:paraId="45283C42" w14:textId="77777777" w:rsidR="00485865" w:rsidRDefault="001821F7">
                                <w:pPr>
                                  <w:pStyle w:val="Napis"/>
                                  <w:tabs>
                                    <w:tab w:val="left" w:pos="1440"/>
                                  </w:tabs>
                                </w:pPr>
                                <w:r>
                                  <w:rPr>
                                    <w:color w:val="FFFFFF"/>
                                    <w:sz w:val="28"/>
                                    <w:szCs w:val="28"/>
                                  </w:rPr>
                                  <w:t>PROTOKOL TESTIRANJA IN NOV TERMIN</w:t>
                                </w:r>
                              </w:p>
                            </w:txbxContent>
                          </wps:txbx>
                          <wps:bodyPr wrap="square" lIns="45719" tIns="45719" rIns="45719" bIns="45719" numCol="1" anchor="t">
                            <a:noAutofit/>
                          </wps:bodyPr>
                        </wps:wsp>
                      </wpg:grpSp>
                      <wps:wsp>
                        <wps:cNvPr id="1073741863" name="Shape 1073741863"/>
                        <wps:cNvSpPr/>
                        <wps:spPr>
                          <a:xfrm>
                            <a:off x="4051570" y="4997431"/>
                            <a:ext cx="232106" cy="713944"/>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21600"/>
                                </a:lnTo>
                                <a:lnTo>
                                  <a:pt x="21600" y="21600"/>
                                </a:lnTo>
                              </a:path>
                            </a:pathLst>
                          </a:custGeom>
                          <a:noFill/>
                          <a:ln w="6350" cap="flat">
                            <a:solidFill>
                              <a:srgbClr val="3D67B1"/>
                            </a:solidFill>
                            <a:prstDash val="solid"/>
                            <a:miter lim="800000"/>
                          </a:ln>
                          <a:effectLst/>
                        </wps:spPr>
                        <wps:bodyPr/>
                      </wps:wsp>
                      <wpg:grpSp>
                        <wpg:cNvPr id="1073741866" name="Group 1073741866"/>
                        <wpg:cNvGrpSpPr/>
                        <wpg:grpSpPr>
                          <a:xfrm>
                            <a:off x="4462161" y="2141837"/>
                            <a:ext cx="1427892" cy="713946"/>
                            <a:chOff x="0" y="0"/>
                            <a:chExt cx="1427891" cy="713944"/>
                          </a:xfrm>
                        </wpg:grpSpPr>
                        <wps:wsp>
                          <wps:cNvPr id="1073741864" name="Shape 1073741864"/>
                          <wps:cNvSpPr/>
                          <wps:spPr>
                            <a:xfrm>
                              <a:off x="-1" y="0"/>
                              <a:ext cx="1427893" cy="713945"/>
                            </a:xfrm>
                            <a:prstGeom prst="rect">
                              <a:avLst/>
                            </a:prstGeom>
                            <a:gradFill flip="none" rotWithShape="1">
                              <a:gsLst>
                                <a:gs pos="0">
                                  <a:srgbClr val="5F82CB"/>
                                </a:gs>
                                <a:gs pos="50000">
                                  <a:srgbClr val="3E70CA"/>
                                </a:gs>
                                <a:gs pos="100000">
                                  <a:srgbClr val="2F61BA"/>
                                </a:gs>
                              </a:gsLst>
                              <a:lin ang="5400000" scaled="0"/>
                            </a:gradFill>
                            <a:ln w="12700" cap="flat">
                              <a:noFill/>
                              <a:miter lim="400000"/>
                            </a:ln>
                            <a:effectLst/>
                          </wps:spPr>
                          <wps:bodyPr/>
                        </wps:wsp>
                        <wps:wsp>
                          <wps:cNvPr id="1073741865" name="Shape 1073741865"/>
                          <wps:cNvSpPr txBox="1"/>
                          <wps:spPr>
                            <a:xfrm>
                              <a:off x="-1" y="0"/>
                              <a:ext cx="1427893" cy="713945"/>
                            </a:xfrm>
                            <a:prstGeom prst="rect">
                              <a:avLst/>
                            </a:prstGeom>
                            <a:noFill/>
                            <a:ln w="12700" cap="flat">
                              <a:noFill/>
                              <a:miter lim="400000"/>
                            </a:ln>
                            <a:effectLst/>
                          </wps:spPr>
                          <wps:txbx>
                            <w:txbxContent>
                              <w:p w14:paraId="175FE89A" w14:textId="5DAAC4E6" w:rsidR="00485865" w:rsidRDefault="00A04CD2">
                                <w:pPr>
                                  <w:pStyle w:val="Napis"/>
                                  <w:tabs>
                                    <w:tab w:val="left" w:pos="1440"/>
                                  </w:tabs>
                                </w:pPr>
                                <w:r>
                                  <w:rPr>
                                    <w:color w:val="FFFFFF"/>
                                    <w:sz w:val="28"/>
                                    <w:szCs w:val="28"/>
                                  </w:rPr>
                                  <w:t xml:space="preserve">DOMNEVNO </w:t>
                                </w:r>
                                <w:r w:rsidR="001821F7">
                                  <w:rPr>
                                    <w:color w:val="FFFFFF"/>
                                    <w:sz w:val="28"/>
                                    <w:szCs w:val="28"/>
                                  </w:rPr>
                                  <w:t>KLINIČNO ZDRAV PACIENT</w:t>
                                </w:r>
                              </w:p>
                            </w:txbxContent>
                          </wps:txbx>
                          <wps:bodyPr wrap="square" lIns="45719" tIns="45719" rIns="45719" bIns="45719" numCol="1" anchor="t">
                            <a:noAutofit/>
                          </wps:bodyPr>
                        </wps:wsp>
                      </wpg:grpSp>
                      <wps:wsp>
                        <wps:cNvPr id="1073741867" name="Shape 1073741867"/>
                        <wps:cNvSpPr/>
                        <wps:spPr>
                          <a:xfrm>
                            <a:off x="3703594" y="713777"/>
                            <a:ext cx="1472514" cy="1427886"/>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18900"/>
                                </a:lnTo>
                                <a:lnTo>
                                  <a:pt x="21600" y="18900"/>
                                </a:lnTo>
                                <a:lnTo>
                                  <a:pt x="21600" y="21600"/>
                                </a:lnTo>
                              </a:path>
                            </a:pathLst>
                          </a:custGeom>
                          <a:noFill/>
                          <a:ln w="6350" cap="flat">
                            <a:solidFill>
                              <a:srgbClr val="365A9B"/>
                            </a:solidFill>
                            <a:prstDash val="solid"/>
                            <a:miter lim="800000"/>
                          </a:ln>
                          <a:effectLst/>
                        </wps:spPr>
                        <wps:bodyPr/>
                      </wps:wsp>
                      <wpg:grpSp>
                        <wpg:cNvPr id="1073741870" name="Group 1073741870"/>
                        <wpg:cNvGrpSpPr/>
                        <wpg:grpSpPr>
                          <a:xfrm>
                            <a:off x="4819134" y="3212756"/>
                            <a:ext cx="1427892" cy="713946"/>
                            <a:chOff x="0" y="0"/>
                            <a:chExt cx="1427891" cy="713944"/>
                          </a:xfrm>
                        </wpg:grpSpPr>
                        <wps:wsp>
                          <wps:cNvPr id="1073741868" name="Shape 1073741868"/>
                          <wps:cNvSpPr/>
                          <wps:spPr>
                            <a:xfrm>
                              <a:off x="-1" y="0"/>
                              <a:ext cx="1427893" cy="713945"/>
                            </a:xfrm>
                            <a:prstGeom prst="rect">
                              <a:avLst/>
                            </a:prstGeom>
                            <a:gradFill flip="none" rotWithShape="1">
                              <a:gsLst>
                                <a:gs pos="0">
                                  <a:srgbClr val="5F82CB"/>
                                </a:gs>
                                <a:gs pos="50000">
                                  <a:srgbClr val="3E70CA"/>
                                </a:gs>
                                <a:gs pos="100000">
                                  <a:srgbClr val="2F61BA"/>
                                </a:gs>
                              </a:gsLst>
                              <a:lin ang="5400000" scaled="0"/>
                            </a:gradFill>
                            <a:ln w="12700" cap="flat">
                              <a:noFill/>
                              <a:miter lim="400000"/>
                            </a:ln>
                            <a:effectLst/>
                          </wps:spPr>
                          <wps:bodyPr/>
                        </wps:wsp>
                        <wps:wsp>
                          <wps:cNvPr id="1073741869" name="Shape 1073741869"/>
                          <wps:cNvSpPr txBox="1"/>
                          <wps:spPr>
                            <a:xfrm>
                              <a:off x="-1" y="0"/>
                              <a:ext cx="1427893" cy="713945"/>
                            </a:xfrm>
                            <a:prstGeom prst="rect">
                              <a:avLst/>
                            </a:prstGeom>
                            <a:noFill/>
                            <a:ln w="12700" cap="flat">
                              <a:noFill/>
                              <a:miter lim="400000"/>
                            </a:ln>
                            <a:effectLst/>
                          </wps:spPr>
                          <wps:txbx>
                            <w:txbxContent>
                              <w:p w14:paraId="072A34B0" w14:textId="77777777" w:rsidR="00485865" w:rsidRDefault="001821F7">
                                <w:pPr>
                                  <w:pStyle w:val="Napis"/>
                                  <w:tabs>
                                    <w:tab w:val="left" w:pos="1440"/>
                                  </w:tabs>
                                </w:pPr>
                                <w:r>
                                  <w:rPr>
                                    <w:color w:val="FFFFFF"/>
                                    <w:sz w:val="28"/>
                                    <w:szCs w:val="28"/>
                                  </w:rPr>
                                  <w:t>POTRDITEV TERMINA</w:t>
                                </w:r>
                              </w:p>
                            </w:txbxContent>
                          </wps:txbx>
                          <wps:bodyPr wrap="square" lIns="45719" tIns="45719" rIns="45719" bIns="45719" numCol="1" anchor="t">
                            <a:noAutofit/>
                          </wps:bodyPr>
                        </wps:wsp>
                      </wpg:grpSp>
                      <wps:wsp>
                        <wps:cNvPr id="1073741871" name="Shape 1073741871"/>
                        <wps:cNvSpPr/>
                        <wps:spPr>
                          <a:xfrm>
                            <a:off x="4587030" y="2855604"/>
                            <a:ext cx="232105" cy="713944"/>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21600"/>
                                </a:lnTo>
                                <a:lnTo>
                                  <a:pt x="21600" y="21600"/>
                                </a:lnTo>
                              </a:path>
                            </a:pathLst>
                          </a:custGeom>
                          <a:noFill/>
                          <a:ln w="6350" cap="flat">
                            <a:solidFill>
                              <a:srgbClr val="3D67B1"/>
                            </a:solidFill>
                            <a:prstDash val="solid"/>
                            <a:miter lim="800000"/>
                          </a:ln>
                          <a:effectLst/>
                        </wps:spPr>
                        <wps:bodyPr/>
                      </wps:wsp>
                    </wpg:wgp>
                  </a:graphicData>
                </a:graphic>
              </wp:inline>
            </w:drawing>
          </mc:Choice>
          <mc:Fallback xmlns:mo="http://schemas.microsoft.com/office/mac/office/2008/main" xmlns:mv="urn:schemas-microsoft-com:mac:vml">
            <w:pict>
              <v:group w14:anchorId="4E569D80" id="officeArt object" o:spid="_x0000_s1026" style="width:491.9pt;height:477.85pt;mso-position-horizontal-relative:char;mso-position-vertical-relative:line" coordsize="62470,60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">
                <v:group id="Group 1073741827" o:spid="_x0000_s1027" style="position:absolute;left:29896;width:14279;height:7139" coordsize="14278,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">
                  <v:rect id="Shape 1073741825" o:spid="_x0000_s1028"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" fillcolor="#5f82cb" stroked="f" strokeweight="1pt">
                    <v:fill color2="#2f61ba" rotate="t" colors="0 #5f82cb;.5 #3e70ca;1 #2f61ba" focus="100%" type="gradient">
                      <o:fill v:ext="view" type="gradientUnscaled"/>
                    </v:fill>
                    <v:stroke miterlimit="4"/>
                  </v:rect>
                  <v:shapetype id="_x0000_t202" coordsize="21600,21600" o:spt="202" path="m,l,21600r21600,l21600,xe">
                    <v:stroke joinstyle="miter"/>
                    <v:path gradientshapeok="t" o:connecttype="rect"/>
                  </v:shapetype>
                  <v:shape id="Shape 1073741826" o:spid="_x0000_s1029" type="#_x0000_t202"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" filled="f" stroked="f" strokeweight="1pt">
                    <v:stroke miterlimit="4"/>
                    <v:textbox inset="1.27mm,1.27mm,1.27mm,1.27mm">
                      <w:txbxContent>
                        <w:p w14:paraId="7F58CE0D" w14:textId="77777777" w:rsidR="00485865" w:rsidRDefault="00FD383E">
                          <w:pPr>
                            <w:pStyle w:val="Napis"/>
                            <w:tabs>
                              <w:tab w:val="left" w:pos="1440"/>
                            </w:tabs>
                          </w:pPr>
                          <w:r>
                            <w:rPr>
                              <w:color w:val="FFFFFF"/>
                              <w:sz w:val="28"/>
                              <w:szCs w:val="28"/>
                            </w:rPr>
                            <w:t>NAROČEN PACIEN</w:t>
                          </w:r>
                          <w:r w:rsidR="001821F7">
                            <w:rPr>
                              <w:color w:val="FFFFFF"/>
                              <w:sz w:val="28"/>
                              <w:szCs w:val="28"/>
                            </w:rPr>
                            <w:t>T (plan večih posegov)</w:t>
                          </w:r>
                        </w:p>
                      </w:txbxContent>
                    </v:textbox>
                  </v:shape>
                </v:group>
                <v:group id="Group 1073741830" o:spid="_x0000_s1030" style="position:absolute;left:20972;top:10709;width:14279;height:7139" coordsize="14278,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">
                  <v:rect id="Shape 1073741828" o:spid="_x0000_s1031"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" fillcolor="#5f82cb" stroked="f" strokeweight="1pt">
                    <v:fill color2="#2f61ba" rotate="t" colors="0 #5f82cb;.5 #3e70ca;1 #2f61ba" focus="100%" type="gradient">
                      <o:fill v:ext="view" type="gradientUnscaled"/>
                    </v:fill>
                    <v:stroke miterlimit="4"/>
                  </v:rect>
                  <v:shape id="Shape 1073741829" o:spid="_x0000_s1032" type="#_x0000_t202"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" filled="f" stroked="f" strokeweight="1pt">
                    <v:stroke miterlimit="4"/>
                    <v:textbox inset="1.27mm,1.27mm,1.27mm,1.27mm">
                      <w:txbxContent>
                        <w:p w14:paraId="6728F488" w14:textId="77777777" w:rsidR="00485865" w:rsidRDefault="001821F7">
                          <w:pPr>
                            <w:pStyle w:val="Napis"/>
                            <w:tabs>
                              <w:tab w:val="left" w:pos="1440"/>
                            </w:tabs>
                          </w:pPr>
                          <w:r>
                            <w:rPr>
                              <w:color w:val="FFFFFF"/>
                              <w:sz w:val="28"/>
                              <w:szCs w:val="28"/>
                            </w:rPr>
                            <w:t>telefonski pogovor (COVID vprašalnik/nujno stanje)</w:t>
                          </w:r>
                        </w:p>
                      </w:txbxContent>
                    </v:textbox>
                  </v:shape>
                </v:group>
                <v:shape id="Shape 1073741831" o:spid="_x0000_s1033" style="position:absolute;left:35251;top:7137;width:1784;height:714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" path="m21600,r,21600l,21600e" filled="f" strokecolor="#365a9b" strokeweight=".5pt">
                  <v:stroke joinstyle="miter"/>
                  <v:path arrowok="t" o:extrusionok="f" o:connecttype="custom" o:connectlocs="89244,356972;89244,356972;89244,356972;89244,356972" o:connectangles="0,90,180,270"/>
                </v:shape>
                <v:group id="Group 1073741834" o:spid="_x0000_s1034" style="position:absolute;left:15171;top:21418;width:14279;height:7139" coordsize="14278,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">
                  <v:rect id="Shape 1073741832" o:spid="_x0000_s1035"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" fillcolor="#5f82cb" stroked="f" strokeweight="1pt">
                    <v:fill color2="#2f61ba" rotate="t" colors="0 #5f82cb;.5 #3e70ca;1 #2f61ba" focus="100%" type="gradient">
                      <o:fill v:ext="view" type="gradientUnscaled"/>
                    </v:fill>
                    <v:stroke miterlimit="4"/>
                  </v:rect>
                  <v:shape id="Shape 1073741833" o:spid="_x0000_s1036" type="#_x0000_t202"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" filled="f" stroked="f" strokeweight="1pt">
                    <v:stroke miterlimit="4"/>
                    <v:textbox inset="1.27mm,1.27mm,1.27mm,1.27mm">
                      <w:txbxContent>
                        <w:p w14:paraId="2EB748B8" w14:textId="158636E9" w:rsidR="00485865" w:rsidRDefault="00FD383E">
                          <w:pPr>
                            <w:pStyle w:val="Napis"/>
                            <w:tabs>
                              <w:tab w:val="left" w:pos="1440"/>
                            </w:tabs>
                          </w:pPr>
                          <w:r>
                            <w:rPr>
                              <w:color w:val="FFFFFF"/>
                              <w:sz w:val="28"/>
                              <w:szCs w:val="28"/>
                            </w:rPr>
                            <w:t>DEFINICIJA PRIMERA</w:t>
                          </w:r>
                        </w:p>
                      </w:txbxContent>
                    </v:textbox>
                  </v:shape>
                </v:group>
                <v:shape id="Shape 1073741835" o:spid="_x0000_s1037" style="position:absolute;left:22310;top:7137;width:14725;height:142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" path="m21600,r,18900l,18900r,2700e" filled="f" strokecolor="#365a9b" strokeweight=".5pt">
                  <v:stroke joinstyle="miter"/>
                  <v:path arrowok="t" o:extrusionok="f" o:connecttype="custom" o:connectlocs="736258,713943;736258,713943;736258,713943;736258,713943" o:connectangles="0,90,180,270"/>
                </v:shape>
                <v:group id="Group 1073741838" o:spid="_x0000_s1038" style="position:absolute;top:32127;width:14278;height:7140" coordsize="14278,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">
                  <v:rect id="Shape 1073741836" o:spid="_x0000_s1039"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" fillcolor="#5f82cb" stroked="f" strokeweight="1pt">
                    <v:fill color2="#2f61ba" rotate="t" colors="0 #5f82cb;.5 #3e70ca;1 #2f61ba" focus="100%" type="gradient">
                      <o:fill v:ext="view" type="gradientUnscaled"/>
                    </v:fill>
                    <v:stroke miterlimit="4"/>
                  </v:rect>
                  <v:shape id="Shape 1073741837" o:spid="_x0000_s1040" type="#_x0000_t202"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" filled="f" stroked="f" strokeweight="1pt">
                    <v:stroke miterlimit="4"/>
                    <v:textbox inset="1.27mm,1.27mm,1.27mm,1.27mm">
                      <w:txbxContent>
                        <w:p w14:paraId="2F1EAD0D" w14:textId="77777777" w:rsidR="00485865" w:rsidRDefault="001821F7">
                          <w:pPr>
                            <w:pStyle w:val="Napis"/>
                            <w:tabs>
                              <w:tab w:val="left" w:pos="1440"/>
                            </w:tabs>
                          </w:pPr>
                          <w:r>
                            <w:rPr>
                              <w:color w:val="FFFFFF"/>
                              <w:sz w:val="28"/>
                              <w:szCs w:val="28"/>
                            </w:rPr>
                            <w:t>NENUJNI REDNI TERMIN</w:t>
                          </w:r>
                        </w:p>
                      </w:txbxContent>
                    </v:textbox>
                  </v:shape>
                </v:group>
                <v:shape id="Shape 1073741839" o:spid="_x0000_s1041" style="position:absolute;left:7139;top:28556;width:15171;height:356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" path="m21600,r,10800l,10800,,21600e" filled="f" strokecolor="#3d67b1" strokeweight=".5pt">
                  <v:stroke joinstyle="miter"/>
                  <v:path arrowok="t" o:extrusionok="f" o:connecttype="custom" o:connectlocs="758568,178486;758568,178486;758568,178486;758568,178486" o:connectangles="0,90,180,270"/>
                </v:shape>
                <v:group id="Group 1073741842" o:spid="_x0000_s1042" style="position:absolute;left:3569;top:42836;width:14279;height:7140" coordsize="14278,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">
                  <v:rect id="Shape 1073741840" o:spid="_x0000_s1043"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" fillcolor="#5f82cb" stroked="f" strokeweight="1pt">
                    <v:fill color2="#2f61ba" rotate="t" colors="0 #5f82cb;.5 #3e70ca;1 #2f61ba" focus="100%" type="gradient">
                      <o:fill v:ext="view" type="gradientUnscaled"/>
                    </v:fill>
                    <v:stroke miterlimit="4"/>
                  </v:rect>
                  <v:shape id="Shape 1073741841" o:spid="_x0000_s1044" type="#_x0000_t202"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" filled="f" stroked="f" strokeweight="1pt">
                    <v:stroke miterlimit="4"/>
                    <v:textbox inset="1.27mm,1.27mm,1.27mm,1.27mm">
                      <w:txbxContent>
                        <w:p w14:paraId="54C82E77" w14:textId="77777777" w:rsidR="00485865" w:rsidRDefault="001821F7">
                          <w:pPr>
                            <w:pStyle w:val="Napis"/>
                            <w:tabs>
                              <w:tab w:val="left" w:pos="1440"/>
                            </w:tabs>
                          </w:pPr>
                          <w:r>
                            <w:rPr>
                              <w:color w:val="FFFFFF"/>
                              <w:sz w:val="28"/>
                              <w:szCs w:val="28"/>
                            </w:rPr>
                            <w:t xml:space="preserve">PROTOKOL TESTIRANJA IN NOV TERMIN </w:t>
                          </w:r>
                        </w:p>
                      </w:txbxContent>
                    </v:textbox>
                  </v:shape>
                </v:group>
                <v:shape id="Shape 1073741843" o:spid="_x0000_s1045" style="position:absolute;left:1248;top:39265;width:2321;height:713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" path="m,l,21600r21600,e" filled="f" strokecolor="#3d67b1" strokeweight=".5pt">
                  <v:stroke joinstyle="miter"/>
                  <v:path arrowok="t" o:extrusionok="f" o:connecttype="custom" o:connectlocs="116053,356972;116053,356972;116053,356972;116053,356972" o:connectangles="0,90,180,270"/>
                </v:shape>
                <v:group id="Group 1073741846" o:spid="_x0000_s1046" style="position:absolute;left:30342;top:32127;width:14279;height:7140" coordsize="14278,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">
                  <v:rect id="Shape 1073741844" o:spid="_x0000_s1047"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" fillcolor="#5f82cb" stroked="f" strokeweight="1pt">
                    <v:fill color2="#2f61ba" rotate="t" colors="0 #5f82cb;.5 #3e70ca;1 #2f61ba" focus="100%" type="gradient">
                      <o:fill v:ext="view" type="gradientUnscaled"/>
                    </v:fill>
                    <v:stroke miterlimit="4"/>
                  </v:rect>
                  <v:shape id="Shape 1073741845" o:spid="_x0000_s1048" type="#_x0000_t202"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" filled="f" stroked="f" strokeweight="1pt">
                    <v:stroke miterlimit="4"/>
                    <v:textbox inset="1.27mm,1.27mm,1.27mm,1.27mm">
                      <w:txbxContent>
                        <w:p w14:paraId="30BB906D" w14:textId="77777777" w:rsidR="00485865" w:rsidRDefault="001821F7">
                          <w:pPr>
                            <w:pStyle w:val="Napis"/>
                            <w:tabs>
                              <w:tab w:val="left" w:pos="1440"/>
                            </w:tabs>
                          </w:pPr>
                          <w:r>
                            <w:rPr>
                              <w:color w:val="FFFFFF"/>
                              <w:sz w:val="28"/>
                              <w:szCs w:val="28"/>
                            </w:rPr>
                            <w:t>VPRAŠALNIK O NUJNIH  ZZ STANJIH</w:t>
                          </w:r>
                        </w:p>
                      </w:txbxContent>
                    </v:textbox>
                  </v:shape>
                </v:group>
                <v:shape id="Shape 1073741847" o:spid="_x0000_s1049" style="position:absolute;left:22310;top:28556;width:15172;height:356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" path="m,l,10800r21600,l21600,21600e" filled="f" strokecolor="#3d67b1" strokeweight=".5pt">
                  <v:stroke joinstyle="miter"/>
                  <v:path arrowok="t" o:extrusionok="f" o:connecttype="custom" o:connectlocs="758568,178486;758568,178486;758568,178486;758568,178486" o:connectangles="0,90,180,270"/>
                </v:shape>
                <v:group id="Group 1073741850" o:spid="_x0000_s1050" style="position:absolute;left:21418;top:42836;width:14279;height:7140" coordsize="14278,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">
                  <v:rect id="Shape 1073741848" o:spid="_x0000_s1051"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" fillcolor="#5f82cb" stroked="f" strokeweight="1pt">
                    <v:fill color2="#2f61ba" rotate="t" colors="0 #5f82cb;.5 #3e70ca;1 #2f61ba" focus="100%" type="gradient">
                      <o:fill v:ext="view" type="gradientUnscaled"/>
                    </v:fill>
                    <v:stroke miterlimit="4"/>
                  </v:rect>
                  <v:shape id="Shape 1073741849" o:spid="_x0000_s1052" type="#_x0000_t202"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" filled="f" stroked="f" strokeweight="1pt">
                    <v:stroke miterlimit="4"/>
                    <v:textbox inset="1.27mm,1.27mm,1.27mm,1.27mm">
                      <w:txbxContent>
                        <w:p w14:paraId="7659DC73" w14:textId="77777777" w:rsidR="00485865" w:rsidRDefault="001821F7">
                          <w:pPr>
                            <w:pStyle w:val="Napis"/>
                            <w:tabs>
                              <w:tab w:val="left" w:pos="1440"/>
                            </w:tabs>
                          </w:pPr>
                          <w:r>
                            <w:rPr>
                              <w:color w:val="FFFFFF"/>
                              <w:sz w:val="28"/>
                              <w:szCs w:val="28"/>
                            </w:rPr>
                            <w:t>DA</w:t>
                          </w:r>
                        </w:p>
                      </w:txbxContent>
                    </v:textbox>
                  </v:shape>
                </v:group>
                <v:shape id="Shape 1073741851" o:spid="_x0000_s1053" style="position:absolute;left:28557;top:39265;width:8925;height:356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" path="m21600,r,10800l,10800,,21600e" filled="f" strokecolor="#3d67b1" strokeweight=".5pt">
                  <v:stroke joinstyle="miter"/>
                  <v:path arrowok="t" o:extrusionok="f" o:connecttype="custom" o:connectlocs="446217,178486;446217,178486;446217,178486;446217,178486" o:connectangles="0,90,180,270"/>
                </v:shape>
                <v:group id="Group 1073741854" o:spid="_x0000_s1054" style="position:absolute;left:24988;top:53545;width:14279;height:7140" coordorigin="" coordsize="14278,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">
                  <v:rect id="Shape 1073741852" o:spid="_x0000_s1055"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" fillcolor="#5f82cb" stroked="f" strokeweight="1pt">
                    <v:fill color2="#2f61ba" rotate="t" colors="0 #5f82cb;.5 #3e70ca;1 #2f61ba" focus="100%" type="gradient">
                      <o:fill v:ext="view" type="gradientUnscaled"/>
                    </v:fill>
                    <v:stroke miterlimit="4"/>
                  </v:rect>
                  <v:shape id="Shape 1073741853" o:spid="_x0000_s1056" type="#_x0000_t202"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" filled="f" stroked="f" strokeweight="1pt">
                    <v:stroke miterlimit="4"/>
                    <v:textbox inset="1.27mm,1.27mm,1.27mm,1.27mm">
                      <w:txbxContent>
                        <w:p w14:paraId="5B456A35" w14:textId="0B47EB8B" w:rsidR="00485865" w:rsidRDefault="001821F7">
                          <w:pPr>
                            <w:pStyle w:val="Napis"/>
                            <w:tabs>
                              <w:tab w:val="left" w:pos="1440"/>
                            </w:tabs>
                          </w:pPr>
                          <w:r>
                            <w:rPr>
                              <w:color w:val="FFFFFF"/>
                              <w:sz w:val="28"/>
                              <w:szCs w:val="28"/>
                            </w:rPr>
                            <w:t>PROTOKOL TESTIRANJA IN NAPOTITEV V</w:t>
                          </w:r>
                          <w:r w:rsidR="0064304A">
                            <w:rPr>
                              <w:color w:val="FFFFFF"/>
                              <w:sz w:val="28"/>
                              <w:szCs w:val="28"/>
                            </w:rPr>
                            <w:t xml:space="preserve"> </w:t>
                          </w:r>
                          <w:r w:rsidR="0064304A" w:rsidRPr="0064304A">
                            <w:rPr>
                              <w:color w:val="FFFFFF" w:themeColor="background1"/>
                              <w:sz w:val="28"/>
                              <w:szCs w:val="28"/>
                            </w:rPr>
                            <w:t>V</w:t>
                          </w:r>
                          <w:r w:rsidR="0064304A">
                            <w:rPr>
                              <w:color w:val="FFFFFF"/>
                              <w:sz w:val="28"/>
                              <w:szCs w:val="28"/>
                            </w:rPr>
                            <w:t>T</w:t>
                          </w:r>
                          <w:r w:rsidR="0064304A" w:rsidRPr="00CB7517">
                            <w:rPr>
                              <w:color w:val="FFFFFF" w:themeColor="background1"/>
                              <w:sz w:val="28"/>
                              <w:szCs w:val="28"/>
                            </w:rPr>
                            <w:t xml:space="preserve"> </w:t>
                          </w:r>
                          <w:r w:rsidR="0064304A">
                            <w:rPr>
                              <w:color w:val="FFFFFF"/>
                              <w:sz w:val="28"/>
                              <w:szCs w:val="28"/>
                            </w:rPr>
                            <w:t>VT</w:t>
                          </w:r>
                          <w:r>
                            <w:rPr>
                              <w:color w:val="FFFFFF"/>
                              <w:sz w:val="28"/>
                              <w:szCs w:val="28"/>
                            </w:rPr>
                            <w:t>NUJNO VSTOPNO TOČKO</w:t>
                          </w:r>
                          <w:r w:rsidR="0064304A">
                            <w:rPr>
                              <w:color w:val="FFFFFF"/>
                              <w:sz w:val="28"/>
                              <w:szCs w:val="28"/>
                            </w:rPr>
                            <w:t>VT</w:t>
                          </w:r>
                        </w:p>
                      </w:txbxContent>
                    </v:textbox>
                  </v:shape>
                </v:group>
                <v:shape id="Shape 1073741855" o:spid="_x0000_s1057" style="position:absolute;left:22667;top:49974;width:2321;height:713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" path="m,l,21600r21600,e" filled="f" strokecolor="#3d67b1" strokeweight=".5pt">
                  <v:stroke joinstyle="miter"/>
                  <v:path arrowok="t" o:extrusionok="f" o:connecttype="custom" o:connectlocs="116053,356972;116053,356972;116053,356972;116053,356972" o:connectangles="0,90,180,270"/>
                </v:shape>
                <v:group id="Group 1073741858" o:spid="_x0000_s1058" style="position:absolute;left:39267;top:42836;width:14278;height:7140" coordsize="14278,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">
                  <v:rect id="Shape 1073741856" o:spid="_x0000_s1059"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" fillcolor="#5f82cb" stroked="f" strokeweight="1pt">
                    <v:fill color2="#2f61ba" rotate="t" colors="0 #5f82cb;.5 #3e70ca;1 #2f61ba" focus="100%" type="gradient">
                      <o:fill v:ext="view" type="gradientUnscaled"/>
                    </v:fill>
                    <v:stroke miterlimit="4"/>
                  </v:rect>
                  <v:shape id="Shape 1073741857" o:spid="_x0000_s1060" type="#_x0000_t202"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" filled="f" stroked="f" strokeweight="1pt">
                    <v:stroke miterlimit="4"/>
                    <v:textbox inset="1.27mm,1.27mm,1.27mm,1.27mm">
                      <w:txbxContent>
                        <w:p w14:paraId="0676E3E9" w14:textId="77777777" w:rsidR="00485865" w:rsidRDefault="001821F7">
                          <w:pPr>
                            <w:pStyle w:val="Napis"/>
                            <w:tabs>
                              <w:tab w:val="left" w:pos="1440"/>
                            </w:tabs>
                          </w:pPr>
                          <w:r>
                            <w:rPr>
                              <w:color w:val="FFFFFF"/>
                              <w:sz w:val="28"/>
                              <w:szCs w:val="28"/>
                            </w:rPr>
                            <w:t>NE</w:t>
                          </w:r>
                        </w:p>
                      </w:txbxContent>
                    </v:textbox>
                  </v:shape>
                </v:group>
                <v:shape id="Shape 1073741859" o:spid="_x0000_s1061" style="position:absolute;left:37482;top:39265;width:8924;height:356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" path="m,l,10800r21600,l21600,21600e" filled="f" strokecolor="#3d67b1" strokeweight=".5pt">
                  <v:stroke joinstyle="miter"/>
                  <v:path arrowok="t" o:extrusionok="f" o:connecttype="custom" o:connectlocs="446217,178486;446217,178486;446217,178486;446217,178486" o:connectangles="0,90,180,270"/>
                </v:shape>
                <v:group id="Group 1073741862" o:spid="_x0000_s1062" style="position:absolute;left:42836;top:53545;width:14279;height:7140" coordsize="14278,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">
                  <v:rect id="Shape 1073741860" o:spid="_x0000_s1063"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" fillcolor="#5f82cb" stroked="f" strokeweight="1pt">
                    <v:fill color2="#2f61ba" rotate="t" colors="0 #5f82cb;.5 #3e70ca;1 #2f61ba" focus="100%" type="gradient">
                      <o:fill v:ext="view" type="gradientUnscaled"/>
                    </v:fill>
                    <v:stroke miterlimit="4"/>
                  </v:rect>
                  <v:shape id="Shape 1073741861" o:spid="_x0000_s1064" type="#_x0000_t202"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" filled="f" stroked="f" strokeweight="1pt">
                    <v:stroke miterlimit="4"/>
                    <v:textbox inset="1.27mm,1.27mm,1.27mm,1.27mm">
                      <w:txbxContent>
                        <w:p w14:paraId="45283C42" w14:textId="77777777" w:rsidR="00485865" w:rsidRDefault="001821F7">
                          <w:pPr>
                            <w:pStyle w:val="Napis"/>
                            <w:tabs>
                              <w:tab w:val="left" w:pos="1440"/>
                            </w:tabs>
                          </w:pPr>
                          <w:r>
                            <w:rPr>
                              <w:color w:val="FFFFFF"/>
                              <w:sz w:val="28"/>
                              <w:szCs w:val="28"/>
                            </w:rPr>
                            <w:t>PROTOKOL TESTIRANJA IN NOV TERMIN</w:t>
                          </w:r>
                        </w:p>
                      </w:txbxContent>
                    </v:textbox>
                  </v:shape>
                </v:group>
                <v:shape id="Shape 1073741863" o:spid="_x0000_s1065" style="position:absolute;left:40515;top:49974;width:2321;height:713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" path="m,l,21600r21600,e" filled="f" strokecolor="#3d67b1" strokeweight=".5pt">
                  <v:stroke joinstyle="miter"/>
                  <v:path arrowok="t" o:extrusionok="f" o:connecttype="custom" o:connectlocs="116053,356972;116053,356972;116053,356972;116053,356972" o:connectangles="0,90,180,270"/>
                </v:shape>
                <v:group id="Group 1073741866" o:spid="_x0000_s1066" style="position:absolute;left:44621;top:21418;width:14279;height:7139" coordsize="14278,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">
                  <v:rect id="Shape 1073741864" o:spid="_x0000_s1067"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" fillcolor="#5f82cb" stroked="f" strokeweight="1pt">
                    <v:fill color2="#2f61ba" rotate="t" colors="0 #5f82cb;.5 #3e70ca;1 #2f61ba" focus="100%" type="gradient">
                      <o:fill v:ext="view" type="gradientUnscaled"/>
                    </v:fill>
                    <v:stroke miterlimit="4"/>
                  </v:rect>
                  <v:shape id="Shape 1073741865" o:spid="_x0000_s1068" type="#_x0000_t202"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" filled="f" stroked="f" strokeweight="1pt">
                    <v:stroke miterlimit="4"/>
                    <v:textbox inset="1.27mm,1.27mm,1.27mm,1.27mm">
                      <w:txbxContent>
                        <w:p w14:paraId="175FE89A" w14:textId="5DAAC4E6" w:rsidR="00485865" w:rsidRDefault="00A04CD2">
                          <w:pPr>
                            <w:pStyle w:val="Napis"/>
                            <w:tabs>
                              <w:tab w:val="left" w:pos="1440"/>
                            </w:tabs>
                          </w:pPr>
                          <w:r>
                            <w:rPr>
                              <w:color w:val="FFFFFF"/>
                              <w:sz w:val="28"/>
                              <w:szCs w:val="28"/>
                            </w:rPr>
                            <w:t xml:space="preserve">DOMNEVNO </w:t>
                          </w:r>
                          <w:r w:rsidR="001821F7">
                            <w:rPr>
                              <w:color w:val="FFFFFF"/>
                              <w:sz w:val="28"/>
                              <w:szCs w:val="28"/>
                            </w:rPr>
                            <w:t>KLINIČNO ZDRAV PACIENT</w:t>
                          </w:r>
                        </w:p>
                      </w:txbxContent>
                    </v:textbox>
                  </v:shape>
                </v:group>
                <v:shape id="Shape 1073741867" o:spid="_x0000_s1069" style="position:absolute;left:37035;top:7137;width:14726;height:142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" path="m,l,18900r21600,l21600,21600e" filled="f" strokecolor="#365a9b" strokeweight=".5pt">
                  <v:stroke joinstyle="miter"/>
                  <v:path arrowok="t" o:extrusionok="f" o:connecttype="custom" o:connectlocs="736257,713943;736257,713943;736257,713943;736257,713943" o:connectangles="0,90,180,270"/>
                </v:shape>
                <v:group id="Group 1073741870" o:spid="_x0000_s1070" style="position:absolute;left:48191;top:32127;width:14279;height:7140" coordsize="14278,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">
                  <v:rect id="Shape 1073741868" o:spid="_x0000_s1071"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" fillcolor="#5f82cb" stroked="f" strokeweight="1pt">
                    <v:fill color2="#2f61ba" rotate="t" colors="0 #5f82cb;.5 #3e70ca;1 #2f61ba" focus="100%" type="gradient">
                      <o:fill v:ext="view" type="gradientUnscaled"/>
                    </v:fill>
                    <v:stroke miterlimit="4"/>
                  </v:rect>
                  <v:shape id="Shape 1073741869" o:spid="_x0000_s1072" type="#_x0000_t202" style="position:absolute;width:14278;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" filled="f" stroked="f" strokeweight="1pt">
                    <v:stroke miterlimit="4"/>
                    <v:textbox inset="1.27mm,1.27mm,1.27mm,1.27mm">
                      <w:txbxContent>
                        <w:p w14:paraId="072A34B0" w14:textId="77777777" w:rsidR="00485865" w:rsidRDefault="001821F7">
                          <w:pPr>
                            <w:pStyle w:val="Napis"/>
                            <w:tabs>
                              <w:tab w:val="left" w:pos="1440"/>
                            </w:tabs>
                          </w:pPr>
                          <w:r>
                            <w:rPr>
                              <w:color w:val="FFFFFF"/>
                              <w:sz w:val="28"/>
                              <w:szCs w:val="28"/>
                            </w:rPr>
                            <w:t>POTRDITEV TERMINA</w:t>
                          </w:r>
                        </w:p>
                      </w:txbxContent>
                    </v:textbox>
                  </v:shape>
                </v:group>
                <v:shape id="Shape 1073741871" o:spid="_x0000_s1073" style="position:absolute;left:45870;top:28556;width:2321;height:713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" path="m,l,21600r21600,e" filled="f" strokecolor="#3d67b1" strokeweight=".5pt">
                  <v:stroke joinstyle="miter"/>
                  <v:path arrowok="t" o:extrusionok="f" o:connecttype="custom" o:connectlocs="116053,356972;116053,356972;116053,356972;116053,356972" o:connectangles="0,90,180,270"/>
                </v:shape>
                <w10:anchorlock/>
              </v:group>
            </w:pict>
          </mc:Fallback>
        </mc:AlternateContent>
      </w:r>
    </w:p>
    <w:p w14:paraId="3B277AF8" w14:textId="77777777" w:rsidR="00485865" w:rsidRPr="00961AA8" w:rsidRDefault="00485865">
      <w:pPr>
        <w:widowControl w:val="0"/>
        <w:tabs>
          <w:tab w:val="left" w:pos="20"/>
          <w:tab w:val="left" w:pos="261"/>
        </w:tabs>
        <w:spacing w:after="240" w:line="360" w:lineRule="atLeast"/>
        <w:rPr>
          <w:rFonts w:ascii="Times" w:eastAsia="Times" w:hAnsi="Times" w:cs="Times"/>
          <w:lang w:val="sl-SI"/>
        </w:rPr>
      </w:pPr>
    </w:p>
    <w:p w14:paraId="602C6FE6" w14:textId="77777777" w:rsidR="00A04CD2" w:rsidRDefault="00A04CD2" w:rsidP="00CB7517">
      <w:pPr>
        <w:pStyle w:val="Odstavekseznama"/>
        <w:widowControl w:val="0"/>
        <w:spacing w:after="240" w:line="360" w:lineRule="atLeast"/>
        <w:ind w:left="698"/>
        <w:rPr>
          <w:rFonts w:ascii="Times" w:hAnsi="Times"/>
          <w:sz w:val="32"/>
          <w:szCs w:val="32"/>
          <w:lang w:val="sl-SI"/>
        </w:rPr>
      </w:pPr>
    </w:p>
    <w:p w14:paraId="24A1176C" w14:textId="77777777" w:rsidR="00A04CD2" w:rsidRDefault="00A04CD2" w:rsidP="00CB7517">
      <w:pPr>
        <w:pStyle w:val="Odstavekseznama"/>
        <w:widowControl w:val="0"/>
        <w:spacing w:after="240" w:line="360" w:lineRule="atLeast"/>
        <w:ind w:left="698"/>
        <w:rPr>
          <w:rFonts w:ascii="Times" w:hAnsi="Times"/>
          <w:sz w:val="32"/>
          <w:szCs w:val="32"/>
          <w:lang w:val="sl-SI"/>
        </w:rPr>
      </w:pPr>
    </w:p>
    <w:p w14:paraId="05D02426" w14:textId="67A561FA" w:rsidR="00485865" w:rsidRPr="004A4B96" w:rsidRDefault="003B42DC" w:rsidP="00CB7517">
      <w:pPr>
        <w:pStyle w:val="Odstavekseznama"/>
        <w:widowControl w:val="0"/>
        <w:spacing w:after="240" w:line="360" w:lineRule="atLeast"/>
        <w:ind w:left="698"/>
        <w:rPr>
          <w:lang w:val="sl-SI"/>
        </w:rPr>
      </w:pPr>
      <w:r w:rsidRPr="003B42DC">
        <w:rPr>
          <w:rFonts w:ascii="Times" w:hAnsi="Times"/>
          <w:sz w:val="32"/>
          <w:szCs w:val="32"/>
          <w:lang w:val="sl-SI"/>
        </w:rPr>
        <w:lastRenderedPageBreak/>
        <w:t xml:space="preserve">6. </w:t>
      </w:r>
      <w:r w:rsidR="001821F7" w:rsidRPr="003B42DC">
        <w:rPr>
          <w:rFonts w:ascii="Times" w:hAnsi="Times"/>
          <w:sz w:val="32"/>
          <w:szCs w:val="32"/>
          <w:lang w:val="sl-SI"/>
        </w:rPr>
        <w:t xml:space="preserve">PRIPOROČILA ZA TIM V </w:t>
      </w:r>
      <w:r w:rsidR="00A04CD2">
        <w:rPr>
          <w:rFonts w:ascii="Times" w:hAnsi="Times"/>
          <w:sz w:val="32"/>
          <w:szCs w:val="32"/>
          <w:lang w:val="sl-SI"/>
        </w:rPr>
        <w:t xml:space="preserve">ZOBOZDRAVSTVENI </w:t>
      </w:r>
      <w:r w:rsidR="001821F7" w:rsidRPr="003B42DC">
        <w:rPr>
          <w:rFonts w:ascii="Times" w:hAnsi="Times"/>
          <w:sz w:val="32"/>
          <w:szCs w:val="32"/>
          <w:lang w:val="sl-SI"/>
        </w:rPr>
        <w:t xml:space="preserve">ORDINACIJI ZA </w:t>
      </w:r>
      <w:r w:rsidR="00A04CD2">
        <w:rPr>
          <w:rFonts w:ascii="Times" w:hAnsi="Times"/>
          <w:sz w:val="32"/>
          <w:szCs w:val="32"/>
          <w:lang w:val="sl-SI"/>
        </w:rPr>
        <w:t>UPZRC</w:t>
      </w:r>
    </w:p>
    <w:p w14:paraId="1D076726" w14:textId="474966F6" w:rsidR="00485865" w:rsidRPr="00961AA8" w:rsidRDefault="001821F7" w:rsidP="003B42DC">
      <w:pPr>
        <w:pStyle w:val="Odstavekseznama"/>
        <w:widowControl w:val="0"/>
        <w:numPr>
          <w:ilvl w:val="1"/>
          <w:numId w:val="32"/>
        </w:numPr>
        <w:spacing w:after="240" w:line="360" w:lineRule="atLeast"/>
        <w:rPr>
          <w:rFonts w:ascii="Times" w:hAnsi="Times"/>
          <w:sz w:val="28"/>
          <w:szCs w:val="28"/>
          <w:lang w:val="sl-SI"/>
        </w:rPr>
      </w:pPr>
      <w:r w:rsidRPr="00961AA8">
        <w:rPr>
          <w:rFonts w:ascii="Times" w:hAnsi="Times"/>
          <w:sz w:val="28"/>
          <w:szCs w:val="28"/>
          <w:lang w:val="sl-SI"/>
        </w:rPr>
        <w:t xml:space="preserve">ZA </w:t>
      </w:r>
      <w:r w:rsidR="00A04CD2">
        <w:rPr>
          <w:rFonts w:ascii="Times" w:hAnsi="Times"/>
          <w:sz w:val="28"/>
          <w:szCs w:val="28"/>
          <w:lang w:val="sl-SI"/>
        </w:rPr>
        <w:t xml:space="preserve">ZOBNE </w:t>
      </w:r>
      <w:r w:rsidRPr="00961AA8">
        <w:rPr>
          <w:rFonts w:ascii="Times" w:hAnsi="Times"/>
          <w:sz w:val="28"/>
          <w:szCs w:val="28"/>
          <w:lang w:val="sl-SI"/>
        </w:rPr>
        <w:t xml:space="preserve">ORDINACIJE PRIMARNEGA ZOBOZDRAVSTVA, KI OBRAVNAVAJO </w:t>
      </w:r>
      <w:r w:rsidR="00A04CD2">
        <w:rPr>
          <w:rFonts w:ascii="Times" w:hAnsi="Times"/>
          <w:sz w:val="28"/>
          <w:szCs w:val="28"/>
          <w:lang w:val="sl-SI"/>
        </w:rPr>
        <w:t xml:space="preserve">DOMNEVNO </w:t>
      </w:r>
      <w:r w:rsidRPr="00961AA8">
        <w:rPr>
          <w:rFonts w:ascii="Times" w:hAnsi="Times"/>
          <w:sz w:val="28"/>
          <w:szCs w:val="28"/>
          <w:lang w:val="sl-SI"/>
        </w:rPr>
        <w:t>KLINIČ</w:t>
      </w:r>
      <w:r w:rsidR="003B42DC">
        <w:rPr>
          <w:rFonts w:ascii="Times" w:hAnsi="Times"/>
          <w:sz w:val="28"/>
          <w:szCs w:val="28"/>
          <w:lang w:val="sl-SI"/>
        </w:rPr>
        <w:t>NO ZDRAVE PACIENTE</w:t>
      </w:r>
    </w:p>
    <w:p w14:paraId="400CF020" w14:textId="1FE9F7AE" w:rsidR="00485865" w:rsidRPr="00CB7517" w:rsidRDefault="00A04CD2" w:rsidP="003B42DC">
      <w:pPr>
        <w:pStyle w:val="Odstavekseznama"/>
        <w:widowControl w:val="0"/>
        <w:numPr>
          <w:ilvl w:val="0"/>
          <w:numId w:val="15"/>
        </w:numPr>
        <w:spacing w:after="240" w:line="360" w:lineRule="atLeast"/>
        <w:rPr>
          <w:rFonts w:ascii="Times" w:hAnsi="Times"/>
          <w:lang w:val="sl-SI"/>
        </w:rPr>
      </w:pPr>
      <w:r>
        <w:rPr>
          <w:rFonts w:ascii="Times" w:hAnsi="Times"/>
          <w:lang w:val="sl-SI"/>
        </w:rPr>
        <w:t xml:space="preserve">1 </w:t>
      </w:r>
      <w:r w:rsidR="001821F7" w:rsidRPr="00CB7517">
        <w:rPr>
          <w:rFonts w:ascii="Times" w:hAnsi="Times"/>
          <w:lang w:val="sl-SI"/>
        </w:rPr>
        <w:t>zobozdravnik glede na priporo</w:t>
      </w:r>
      <w:r w:rsidR="001821F7" w:rsidRPr="00CB7517">
        <w:rPr>
          <w:rFonts w:ascii="Times" w:hAnsi="Times" w:hint="eastAsia"/>
          <w:lang w:val="sl-SI"/>
        </w:rPr>
        <w:t>č</w:t>
      </w:r>
      <w:r w:rsidR="001821F7" w:rsidRPr="00CB7517">
        <w:rPr>
          <w:rFonts w:ascii="Times" w:hAnsi="Times"/>
          <w:lang w:val="sl-SI"/>
        </w:rPr>
        <w:t xml:space="preserve">ljivo </w:t>
      </w:r>
      <w:r w:rsidR="001821F7" w:rsidRPr="00CB7517">
        <w:rPr>
          <w:rFonts w:ascii="Times" w:hAnsi="Times" w:hint="eastAsia"/>
          <w:lang w:val="sl-SI"/>
        </w:rPr>
        <w:t>š</w:t>
      </w:r>
      <w:r w:rsidR="001821F7" w:rsidRPr="00CB7517">
        <w:rPr>
          <w:rFonts w:ascii="Times" w:hAnsi="Times"/>
          <w:lang w:val="sl-SI"/>
        </w:rPr>
        <w:t xml:space="preserve">tevilo obravnavanih pacientov v ordinacijskem </w:t>
      </w:r>
      <w:r w:rsidR="001821F7" w:rsidRPr="00CB7517">
        <w:rPr>
          <w:rFonts w:ascii="Times" w:hAnsi="Times" w:hint="eastAsia"/>
          <w:lang w:val="sl-SI"/>
        </w:rPr>
        <w:t>č</w:t>
      </w:r>
      <w:r w:rsidR="001821F7" w:rsidRPr="00CB7517">
        <w:rPr>
          <w:rFonts w:ascii="Times" w:hAnsi="Times"/>
          <w:lang w:val="sl-SI"/>
        </w:rPr>
        <w:t>asu (6,5 ur)</w:t>
      </w:r>
    </w:p>
    <w:p w14:paraId="4B64D4DD" w14:textId="189062EC" w:rsidR="00485865" w:rsidRPr="00CB7517" w:rsidRDefault="00A04CD2" w:rsidP="003B42DC">
      <w:pPr>
        <w:pStyle w:val="Odstavekseznama"/>
        <w:widowControl w:val="0"/>
        <w:numPr>
          <w:ilvl w:val="0"/>
          <w:numId w:val="15"/>
        </w:numPr>
        <w:spacing w:after="240" w:line="360" w:lineRule="atLeast"/>
        <w:rPr>
          <w:rFonts w:ascii="Times" w:hAnsi="Times"/>
          <w:lang w:val="sl-SI"/>
        </w:rPr>
      </w:pPr>
      <w:r>
        <w:rPr>
          <w:rFonts w:ascii="Times" w:hAnsi="Times"/>
          <w:lang w:val="sl-SI"/>
        </w:rPr>
        <w:t>1 zobozdravstena asistentka za štiri</w:t>
      </w:r>
      <w:r w:rsidR="001821F7" w:rsidRPr="00CB7517">
        <w:rPr>
          <w:rFonts w:ascii="Times" w:hAnsi="Times"/>
          <w:lang w:val="sl-SI"/>
        </w:rPr>
        <w:t xml:space="preserve"> ro</w:t>
      </w:r>
      <w:r w:rsidR="001821F7" w:rsidRPr="00CB7517">
        <w:rPr>
          <w:rFonts w:ascii="Times" w:hAnsi="Times" w:hint="eastAsia"/>
          <w:lang w:val="sl-SI"/>
        </w:rPr>
        <w:t>č</w:t>
      </w:r>
      <w:r w:rsidR="001821F7" w:rsidRPr="00CB7517">
        <w:rPr>
          <w:rFonts w:ascii="Times" w:hAnsi="Times"/>
          <w:lang w:val="sl-SI"/>
        </w:rPr>
        <w:t>no delo pri zobozdravniškem stolu (priprava inštrumentarija za poseg in za sterilizacijo po po</w:t>
      </w:r>
      <w:r w:rsidR="00DA4EF9">
        <w:rPr>
          <w:rFonts w:ascii="Times" w:hAnsi="Times"/>
          <w:lang w:val="sl-SI"/>
        </w:rPr>
        <w:t>segu, priprava zobozdravniškega</w:t>
      </w:r>
      <w:r w:rsidR="001821F7" w:rsidRPr="00CB7517">
        <w:rPr>
          <w:rFonts w:ascii="Times" w:hAnsi="Times"/>
          <w:lang w:val="sl-SI"/>
        </w:rPr>
        <w:t xml:space="preserve"> stola za poseg, priprava materialov za poseg in asistenca med posegom) </w:t>
      </w:r>
    </w:p>
    <w:p w14:paraId="5558CA1F" w14:textId="24B6BC78" w:rsidR="003E4D74" w:rsidRPr="00CB7517" w:rsidRDefault="003E4D74" w:rsidP="003B42DC">
      <w:pPr>
        <w:pStyle w:val="Odstavekseznama"/>
        <w:widowControl w:val="0"/>
        <w:numPr>
          <w:ilvl w:val="0"/>
          <w:numId w:val="15"/>
        </w:numPr>
        <w:spacing w:after="240" w:line="360" w:lineRule="atLeast"/>
        <w:rPr>
          <w:rFonts w:ascii="Times" w:hAnsi="Times"/>
          <w:lang w:val="sl-SI"/>
        </w:rPr>
      </w:pPr>
      <w:r w:rsidRPr="00CB7517">
        <w:rPr>
          <w:rFonts w:ascii="Times" w:hAnsi="Times"/>
          <w:lang w:val="sl-SI"/>
        </w:rPr>
        <w:t xml:space="preserve">Dodatno </w:t>
      </w:r>
      <w:r w:rsidR="005A71CA" w:rsidRPr="00CB7517">
        <w:rPr>
          <w:rFonts w:ascii="Times" w:hAnsi="Times"/>
          <w:lang w:val="sl-SI"/>
        </w:rPr>
        <w:t>vklju</w:t>
      </w:r>
      <w:r w:rsidR="005A71CA" w:rsidRPr="00CB7517">
        <w:rPr>
          <w:rFonts w:ascii="Times" w:hAnsi="Times" w:hint="eastAsia"/>
          <w:lang w:val="sl-SI"/>
        </w:rPr>
        <w:t>č</w:t>
      </w:r>
      <w:r w:rsidR="005A71CA" w:rsidRPr="00CB7517">
        <w:rPr>
          <w:rFonts w:ascii="Times" w:hAnsi="Times"/>
          <w:lang w:val="sl-SI"/>
        </w:rPr>
        <w:t>evanje medicinsko izobraženega kadra v proces dela zobne ordinacije</w:t>
      </w:r>
      <w:r w:rsidRPr="00CB7517">
        <w:rPr>
          <w:rFonts w:ascii="Times" w:hAnsi="Times"/>
          <w:lang w:val="sl-SI"/>
        </w:rPr>
        <w:t xml:space="preserve"> glede na potrebe delavnega procesa in glede na pove</w:t>
      </w:r>
      <w:r w:rsidRPr="00CB7517">
        <w:rPr>
          <w:rFonts w:ascii="Times" w:hAnsi="Times" w:hint="eastAsia"/>
          <w:lang w:val="sl-SI"/>
        </w:rPr>
        <w:t>č</w:t>
      </w:r>
      <w:r w:rsidRPr="00CB7517">
        <w:rPr>
          <w:rFonts w:ascii="Times" w:hAnsi="Times"/>
          <w:lang w:val="sl-SI"/>
        </w:rPr>
        <w:t>anje obremenitev obstoje</w:t>
      </w:r>
      <w:r w:rsidRPr="00CB7517">
        <w:rPr>
          <w:rFonts w:ascii="Times" w:hAnsi="Times" w:hint="eastAsia"/>
          <w:lang w:val="sl-SI"/>
        </w:rPr>
        <w:t>č</w:t>
      </w:r>
      <w:r w:rsidRPr="00CB7517">
        <w:rPr>
          <w:rFonts w:ascii="Times" w:hAnsi="Times"/>
          <w:lang w:val="sl-SI"/>
        </w:rPr>
        <w:t>ega zobozdravniškega tima</w:t>
      </w:r>
      <w:r w:rsidR="005A71CA" w:rsidRPr="00CB7517">
        <w:rPr>
          <w:rFonts w:ascii="Times" w:hAnsi="Times"/>
          <w:lang w:val="sl-SI"/>
        </w:rPr>
        <w:t xml:space="preserve"> </w:t>
      </w:r>
      <w:r w:rsidRPr="00CB7517">
        <w:rPr>
          <w:rFonts w:ascii="Times" w:hAnsi="Times"/>
          <w:lang w:val="sl-SI"/>
        </w:rPr>
        <w:t>(sterilizacija med ambulanto, skrb za prezra</w:t>
      </w:r>
      <w:r w:rsidRPr="00CB7517">
        <w:rPr>
          <w:rFonts w:ascii="Times" w:hAnsi="Times" w:hint="eastAsia"/>
          <w:lang w:val="sl-SI"/>
        </w:rPr>
        <w:t>č</w:t>
      </w:r>
      <w:r w:rsidRPr="00CB7517">
        <w:rPr>
          <w:rFonts w:ascii="Times" w:hAnsi="Times"/>
          <w:lang w:val="sl-SI"/>
        </w:rPr>
        <w:t>evanje prostorov, dezinfekcijo površin med posameznimi poseg</w:t>
      </w:r>
      <w:r w:rsidR="00DA4EF9">
        <w:rPr>
          <w:rFonts w:ascii="Times" w:hAnsi="Times"/>
          <w:lang w:val="sl-SI"/>
        </w:rPr>
        <w:t>i, vodenje pacienta iz zobozdravstvene ordinacije</w:t>
      </w:r>
      <w:r w:rsidRPr="00CB7517">
        <w:rPr>
          <w:rFonts w:ascii="Times" w:hAnsi="Times"/>
          <w:lang w:val="sl-SI"/>
        </w:rPr>
        <w:t xml:space="preserve"> in </w:t>
      </w:r>
      <w:r w:rsidRPr="00CB7517">
        <w:rPr>
          <w:rFonts w:ascii="Times" w:hAnsi="Times" w:hint="eastAsia"/>
          <w:lang w:val="sl-SI"/>
        </w:rPr>
        <w:t>č</w:t>
      </w:r>
      <w:r w:rsidRPr="00CB7517">
        <w:rPr>
          <w:rFonts w:ascii="Times" w:hAnsi="Times"/>
          <w:lang w:val="sl-SI"/>
        </w:rPr>
        <w:t>akalnice ter sprejem novega,  vodenje naro</w:t>
      </w:r>
      <w:r w:rsidRPr="00CB7517">
        <w:rPr>
          <w:rFonts w:ascii="Times" w:hAnsi="Times" w:hint="eastAsia"/>
          <w:lang w:val="sl-SI"/>
        </w:rPr>
        <w:t>č</w:t>
      </w:r>
      <w:r w:rsidRPr="00CB7517">
        <w:rPr>
          <w:rFonts w:ascii="Times" w:hAnsi="Times"/>
          <w:lang w:val="sl-SI"/>
        </w:rPr>
        <w:t>ilne knjige pacientov, obveš</w:t>
      </w:r>
      <w:r w:rsidRPr="00CB7517">
        <w:rPr>
          <w:rFonts w:ascii="Times" w:hAnsi="Times" w:hint="eastAsia"/>
          <w:lang w:val="sl-SI"/>
        </w:rPr>
        <w:t>č</w:t>
      </w:r>
      <w:r w:rsidRPr="00CB7517">
        <w:rPr>
          <w:rFonts w:ascii="Times" w:hAnsi="Times"/>
          <w:lang w:val="sl-SI"/>
        </w:rPr>
        <w:t>anje pacientov ter administrativno delo)</w:t>
      </w:r>
      <w:r w:rsidR="005A71CA" w:rsidRPr="00CB7517">
        <w:rPr>
          <w:rFonts w:ascii="Times" w:hAnsi="Times"/>
          <w:lang w:val="sl-SI"/>
        </w:rPr>
        <w:t>.</w:t>
      </w:r>
    </w:p>
    <w:p w14:paraId="1E2EB32F" w14:textId="1168FD65" w:rsidR="00485865" w:rsidRPr="00961AA8" w:rsidRDefault="00485865">
      <w:pPr>
        <w:widowControl w:val="0"/>
        <w:spacing w:after="240" w:line="360" w:lineRule="atLeast"/>
        <w:rPr>
          <w:rFonts w:ascii="Times" w:eastAsia="Times" w:hAnsi="Times" w:cs="Times"/>
          <w:sz w:val="28"/>
          <w:szCs w:val="28"/>
          <w:lang w:val="sl-SI"/>
        </w:rPr>
      </w:pPr>
    </w:p>
    <w:p w14:paraId="009CDD62" w14:textId="5F73E93C" w:rsidR="00485865" w:rsidRPr="00961AA8" w:rsidRDefault="003B42DC" w:rsidP="003B42DC">
      <w:pPr>
        <w:pStyle w:val="Odstavekseznama"/>
        <w:widowControl w:val="0"/>
        <w:numPr>
          <w:ilvl w:val="1"/>
          <w:numId w:val="32"/>
        </w:numPr>
        <w:spacing w:after="240" w:line="360" w:lineRule="atLeast"/>
        <w:rPr>
          <w:rFonts w:ascii="Times" w:hAnsi="Times"/>
          <w:sz w:val="28"/>
          <w:szCs w:val="28"/>
          <w:lang w:val="sl-SI"/>
        </w:rPr>
      </w:pPr>
      <w:r>
        <w:rPr>
          <w:rFonts w:ascii="Times" w:hAnsi="Times"/>
          <w:sz w:val="28"/>
          <w:szCs w:val="28"/>
          <w:lang w:val="sl-SI"/>
        </w:rPr>
        <w:t>ZA</w:t>
      </w:r>
      <w:r w:rsidR="00FD383E">
        <w:rPr>
          <w:rFonts w:ascii="Times" w:hAnsi="Times"/>
          <w:sz w:val="28"/>
          <w:szCs w:val="28"/>
          <w:lang w:val="sl-SI"/>
        </w:rPr>
        <w:t xml:space="preserve"> </w:t>
      </w:r>
      <w:r w:rsidR="00DA4EF9">
        <w:rPr>
          <w:rFonts w:ascii="Times" w:hAnsi="Times"/>
          <w:sz w:val="28"/>
          <w:szCs w:val="28"/>
          <w:lang w:val="sl-SI"/>
        </w:rPr>
        <w:t>VT</w:t>
      </w:r>
      <w:r w:rsidR="001821F7" w:rsidRPr="00961AA8">
        <w:rPr>
          <w:rFonts w:ascii="Times" w:hAnsi="Times"/>
          <w:sz w:val="28"/>
          <w:szCs w:val="28"/>
          <w:lang w:val="sl-SI"/>
        </w:rPr>
        <w:t>:</w:t>
      </w:r>
    </w:p>
    <w:p w14:paraId="1CE59AC5" w14:textId="06E41B02" w:rsidR="00485865" w:rsidRPr="00CB7517" w:rsidRDefault="001821F7">
      <w:pPr>
        <w:widowControl w:val="0"/>
        <w:numPr>
          <w:ilvl w:val="0"/>
          <w:numId w:val="27"/>
        </w:numPr>
        <w:spacing w:after="240" w:line="360" w:lineRule="atLeast"/>
        <w:rPr>
          <w:rFonts w:ascii="Times" w:hAnsi="Times"/>
          <w:lang w:val="sl-SI"/>
        </w:rPr>
      </w:pPr>
      <w:r w:rsidRPr="00CB7517">
        <w:rPr>
          <w:rFonts w:ascii="Times" w:hAnsi="Times"/>
          <w:lang w:val="sl-SI"/>
        </w:rPr>
        <w:t>Zobozdravniki glede na število pacientov – 1 zobozdravnik na 1</w:t>
      </w:r>
      <w:r w:rsidR="0027555E" w:rsidRPr="00CB7517">
        <w:rPr>
          <w:rFonts w:ascii="Times" w:hAnsi="Times"/>
          <w:lang w:val="sl-SI"/>
        </w:rPr>
        <w:t>0</w:t>
      </w:r>
      <w:r w:rsidRPr="00CB7517">
        <w:rPr>
          <w:rFonts w:ascii="Times" w:hAnsi="Times"/>
          <w:lang w:val="sl-SI"/>
        </w:rPr>
        <w:t xml:space="preserve"> primerov na izmeno (6,5 ure</w:t>
      </w:r>
      <w:r w:rsidR="00724B30" w:rsidRPr="00CB7517">
        <w:rPr>
          <w:rFonts w:ascii="Times" w:hAnsi="Times"/>
          <w:lang w:val="sl-SI"/>
        </w:rPr>
        <w:t xml:space="preserve"> v delavni </w:t>
      </w:r>
      <w:r w:rsidR="00724B30" w:rsidRPr="00CB7517">
        <w:rPr>
          <w:rFonts w:ascii="Times" w:hAnsi="Times" w:hint="eastAsia"/>
          <w:lang w:val="sl-SI"/>
        </w:rPr>
        <w:t>č</w:t>
      </w:r>
      <w:r w:rsidR="00724B30" w:rsidRPr="00CB7517">
        <w:rPr>
          <w:rFonts w:ascii="Times" w:hAnsi="Times"/>
          <w:lang w:val="sl-SI"/>
        </w:rPr>
        <w:t>as so vklju</w:t>
      </w:r>
      <w:r w:rsidR="00724B30" w:rsidRPr="00CB7517">
        <w:rPr>
          <w:rFonts w:ascii="Times" w:hAnsi="Times" w:hint="eastAsia"/>
          <w:lang w:val="sl-SI"/>
        </w:rPr>
        <w:t>č</w:t>
      </w:r>
      <w:r w:rsidR="00724B30" w:rsidRPr="00CB7517">
        <w:rPr>
          <w:rFonts w:ascii="Times" w:hAnsi="Times"/>
          <w:lang w:val="sl-SI"/>
        </w:rPr>
        <w:t>eni postopki preobla</w:t>
      </w:r>
      <w:r w:rsidR="00724B30" w:rsidRPr="00CB7517">
        <w:rPr>
          <w:rFonts w:ascii="Times" w:hAnsi="Times" w:hint="eastAsia"/>
          <w:lang w:val="sl-SI"/>
        </w:rPr>
        <w:t>č</w:t>
      </w:r>
      <w:r w:rsidR="00724B30" w:rsidRPr="00CB7517">
        <w:rPr>
          <w:rFonts w:ascii="Times" w:hAnsi="Times"/>
          <w:lang w:val="sl-SI"/>
        </w:rPr>
        <w:t>enja</w:t>
      </w:r>
      <w:r w:rsidR="00645A20" w:rsidRPr="00CB7517">
        <w:rPr>
          <w:rFonts w:ascii="Times" w:hAnsi="Times"/>
          <w:lang w:val="sl-SI"/>
        </w:rPr>
        <w:t xml:space="preserve"> in priprave</w:t>
      </w:r>
      <w:r w:rsidRPr="00CB7517">
        <w:rPr>
          <w:rFonts w:ascii="Times" w:hAnsi="Times"/>
          <w:lang w:val="sl-SI"/>
        </w:rPr>
        <w:t xml:space="preserve">) </w:t>
      </w:r>
    </w:p>
    <w:p w14:paraId="5B95EB55" w14:textId="419D3E19" w:rsidR="00485865" w:rsidRDefault="001821F7" w:rsidP="0027555E">
      <w:pPr>
        <w:widowControl w:val="0"/>
        <w:numPr>
          <w:ilvl w:val="0"/>
          <w:numId w:val="27"/>
        </w:numPr>
        <w:spacing w:after="240" w:line="360" w:lineRule="atLeast"/>
        <w:rPr>
          <w:rFonts w:ascii="Times" w:hAnsi="Times"/>
          <w:lang w:val="sl-SI"/>
        </w:rPr>
      </w:pPr>
      <w:r w:rsidRPr="00CB7517">
        <w:rPr>
          <w:rFonts w:ascii="Times" w:hAnsi="Times"/>
          <w:lang w:val="sl-SI"/>
        </w:rPr>
        <w:t xml:space="preserve">Zobozdravstvena asistentka – 2 na zobozdravnika ( </w:t>
      </w:r>
      <w:r w:rsidR="003B42DC" w:rsidRPr="00CB7517">
        <w:rPr>
          <w:rFonts w:ascii="Times" w:hAnsi="Times"/>
          <w:lang w:val="sl-SI"/>
        </w:rPr>
        <w:t>asistirane</w:t>
      </w:r>
      <w:r w:rsidRPr="00CB7517">
        <w:rPr>
          <w:rFonts w:ascii="Times" w:hAnsi="Times"/>
          <w:lang w:val="sl-SI"/>
        </w:rPr>
        <w:t xml:space="preserve"> in priprava sterilnih inštrumentov</w:t>
      </w:r>
      <w:r w:rsidR="0027555E" w:rsidRPr="00CB7517">
        <w:rPr>
          <w:rFonts w:ascii="Times" w:hAnsi="Times"/>
          <w:lang w:val="sl-SI"/>
        </w:rPr>
        <w:t xml:space="preserve">, sprejem, komunikacija z ostalimi </w:t>
      </w:r>
      <w:r w:rsidR="00DA4EF9">
        <w:rPr>
          <w:rFonts w:ascii="Times" w:hAnsi="Times"/>
          <w:lang w:val="sl-SI"/>
        </w:rPr>
        <w:t>zobozdravstvenimi ordinacijami,</w:t>
      </w:r>
      <w:r w:rsidR="0027555E" w:rsidRPr="00CB7517">
        <w:rPr>
          <w:rFonts w:ascii="Times" w:hAnsi="Times"/>
          <w:lang w:val="sl-SI"/>
        </w:rPr>
        <w:t xml:space="preserve"> ki pošiljajo paciente in informiranje oseb</w:t>
      </w:r>
      <w:r w:rsidR="005A71CA" w:rsidRPr="00CB7517">
        <w:rPr>
          <w:rFonts w:ascii="Times" w:hAnsi="Times"/>
          <w:lang w:val="sl-SI"/>
        </w:rPr>
        <w:t xml:space="preserve">ja v </w:t>
      </w:r>
      <w:r w:rsidR="00DA4EF9">
        <w:rPr>
          <w:rFonts w:ascii="Times" w:hAnsi="Times"/>
          <w:lang w:val="sl-SI"/>
        </w:rPr>
        <w:t xml:space="preserve">zobozdravstveni ordinaciji </w:t>
      </w:r>
      <w:r w:rsidR="005A71CA" w:rsidRPr="00CB7517">
        <w:rPr>
          <w:rFonts w:ascii="Times" w:hAnsi="Times"/>
          <w:lang w:val="sl-SI"/>
        </w:rPr>
        <w:t>preko e pošte (brez fizi</w:t>
      </w:r>
      <w:r w:rsidR="005A71CA" w:rsidRPr="00CB7517">
        <w:rPr>
          <w:rFonts w:ascii="Times" w:hAnsi="Times" w:hint="eastAsia"/>
          <w:lang w:val="sl-SI"/>
        </w:rPr>
        <w:t>č</w:t>
      </w:r>
      <w:r w:rsidR="005A71CA" w:rsidRPr="00CB7517">
        <w:rPr>
          <w:rFonts w:ascii="Times" w:hAnsi="Times"/>
          <w:lang w:val="sl-SI"/>
        </w:rPr>
        <w:t>nega</w:t>
      </w:r>
      <w:r w:rsidR="0027555E" w:rsidRPr="00CB7517">
        <w:rPr>
          <w:rFonts w:ascii="Times" w:hAnsi="Times"/>
          <w:lang w:val="sl-SI"/>
        </w:rPr>
        <w:t xml:space="preserve"> kontakta) </w:t>
      </w:r>
      <w:r w:rsidR="0027555E" w:rsidRPr="00675635">
        <w:rPr>
          <w:rFonts w:ascii="MS Mincho" w:eastAsia="MS Mincho" w:hAnsi="MS Mincho" w:cs="MS Mincho"/>
          <w:lang w:val="sl-SI"/>
        </w:rPr>
        <w:br/>
      </w:r>
      <w:r w:rsidR="00DA4EF9">
        <w:rPr>
          <w:rFonts w:ascii="Times" w:hAnsi="Times"/>
          <w:lang w:val="sl-SI"/>
        </w:rPr>
        <w:t>V VT</w:t>
      </w:r>
      <w:r w:rsidR="0027555E" w:rsidRPr="00CB7517">
        <w:rPr>
          <w:rFonts w:ascii="Times" w:hAnsi="Times"/>
          <w:lang w:val="sl-SI"/>
        </w:rPr>
        <w:t xml:space="preserve"> je potrebn</w:t>
      </w:r>
      <w:r w:rsidR="005A71CA" w:rsidRPr="00CB7517">
        <w:rPr>
          <w:rFonts w:ascii="Times" w:hAnsi="Times"/>
          <w:lang w:val="sl-SI"/>
        </w:rPr>
        <w:t xml:space="preserve">o organizirati </w:t>
      </w:r>
      <w:r w:rsidR="00DA4EF9">
        <w:rPr>
          <w:rFonts w:ascii="Times" w:hAnsi="Times"/>
          <w:lang w:val="sl-SI"/>
        </w:rPr>
        <w:t xml:space="preserve">komunikacijo </w:t>
      </w:r>
      <w:r w:rsidR="005A71CA" w:rsidRPr="00CB7517">
        <w:rPr>
          <w:rFonts w:ascii="Times" w:hAnsi="Times"/>
          <w:lang w:val="sl-SI"/>
        </w:rPr>
        <w:t>preko e pošte</w:t>
      </w:r>
      <w:r w:rsidR="00DA4EF9">
        <w:rPr>
          <w:rFonts w:ascii="Times" w:hAnsi="Times"/>
          <w:lang w:val="sl-SI"/>
        </w:rPr>
        <w:t>, telefona</w:t>
      </w:r>
      <w:r w:rsidR="005A71CA" w:rsidRPr="00CB7517">
        <w:rPr>
          <w:rFonts w:ascii="Times" w:hAnsi="Times"/>
          <w:lang w:val="sl-SI"/>
        </w:rPr>
        <w:t xml:space="preserve"> (brez fizi</w:t>
      </w:r>
      <w:r w:rsidR="005A71CA" w:rsidRPr="00CB7517">
        <w:rPr>
          <w:rFonts w:ascii="Times" w:hAnsi="Times" w:hint="eastAsia"/>
          <w:lang w:val="sl-SI"/>
        </w:rPr>
        <w:t>č</w:t>
      </w:r>
      <w:r w:rsidR="005A71CA" w:rsidRPr="00CB7517">
        <w:rPr>
          <w:rFonts w:ascii="Times" w:hAnsi="Times"/>
          <w:lang w:val="sl-SI"/>
        </w:rPr>
        <w:t>nega</w:t>
      </w:r>
      <w:r w:rsidR="00DA4EF9">
        <w:rPr>
          <w:rFonts w:ascii="Times" w:hAnsi="Times"/>
          <w:lang w:val="sl-SI"/>
        </w:rPr>
        <w:t xml:space="preserve"> kontakta).</w:t>
      </w:r>
    </w:p>
    <w:p w14:paraId="48642F8E" w14:textId="468138B2" w:rsidR="00DA4EF9" w:rsidRDefault="00DA4EF9" w:rsidP="00DA4EF9">
      <w:pPr>
        <w:widowControl w:val="0"/>
        <w:tabs>
          <w:tab w:val="left" w:pos="20"/>
        </w:tabs>
        <w:spacing w:after="240" w:line="360" w:lineRule="atLeast"/>
        <w:rPr>
          <w:rFonts w:ascii="Times" w:hAnsi="Times"/>
          <w:lang w:val="sl-SI"/>
        </w:rPr>
      </w:pPr>
    </w:p>
    <w:p w14:paraId="6668E3E5" w14:textId="60FBC339" w:rsidR="00DA4EF9" w:rsidRDefault="00DA4EF9" w:rsidP="00DA4EF9">
      <w:pPr>
        <w:widowControl w:val="0"/>
        <w:tabs>
          <w:tab w:val="left" w:pos="20"/>
        </w:tabs>
        <w:spacing w:after="240" w:line="360" w:lineRule="atLeast"/>
        <w:rPr>
          <w:rFonts w:ascii="Times" w:hAnsi="Times"/>
          <w:lang w:val="sl-SI"/>
        </w:rPr>
      </w:pPr>
    </w:p>
    <w:p w14:paraId="357D454A" w14:textId="77777777" w:rsidR="00DA4EF9" w:rsidRPr="00CB7517" w:rsidRDefault="00DA4EF9" w:rsidP="00DA4EF9">
      <w:pPr>
        <w:widowControl w:val="0"/>
        <w:tabs>
          <w:tab w:val="left" w:pos="20"/>
        </w:tabs>
        <w:spacing w:after="240" w:line="360" w:lineRule="atLeast"/>
        <w:rPr>
          <w:rFonts w:ascii="Times" w:hAnsi="Times"/>
          <w:lang w:val="sl-SI"/>
        </w:rPr>
      </w:pPr>
    </w:p>
    <w:p w14:paraId="2172154D" w14:textId="63B49E1D" w:rsidR="00485865" w:rsidRPr="00961AA8" w:rsidRDefault="001821F7">
      <w:pPr>
        <w:widowControl w:val="0"/>
        <w:spacing w:after="240" w:line="360" w:lineRule="atLeast"/>
        <w:rPr>
          <w:rFonts w:ascii="Times" w:eastAsia="Times" w:hAnsi="Times" w:cs="Times"/>
          <w:sz w:val="28"/>
          <w:szCs w:val="28"/>
          <w:lang w:val="sl-SI"/>
        </w:rPr>
      </w:pPr>
      <w:r w:rsidRPr="00961AA8">
        <w:rPr>
          <w:rFonts w:ascii="Times" w:hAnsi="Times"/>
          <w:sz w:val="28"/>
          <w:szCs w:val="28"/>
          <w:lang w:val="sl-SI"/>
        </w:rPr>
        <w:lastRenderedPageBreak/>
        <w:t xml:space="preserve">V </w:t>
      </w:r>
      <w:r w:rsidR="00DA4EF9">
        <w:rPr>
          <w:rFonts w:ascii="Times" w:hAnsi="Times"/>
          <w:sz w:val="28"/>
          <w:szCs w:val="28"/>
          <w:lang w:val="sl-SI"/>
        </w:rPr>
        <w:t xml:space="preserve">VT </w:t>
      </w:r>
      <w:r w:rsidRPr="00961AA8">
        <w:rPr>
          <w:rFonts w:ascii="Times" w:hAnsi="Times"/>
          <w:sz w:val="28"/>
          <w:szCs w:val="28"/>
          <w:lang w:val="sl-SI"/>
        </w:rPr>
        <w:t xml:space="preserve">JE POTREBNO </w:t>
      </w:r>
      <w:r w:rsidR="0027555E">
        <w:rPr>
          <w:rFonts w:ascii="Times" w:hAnsi="Times"/>
          <w:sz w:val="28"/>
          <w:szCs w:val="28"/>
          <w:lang w:val="sl-SI"/>
        </w:rPr>
        <w:t>OMOGOČITI ORGANIZACIJO DVOIZMENSKEGA DELA PO POTREBI</w:t>
      </w:r>
    </w:p>
    <w:p w14:paraId="30A7FF0B" w14:textId="77777777" w:rsidR="00485865" w:rsidRPr="00CB7517" w:rsidRDefault="001821F7">
      <w:pPr>
        <w:widowControl w:val="0"/>
        <w:spacing w:after="240" w:line="360" w:lineRule="atLeast"/>
        <w:rPr>
          <w:rFonts w:ascii="Times" w:eastAsia="Times" w:hAnsi="Times" w:cs="Times"/>
          <w:lang w:val="sl-SI"/>
        </w:rPr>
      </w:pPr>
      <w:r w:rsidRPr="00CB7517">
        <w:rPr>
          <w:rFonts w:ascii="Times" w:hAnsi="Times"/>
          <w:lang w:val="sl-SI"/>
        </w:rPr>
        <w:t xml:space="preserve">Med NUJNA ZOBOZDRAVSTVENA STANJA, KI SE OBRAVNAVAJO SODIJO: </w:t>
      </w:r>
    </w:p>
    <w:p w14:paraId="37F01B31" w14:textId="1A229797" w:rsidR="00485865" w:rsidRDefault="001821F7">
      <w:pPr>
        <w:widowControl w:val="0"/>
        <w:spacing w:after="240" w:line="360" w:lineRule="atLeast"/>
        <w:rPr>
          <w:rFonts w:ascii="Times" w:eastAsia="Times" w:hAnsi="Times" w:cs="Times"/>
          <w:lang w:val="sl-SI"/>
        </w:rPr>
      </w:pPr>
      <w:r w:rsidRPr="00CB7517">
        <w:rPr>
          <w:rFonts w:ascii="Times" w:hAnsi="Times"/>
          <w:lang w:val="sl-SI"/>
        </w:rPr>
        <w:t xml:space="preserve">- </w:t>
      </w:r>
      <w:r w:rsidR="003B42DC" w:rsidRPr="00CB7517">
        <w:rPr>
          <w:rFonts w:ascii="Times" w:hAnsi="Times"/>
          <w:lang w:val="sl-SI"/>
        </w:rPr>
        <w:t>mo</w:t>
      </w:r>
      <w:r w:rsidR="003B42DC" w:rsidRPr="00CB7517">
        <w:rPr>
          <w:rFonts w:ascii="Times" w:hAnsi="Times" w:hint="eastAsia"/>
          <w:lang w:val="sl-SI"/>
        </w:rPr>
        <w:t>č</w:t>
      </w:r>
      <w:r w:rsidR="003B42DC" w:rsidRPr="00CB7517">
        <w:rPr>
          <w:rFonts w:ascii="Times" w:hAnsi="Times"/>
          <w:lang w:val="sl-SI"/>
        </w:rPr>
        <w:t>an</w:t>
      </w:r>
      <w:r w:rsidRPr="00CB7517">
        <w:rPr>
          <w:rFonts w:ascii="Times" w:hAnsi="Times"/>
          <w:lang w:val="sl-SI"/>
        </w:rPr>
        <w:t xml:space="preserve"> zobobol (huda stalna </w:t>
      </w:r>
      <w:r w:rsidR="003B42DC" w:rsidRPr="00CB7517">
        <w:rPr>
          <w:rFonts w:ascii="Times" w:hAnsi="Times"/>
          <w:lang w:val="sl-SI"/>
        </w:rPr>
        <w:t>bole</w:t>
      </w:r>
      <w:r w:rsidR="003B42DC" w:rsidRPr="00CB7517">
        <w:rPr>
          <w:rFonts w:ascii="Times" w:hAnsi="Times" w:hint="eastAsia"/>
          <w:lang w:val="sl-SI"/>
        </w:rPr>
        <w:t>č</w:t>
      </w:r>
      <w:r w:rsidR="003B42DC" w:rsidRPr="00CB7517">
        <w:rPr>
          <w:rFonts w:ascii="Times" w:hAnsi="Times"/>
          <w:lang w:val="sl-SI"/>
        </w:rPr>
        <w:t>ina</w:t>
      </w:r>
      <w:r w:rsidRPr="00CB7517">
        <w:rPr>
          <w:rFonts w:ascii="Times" w:hAnsi="Times"/>
          <w:lang w:val="sl-SI"/>
        </w:rPr>
        <w:t xml:space="preserve">, ko analgetik </w:t>
      </w:r>
      <w:r w:rsidR="003B42DC" w:rsidRPr="00CB7517">
        <w:rPr>
          <w:rFonts w:ascii="Times" w:hAnsi="Times"/>
          <w:lang w:val="sl-SI"/>
        </w:rPr>
        <w:t>ve</w:t>
      </w:r>
      <w:r w:rsidR="003B42DC" w:rsidRPr="00CB7517">
        <w:rPr>
          <w:rFonts w:ascii="Times" w:hAnsi="Times" w:hint="eastAsia"/>
          <w:lang w:val="sl-SI"/>
        </w:rPr>
        <w:t>č</w:t>
      </w:r>
      <w:r w:rsidRPr="00CB7517">
        <w:rPr>
          <w:rFonts w:ascii="Times" w:hAnsi="Times"/>
          <w:lang w:val="sl-SI"/>
        </w:rPr>
        <w:t xml:space="preserve"> ne pomaga</w:t>
      </w:r>
      <w:r w:rsidRPr="00CB7517">
        <w:rPr>
          <w:rFonts w:ascii="MS Mincho" w:eastAsia="MS Mincho" w:hAnsi="MS Mincho" w:cs="MS Mincho"/>
          <w:lang w:val="sl-SI"/>
        </w:rPr>
        <w:br/>
      </w:r>
      <w:r w:rsidRPr="00CB7517">
        <w:rPr>
          <w:rFonts w:ascii="Times" w:hAnsi="Times"/>
          <w:lang w:val="sl-SI"/>
        </w:rPr>
        <w:t>- akutna infekcija ( vnetje, ki se kaže kot oteklina, težje požiranje in odpiranje ust, zvišana telesna temperatura</w:t>
      </w:r>
      <w:r w:rsidRPr="00CB7517">
        <w:rPr>
          <w:rFonts w:ascii="MS Mincho" w:eastAsia="MS Mincho" w:hAnsi="MS Mincho" w:cs="MS Mincho"/>
          <w:lang w:val="sl-SI"/>
        </w:rPr>
        <w:br/>
      </w:r>
      <w:r w:rsidRPr="00CB7517">
        <w:rPr>
          <w:rFonts w:ascii="Times" w:hAnsi="Times"/>
          <w:lang w:val="sl-SI"/>
        </w:rPr>
        <w:t xml:space="preserve">- </w:t>
      </w:r>
      <w:r w:rsidR="003B42DC" w:rsidRPr="00CB7517">
        <w:rPr>
          <w:rFonts w:ascii="Times" w:hAnsi="Times"/>
          <w:lang w:val="sl-SI"/>
        </w:rPr>
        <w:t>ve</w:t>
      </w:r>
      <w:r w:rsidR="003B42DC" w:rsidRPr="00CB7517">
        <w:rPr>
          <w:rFonts w:ascii="Times" w:hAnsi="Times" w:hint="eastAsia"/>
          <w:lang w:val="sl-SI"/>
        </w:rPr>
        <w:t>č</w:t>
      </w:r>
      <w:r w:rsidR="003B42DC" w:rsidRPr="00CB7517">
        <w:rPr>
          <w:rFonts w:ascii="Times" w:hAnsi="Times"/>
          <w:lang w:val="sl-SI"/>
        </w:rPr>
        <w:t>ja</w:t>
      </w:r>
      <w:r w:rsidRPr="00CB7517">
        <w:rPr>
          <w:rFonts w:ascii="Times" w:hAnsi="Times"/>
          <w:lang w:val="sl-SI"/>
        </w:rPr>
        <w:t xml:space="preserve"> krvavitev, ki se sama ne zaustavi v </w:t>
      </w:r>
      <w:r w:rsidR="003B42DC" w:rsidRPr="00CB7517">
        <w:rPr>
          <w:rFonts w:ascii="Times" w:hAnsi="Times"/>
          <w:lang w:val="sl-SI"/>
        </w:rPr>
        <w:t>dolo</w:t>
      </w:r>
      <w:r w:rsidR="003B42DC" w:rsidRPr="00CB7517">
        <w:rPr>
          <w:rFonts w:ascii="Times" w:hAnsi="Times" w:hint="eastAsia"/>
          <w:lang w:val="sl-SI"/>
        </w:rPr>
        <w:t>č</w:t>
      </w:r>
      <w:r w:rsidR="003B42DC" w:rsidRPr="00CB7517">
        <w:rPr>
          <w:rFonts w:ascii="Times" w:hAnsi="Times"/>
          <w:lang w:val="sl-SI"/>
        </w:rPr>
        <w:t>enem</w:t>
      </w:r>
      <w:r w:rsidRPr="00CB7517">
        <w:rPr>
          <w:rFonts w:ascii="Times" w:hAnsi="Times"/>
          <w:lang w:val="sl-SI"/>
        </w:rPr>
        <w:t xml:space="preserve"> </w:t>
      </w:r>
      <w:r w:rsidR="00FD383E" w:rsidRPr="00CB7517">
        <w:rPr>
          <w:rFonts w:ascii="Times" w:hAnsi="Times" w:hint="eastAsia"/>
          <w:lang w:val="sl-SI"/>
        </w:rPr>
        <w:t>č</w:t>
      </w:r>
      <w:r w:rsidR="00FD383E" w:rsidRPr="00CB7517">
        <w:rPr>
          <w:rFonts w:ascii="Times" w:hAnsi="Times"/>
          <w:lang w:val="sl-SI"/>
        </w:rPr>
        <w:t>as</w:t>
      </w:r>
      <w:r w:rsidR="003B42DC" w:rsidRPr="00CB7517">
        <w:rPr>
          <w:rFonts w:ascii="Times" w:hAnsi="Times"/>
          <w:lang w:val="sl-SI"/>
        </w:rPr>
        <w:t>ovnem</w:t>
      </w:r>
      <w:r w:rsidRPr="00CB7517">
        <w:rPr>
          <w:rFonts w:ascii="Times" w:hAnsi="Times"/>
          <w:lang w:val="sl-SI"/>
        </w:rPr>
        <w:t xml:space="preserve"> obdobju</w:t>
      </w:r>
      <w:r w:rsidRPr="00CB7517">
        <w:rPr>
          <w:rFonts w:ascii="MS Mincho" w:eastAsia="MS Mincho" w:hAnsi="MS Mincho" w:cs="MS Mincho"/>
          <w:lang w:val="sl-SI"/>
        </w:rPr>
        <w:br/>
      </w:r>
      <w:r w:rsidRPr="00CB7517">
        <w:rPr>
          <w:rFonts w:ascii="Times" w:hAnsi="Times"/>
          <w:lang w:val="sl-SI"/>
        </w:rPr>
        <w:t xml:space="preserve">- poškodbe v </w:t>
      </w:r>
      <w:r w:rsidR="003B42DC" w:rsidRPr="00CB7517">
        <w:rPr>
          <w:rFonts w:ascii="Times" w:hAnsi="Times"/>
          <w:lang w:val="sl-SI"/>
        </w:rPr>
        <w:t>podro</w:t>
      </w:r>
      <w:r w:rsidR="003B42DC" w:rsidRPr="00CB7517">
        <w:rPr>
          <w:rFonts w:ascii="Times" w:hAnsi="Times" w:hint="eastAsia"/>
          <w:lang w:val="sl-SI"/>
        </w:rPr>
        <w:t>č</w:t>
      </w:r>
      <w:r w:rsidR="003B42DC" w:rsidRPr="00CB7517">
        <w:rPr>
          <w:rFonts w:ascii="Times" w:hAnsi="Times"/>
          <w:lang w:val="sl-SI"/>
        </w:rPr>
        <w:t>ju</w:t>
      </w:r>
      <w:r w:rsidRPr="00CB7517">
        <w:rPr>
          <w:rFonts w:ascii="Times" w:hAnsi="Times"/>
          <w:lang w:val="sl-SI"/>
        </w:rPr>
        <w:t xml:space="preserve"> zob ( poškodba v </w:t>
      </w:r>
      <w:r w:rsidR="003B42DC" w:rsidRPr="00CB7517">
        <w:rPr>
          <w:rFonts w:ascii="Times" w:hAnsi="Times"/>
          <w:lang w:val="sl-SI"/>
        </w:rPr>
        <w:t>podro</w:t>
      </w:r>
      <w:r w:rsidR="003B42DC" w:rsidRPr="00CB7517">
        <w:rPr>
          <w:rFonts w:ascii="Times" w:hAnsi="Times" w:hint="eastAsia"/>
          <w:lang w:val="sl-SI"/>
        </w:rPr>
        <w:t>č</w:t>
      </w:r>
      <w:r w:rsidR="003B42DC" w:rsidRPr="00CB7517">
        <w:rPr>
          <w:rFonts w:ascii="Times" w:hAnsi="Times"/>
          <w:lang w:val="sl-SI"/>
        </w:rPr>
        <w:t>ju</w:t>
      </w:r>
      <w:r w:rsidRPr="00CB7517">
        <w:rPr>
          <w:rFonts w:ascii="Times" w:hAnsi="Times"/>
          <w:lang w:val="sl-SI"/>
        </w:rPr>
        <w:t xml:space="preserve"> zgornje in spodnje čeljusti oz. ustne votline) </w:t>
      </w:r>
      <w:r w:rsidRPr="00961AA8">
        <w:rPr>
          <w:rFonts w:ascii="MS Mincho" w:eastAsia="MS Mincho" w:hAnsi="MS Mincho" w:cs="MS Mincho"/>
          <w:lang w:val="sl-SI"/>
        </w:rPr>
        <w:br/>
      </w:r>
    </w:p>
    <w:p w14:paraId="11500A9C" w14:textId="77777777" w:rsidR="0008021F" w:rsidRDefault="0008021F">
      <w:pPr>
        <w:widowControl w:val="0"/>
        <w:spacing w:after="240" w:line="360" w:lineRule="atLeast"/>
        <w:rPr>
          <w:rFonts w:ascii="Times" w:eastAsia="Times" w:hAnsi="Times" w:cs="Times"/>
          <w:lang w:val="sl-SI"/>
        </w:rPr>
      </w:pPr>
    </w:p>
    <w:p w14:paraId="46B3B40D" w14:textId="77777777" w:rsidR="0008021F" w:rsidRDefault="0008021F">
      <w:pPr>
        <w:widowControl w:val="0"/>
        <w:spacing w:after="240" w:line="360" w:lineRule="atLeast"/>
        <w:rPr>
          <w:rFonts w:ascii="Times" w:eastAsia="Times" w:hAnsi="Times" w:cs="Times"/>
          <w:lang w:val="sl-SI"/>
        </w:rPr>
      </w:pPr>
    </w:p>
    <w:p w14:paraId="770F2518" w14:textId="77777777" w:rsidR="0008021F" w:rsidRDefault="0008021F">
      <w:pPr>
        <w:widowControl w:val="0"/>
        <w:spacing w:after="240" w:line="360" w:lineRule="atLeast"/>
        <w:rPr>
          <w:rFonts w:ascii="Times" w:eastAsia="Times" w:hAnsi="Times" w:cs="Times"/>
          <w:lang w:val="sl-SI"/>
        </w:rPr>
      </w:pPr>
    </w:p>
    <w:p w14:paraId="1B0F09C6" w14:textId="77777777" w:rsidR="0008021F" w:rsidRDefault="0008021F">
      <w:pPr>
        <w:widowControl w:val="0"/>
        <w:spacing w:after="240" w:line="360" w:lineRule="atLeast"/>
        <w:rPr>
          <w:rFonts w:ascii="Times" w:eastAsia="Times" w:hAnsi="Times" w:cs="Times"/>
          <w:lang w:val="sl-SI"/>
        </w:rPr>
      </w:pPr>
    </w:p>
    <w:p w14:paraId="2AF6B4BE" w14:textId="77777777" w:rsidR="0008021F" w:rsidRDefault="0008021F">
      <w:pPr>
        <w:widowControl w:val="0"/>
        <w:spacing w:after="240" w:line="360" w:lineRule="atLeast"/>
        <w:rPr>
          <w:rFonts w:ascii="Times" w:eastAsia="Times" w:hAnsi="Times" w:cs="Times"/>
          <w:lang w:val="sl-SI"/>
        </w:rPr>
      </w:pPr>
    </w:p>
    <w:p w14:paraId="55809F42" w14:textId="77777777" w:rsidR="0008021F" w:rsidRDefault="0008021F">
      <w:pPr>
        <w:widowControl w:val="0"/>
        <w:spacing w:after="240" w:line="360" w:lineRule="atLeast"/>
        <w:rPr>
          <w:rFonts w:ascii="Times" w:eastAsia="Times" w:hAnsi="Times" w:cs="Times"/>
          <w:lang w:val="sl-SI"/>
        </w:rPr>
      </w:pPr>
    </w:p>
    <w:p w14:paraId="426A96B2" w14:textId="77777777" w:rsidR="0008021F" w:rsidRDefault="0008021F">
      <w:pPr>
        <w:widowControl w:val="0"/>
        <w:spacing w:after="240" w:line="360" w:lineRule="atLeast"/>
        <w:rPr>
          <w:rFonts w:ascii="Times" w:eastAsia="Times" w:hAnsi="Times" w:cs="Times"/>
          <w:lang w:val="sl-SI"/>
        </w:rPr>
      </w:pPr>
    </w:p>
    <w:p w14:paraId="0E23FDD6" w14:textId="3C1E44FC" w:rsidR="0008021F" w:rsidRDefault="0008021F">
      <w:pPr>
        <w:widowControl w:val="0"/>
        <w:spacing w:after="240" w:line="360" w:lineRule="atLeast"/>
        <w:rPr>
          <w:rFonts w:ascii="Times" w:eastAsia="Times" w:hAnsi="Times" w:cs="Times"/>
          <w:lang w:val="sl-SI"/>
        </w:rPr>
      </w:pPr>
    </w:p>
    <w:p w14:paraId="70495C2C" w14:textId="49620203" w:rsidR="00DA4EF9" w:rsidRDefault="00DA4EF9">
      <w:pPr>
        <w:widowControl w:val="0"/>
        <w:spacing w:after="240" w:line="360" w:lineRule="atLeast"/>
        <w:rPr>
          <w:rFonts w:ascii="Times" w:eastAsia="Times" w:hAnsi="Times" w:cs="Times"/>
          <w:lang w:val="sl-SI"/>
        </w:rPr>
      </w:pPr>
    </w:p>
    <w:p w14:paraId="4FF41B02" w14:textId="62BD0779" w:rsidR="00DA4EF9" w:rsidRDefault="00DA4EF9">
      <w:pPr>
        <w:widowControl w:val="0"/>
        <w:spacing w:after="240" w:line="360" w:lineRule="atLeast"/>
        <w:rPr>
          <w:rFonts w:ascii="Times" w:eastAsia="Times" w:hAnsi="Times" w:cs="Times"/>
          <w:lang w:val="sl-SI"/>
        </w:rPr>
      </w:pPr>
    </w:p>
    <w:p w14:paraId="08D48E71" w14:textId="5D694497" w:rsidR="00DA4EF9" w:rsidRDefault="00DA4EF9">
      <w:pPr>
        <w:widowControl w:val="0"/>
        <w:spacing w:after="240" w:line="360" w:lineRule="atLeast"/>
        <w:rPr>
          <w:rFonts w:ascii="Times" w:eastAsia="Times" w:hAnsi="Times" w:cs="Times"/>
          <w:lang w:val="sl-SI"/>
        </w:rPr>
      </w:pPr>
    </w:p>
    <w:p w14:paraId="2A792FE5" w14:textId="77777777" w:rsidR="00DA4EF9" w:rsidRDefault="00DA4EF9">
      <w:pPr>
        <w:widowControl w:val="0"/>
        <w:spacing w:after="240" w:line="360" w:lineRule="atLeast"/>
        <w:rPr>
          <w:rFonts w:ascii="Times" w:eastAsia="Times" w:hAnsi="Times" w:cs="Times"/>
          <w:lang w:val="sl-SI"/>
        </w:rPr>
      </w:pPr>
    </w:p>
    <w:p w14:paraId="2137A742" w14:textId="12E1F0E3" w:rsidR="005A71CA" w:rsidRDefault="005A71CA">
      <w:pPr>
        <w:widowControl w:val="0"/>
        <w:spacing w:after="240" w:line="360" w:lineRule="atLeast"/>
        <w:rPr>
          <w:rFonts w:ascii="Times" w:eastAsia="Times" w:hAnsi="Times" w:cs="Times"/>
          <w:lang w:val="sl-SI"/>
        </w:rPr>
      </w:pPr>
    </w:p>
    <w:p w14:paraId="00E2F61B" w14:textId="77777777" w:rsidR="005A71CA" w:rsidRDefault="005A71CA">
      <w:pPr>
        <w:widowControl w:val="0"/>
        <w:spacing w:after="240" w:line="360" w:lineRule="atLeast"/>
        <w:rPr>
          <w:rFonts w:ascii="Times" w:eastAsia="Times" w:hAnsi="Times" w:cs="Times"/>
          <w:lang w:val="sl-SI"/>
        </w:rPr>
      </w:pPr>
    </w:p>
    <w:p w14:paraId="0D2399C3" w14:textId="77777777" w:rsidR="00485865" w:rsidRPr="00961AA8" w:rsidRDefault="00485865">
      <w:pPr>
        <w:widowControl w:val="0"/>
        <w:spacing w:after="240" w:line="360" w:lineRule="atLeast"/>
        <w:rPr>
          <w:rFonts w:ascii="Times" w:eastAsia="Times" w:hAnsi="Times" w:cs="Times"/>
          <w:sz w:val="28"/>
          <w:szCs w:val="28"/>
          <w:lang w:val="sl-SI"/>
        </w:rPr>
      </w:pPr>
    </w:p>
    <w:p w14:paraId="29CE7B19" w14:textId="162596DF" w:rsidR="00485865" w:rsidRPr="00961AA8" w:rsidRDefault="00DA4EF9">
      <w:pPr>
        <w:pStyle w:val="Odstavekseznama"/>
        <w:widowControl w:val="0"/>
        <w:numPr>
          <w:ilvl w:val="0"/>
          <w:numId w:val="28"/>
        </w:numPr>
        <w:spacing w:after="240" w:line="360" w:lineRule="atLeast"/>
        <w:rPr>
          <w:rFonts w:ascii="Times" w:hAnsi="Times"/>
          <w:sz w:val="28"/>
          <w:szCs w:val="28"/>
          <w:lang w:val="sl-SI"/>
        </w:rPr>
      </w:pPr>
      <w:r>
        <w:rPr>
          <w:rFonts w:ascii="Times" w:hAnsi="Times"/>
          <w:sz w:val="28"/>
          <w:szCs w:val="28"/>
          <w:lang w:val="sl-SI"/>
        </w:rPr>
        <w:lastRenderedPageBreak/>
        <w:t>MREŽA VT</w:t>
      </w:r>
      <w:r w:rsidR="005A71CA">
        <w:rPr>
          <w:rFonts w:ascii="Times" w:hAnsi="Times"/>
          <w:sz w:val="28"/>
          <w:szCs w:val="28"/>
          <w:lang w:val="sl-SI"/>
        </w:rPr>
        <w:t xml:space="preserve"> IN NOTRANJA ORGANIZACIJA</w:t>
      </w:r>
      <w:r>
        <w:rPr>
          <w:rFonts w:ascii="Times" w:hAnsi="Times"/>
          <w:sz w:val="28"/>
          <w:szCs w:val="28"/>
          <w:lang w:val="sl-SI"/>
        </w:rPr>
        <w:t xml:space="preserve"> VT</w:t>
      </w:r>
    </w:p>
    <w:p w14:paraId="5273AA53" w14:textId="0E720318" w:rsidR="005A71CA" w:rsidRDefault="00DA4EF9" w:rsidP="00CB7517">
      <w:pPr>
        <w:pStyle w:val="Odstavekseznama"/>
        <w:widowControl w:val="0"/>
        <w:tabs>
          <w:tab w:val="left" w:pos="20"/>
          <w:tab w:val="left" w:pos="327"/>
        </w:tabs>
        <w:spacing w:after="240" w:line="360" w:lineRule="atLeast"/>
        <w:ind w:left="687"/>
        <w:jc w:val="both"/>
        <w:rPr>
          <w:rFonts w:ascii="Times" w:hAnsi="Times"/>
          <w:lang w:val="sl-SI"/>
        </w:rPr>
      </w:pPr>
      <w:r>
        <w:rPr>
          <w:rFonts w:ascii="Times" w:hAnsi="Times"/>
          <w:lang w:val="sl-SI"/>
        </w:rPr>
        <w:t>VT</w:t>
      </w:r>
      <w:r w:rsidR="005A71CA" w:rsidRPr="00CB7517">
        <w:rPr>
          <w:rFonts w:ascii="Times" w:hAnsi="Times"/>
          <w:lang w:val="sl-SI"/>
        </w:rPr>
        <w:t xml:space="preserve"> </w:t>
      </w:r>
      <w:r w:rsidR="001821F7" w:rsidRPr="00CB7517">
        <w:rPr>
          <w:rFonts w:ascii="Times" w:hAnsi="Times"/>
          <w:lang w:val="sl-SI"/>
        </w:rPr>
        <w:t>so organizirane v</w:t>
      </w:r>
      <w:r w:rsidR="005A71CA">
        <w:rPr>
          <w:rFonts w:ascii="Times" w:hAnsi="Times"/>
          <w:lang w:val="sl-SI"/>
        </w:rPr>
        <w:t xml:space="preserve"> naslednjih javnih zavodih:</w:t>
      </w:r>
      <w:r w:rsidR="001821F7" w:rsidRPr="00CB7517">
        <w:rPr>
          <w:rFonts w:ascii="Times" w:hAnsi="Times"/>
          <w:lang w:val="sl-SI"/>
        </w:rPr>
        <w:t xml:space="preserve"> </w:t>
      </w:r>
    </w:p>
    <w:p w14:paraId="71553CD4" w14:textId="7D68C2E2" w:rsidR="00485865" w:rsidRPr="00CB7517" w:rsidRDefault="001821F7" w:rsidP="00CB7517">
      <w:pPr>
        <w:pStyle w:val="Odstavekseznama"/>
        <w:widowControl w:val="0"/>
        <w:tabs>
          <w:tab w:val="left" w:pos="20"/>
          <w:tab w:val="left" w:pos="327"/>
        </w:tabs>
        <w:spacing w:after="240" w:line="360" w:lineRule="atLeast"/>
        <w:ind w:left="687"/>
        <w:jc w:val="both"/>
        <w:rPr>
          <w:rFonts w:ascii="Times" w:hAnsi="Times"/>
          <w:lang w:val="sl-SI"/>
        </w:rPr>
      </w:pPr>
      <w:r w:rsidRPr="00CB7517">
        <w:rPr>
          <w:rFonts w:ascii="Times" w:hAnsi="Times"/>
          <w:lang w:val="sl-SI"/>
        </w:rPr>
        <w:t>Zdravstvenem domu Ljubljana, Zdravstvenem domu Maribor, Zdravstvenem domu Celje, Zobni polikliniki Kranj (Osnovno zdravstvo Gorenjske), Zdravstvenem domu Novo mesto, Zdravstvenem domu Koper, Zdravstvenem domu Murska Sobota in Zobozdravstvenem domu Nova Gorica – Stomatološka poliklinika</w:t>
      </w:r>
      <w:r w:rsidR="00675635">
        <w:rPr>
          <w:rFonts w:ascii="Times" w:hAnsi="Times"/>
          <w:lang w:val="sl-SI"/>
        </w:rPr>
        <w:t>, Zdravstveni dom Slovenj Gradec.</w:t>
      </w:r>
      <w:r w:rsidRPr="00CB7517">
        <w:rPr>
          <w:rFonts w:ascii="Times" w:hAnsi="Times"/>
          <w:lang w:val="sl-SI"/>
        </w:rPr>
        <w:t xml:space="preserve"> V navedenih </w:t>
      </w:r>
      <w:r w:rsidR="00DA4EF9">
        <w:rPr>
          <w:rFonts w:ascii="Times" w:hAnsi="Times"/>
          <w:lang w:val="sl-SI"/>
        </w:rPr>
        <w:t>zobozdravstvenih ordinacijah</w:t>
      </w:r>
      <w:r w:rsidRPr="00CB7517">
        <w:rPr>
          <w:rFonts w:ascii="Times" w:hAnsi="Times"/>
          <w:lang w:val="sl-SI"/>
        </w:rPr>
        <w:t xml:space="preserve"> se v nujnih primerih, pri katerih je potrebna specialisti</w:t>
      </w:r>
      <w:r w:rsidRPr="00CB7517">
        <w:rPr>
          <w:rFonts w:ascii="Times" w:hAnsi="Times" w:hint="eastAsia"/>
          <w:lang w:val="sl-SI"/>
        </w:rPr>
        <w:t>č</w:t>
      </w:r>
      <w:r w:rsidRPr="00CB7517">
        <w:rPr>
          <w:rFonts w:ascii="Times" w:hAnsi="Times"/>
          <w:lang w:val="sl-SI"/>
        </w:rPr>
        <w:t>na zobozdravniška obravnava, ta izvaja tudi na sekundarni ravni z</w:t>
      </w:r>
      <w:r w:rsidR="00DA4EF9">
        <w:rPr>
          <w:rFonts w:ascii="Times" w:hAnsi="Times"/>
          <w:lang w:val="sl-SI"/>
        </w:rPr>
        <w:t>oboz</w:t>
      </w:r>
      <w:r w:rsidRPr="00CB7517">
        <w:rPr>
          <w:rFonts w:ascii="Times" w:hAnsi="Times"/>
          <w:lang w:val="sl-SI"/>
        </w:rPr>
        <w:t>dravstvene dejavnosti.</w:t>
      </w:r>
    </w:p>
    <w:p w14:paraId="6E0B8D8B" w14:textId="77777777" w:rsidR="00485865" w:rsidRPr="00961AA8" w:rsidRDefault="00485865">
      <w:pPr>
        <w:pStyle w:val="Default"/>
        <w:spacing w:after="160" w:line="259" w:lineRule="auto"/>
        <w:ind w:left="284"/>
        <w:jc w:val="both"/>
        <w:rPr>
          <w:b/>
          <w:bCs/>
          <w:u w:color="000000"/>
          <w:lang w:val="sl-SI"/>
        </w:rPr>
      </w:pPr>
    </w:p>
    <w:p w14:paraId="4C420981" w14:textId="28C82D54" w:rsidR="00485865" w:rsidRPr="00961AA8" w:rsidRDefault="001821F7">
      <w:pPr>
        <w:pStyle w:val="Default"/>
        <w:spacing w:after="160" w:line="259" w:lineRule="auto"/>
        <w:ind w:left="284"/>
        <w:jc w:val="both"/>
        <w:rPr>
          <w:b/>
          <w:bCs/>
          <w:u w:color="000000"/>
          <w:lang w:val="sl-SI"/>
        </w:rPr>
      </w:pPr>
      <w:r w:rsidRPr="00961AA8">
        <w:rPr>
          <w:b/>
          <w:bCs/>
          <w:u w:color="000000"/>
          <w:lang w:val="sl-SI"/>
        </w:rPr>
        <w:t xml:space="preserve">Javni zavodi, kjer delujejo </w:t>
      </w:r>
      <w:r w:rsidR="00DA4EF9">
        <w:rPr>
          <w:b/>
          <w:bCs/>
          <w:u w:color="000000"/>
          <w:lang w:val="sl-SI"/>
        </w:rPr>
        <w:t xml:space="preserve">VT, </w:t>
      </w:r>
      <w:r w:rsidRPr="00961AA8">
        <w:rPr>
          <w:b/>
          <w:bCs/>
          <w:u w:color="000000"/>
          <w:lang w:val="sl-SI"/>
        </w:rPr>
        <w:t>naj:</w:t>
      </w:r>
    </w:p>
    <w:p w14:paraId="1C736505" w14:textId="33300E72" w:rsidR="00485865" w:rsidRPr="00CB7517" w:rsidRDefault="001821F7" w:rsidP="00DA4EF9">
      <w:pPr>
        <w:pStyle w:val="Odstavekseznama"/>
        <w:widowControl w:val="0"/>
        <w:numPr>
          <w:ilvl w:val="0"/>
          <w:numId w:val="15"/>
        </w:numPr>
        <w:spacing w:after="240" w:line="360" w:lineRule="atLeast"/>
        <w:jc w:val="both"/>
        <w:rPr>
          <w:rFonts w:ascii="Times" w:hAnsi="Times"/>
          <w:lang w:val="sl-SI"/>
        </w:rPr>
      </w:pPr>
      <w:r w:rsidRPr="00CB7517">
        <w:rPr>
          <w:rFonts w:ascii="Times" w:hAnsi="Times"/>
          <w:lang w:val="sl-SI"/>
        </w:rPr>
        <w:t xml:space="preserve">postavijo vodjo </w:t>
      </w:r>
      <w:r w:rsidR="00DA4EF9">
        <w:rPr>
          <w:rFonts w:ascii="Times" w:hAnsi="Times"/>
          <w:lang w:val="sl-SI"/>
        </w:rPr>
        <w:t>VT</w:t>
      </w:r>
    </w:p>
    <w:p w14:paraId="11F72B6A" w14:textId="7BD6C0B2" w:rsidR="00485865" w:rsidRPr="00CB7517" w:rsidRDefault="001821F7" w:rsidP="00DA4EF9">
      <w:pPr>
        <w:pStyle w:val="Odstavekseznama"/>
        <w:widowControl w:val="0"/>
        <w:numPr>
          <w:ilvl w:val="0"/>
          <w:numId w:val="15"/>
        </w:numPr>
        <w:spacing w:after="240" w:line="360" w:lineRule="atLeast"/>
        <w:jc w:val="both"/>
        <w:rPr>
          <w:rFonts w:ascii="Times" w:hAnsi="Times"/>
          <w:lang w:val="sl-SI"/>
        </w:rPr>
      </w:pPr>
      <w:r w:rsidRPr="00CB7517">
        <w:rPr>
          <w:rFonts w:ascii="Times" w:hAnsi="Times"/>
          <w:lang w:val="sl-SI"/>
        </w:rPr>
        <w:t xml:space="preserve">omogočijo izvajanje </w:t>
      </w:r>
      <w:r w:rsidR="00DA4EF9">
        <w:rPr>
          <w:rFonts w:ascii="Times" w:hAnsi="Times"/>
          <w:lang w:val="sl-SI"/>
        </w:rPr>
        <w:t>VT</w:t>
      </w:r>
    </w:p>
    <w:p w14:paraId="5DC1B65F" w14:textId="584625C7" w:rsidR="00485865" w:rsidRPr="004A4B96" w:rsidRDefault="00F53B7E" w:rsidP="004A4B96">
      <w:pPr>
        <w:widowControl w:val="0"/>
        <w:tabs>
          <w:tab w:val="left" w:pos="20"/>
          <w:tab w:val="left" w:pos="327"/>
        </w:tabs>
        <w:spacing w:after="240" w:line="360" w:lineRule="atLeast"/>
        <w:jc w:val="both"/>
        <w:rPr>
          <w:lang w:val="sl-SI"/>
        </w:rPr>
      </w:pPr>
      <w:r>
        <w:rPr>
          <w:rFonts w:ascii="Times" w:hAnsi="Times"/>
          <w:lang w:val="sl-SI"/>
        </w:rPr>
        <w:t>V</w:t>
      </w:r>
      <w:r w:rsidR="001821F7" w:rsidRPr="00CB7517">
        <w:rPr>
          <w:rFonts w:ascii="Times" w:hAnsi="Times"/>
          <w:lang w:val="sl-SI"/>
        </w:rPr>
        <w:t xml:space="preserve">odja </w:t>
      </w:r>
      <w:r>
        <w:rPr>
          <w:rFonts w:ascii="Times" w:hAnsi="Times"/>
          <w:lang w:val="sl-SI"/>
        </w:rPr>
        <w:t>VT</w:t>
      </w:r>
      <w:r w:rsidR="001821F7" w:rsidRPr="00CB7517">
        <w:rPr>
          <w:rFonts w:ascii="Times" w:hAnsi="Times"/>
          <w:lang w:val="sl-SI"/>
        </w:rPr>
        <w:t xml:space="preserve"> v delo te </w:t>
      </w:r>
      <w:r>
        <w:rPr>
          <w:rFonts w:ascii="Times" w:hAnsi="Times"/>
          <w:lang w:val="sl-SI"/>
        </w:rPr>
        <w:t>VT</w:t>
      </w:r>
      <w:r w:rsidR="001821F7" w:rsidRPr="00CB7517">
        <w:rPr>
          <w:rFonts w:ascii="Times" w:hAnsi="Times"/>
          <w:lang w:val="sl-SI"/>
        </w:rPr>
        <w:t xml:space="preserve"> rekrutira vse zobozdravnike in ostale potrebne kadre</w:t>
      </w:r>
      <w:r>
        <w:rPr>
          <w:rFonts w:ascii="Times" w:hAnsi="Times"/>
          <w:lang w:val="sl-SI"/>
        </w:rPr>
        <w:t>, ki nimajo omejitev za delo in</w:t>
      </w:r>
      <w:r w:rsidR="001821F7" w:rsidRPr="00CB7517">
        <w:rPr>
          <w:rFonts w:ascii="Times" w:hAnsi="Times"/>
          <w:lang w:val="sl-SI"/>
        </w:rPr>
        <w:t xml:space="preserve"> delujejo v tem območju na primarnem </w:t>
      </w:r>
      <w:r>
        <w:rPr>
          <w:rFonts w:ascii="Times" w:hAnsi="Times"/>
          <w:lang w:val="sl-SI"/>
        </w:rPr>
        <w:t xml:space="preserve">zobozdravstvenem </w:t>
      </w:r>
      <w:r w:rsidR="001821F7" w:rsidRPr="00CB7517">
        <w:rPr>
          <w:rFonts w:ascii="Times" w:hAnsi="Times"/>
          <w:lang w:val="sl-SI"/>
        </w:rPr>
        <w:t>nivoju – zaposlene v javnih zavodih, koncesionarje in zasebne zobozdravnike. V delo se ne vključujejo nosečnice, delavci na bioloških in imunosupresivnih zdravilih, delavci na kemoterapiji, delavci z od inzulina odvisno sladkorno boleznijo, delavci s kronično pljučno boleznijo ali malignim obolenjem, ki so bili ali so še na katerikoli vrsti protivnetne imunosupresivne terapije v zadnjem letu ali ki imajo pogosta recidivna vnetja zaradi okužb kot so: KOPB, bronhiektazije, kronična astma na terapiji, pljučna fibroza, druge sistemske avtoimune bolezni na dihalih, pljučni malignom, in delavci, stari nad 65 let</w:t>
      </w:r>
      <w:r w:rsidR="004A4B96">
        <w:rPr>
          <w:rFonts w:ascii="Times" w:hAnsi="Times"/>
          <w:lang w:val="sl-SI"/>
        </w:rPr>
        <w:t>.</w:t>
      </w:r>
    </w:p>
    <w:p w14:paraId="11BC76B4" w14:textId="77777777" w:rsidR="00485865" w:rsidRPr="00961AA8" w:rsidRDefault="00485865">
      <w:pPr>
        <w:pStyle w:val="Default"/>
        <w:spacing w:after="160" w:line="259" w:lineRule="auto"/>
        <w:ind w:left="1080" w:hanging="360"/>
        <w:jc w:val="both"/>
        <w:rPr>
          <w:u w:color="000000"/>
          <w:lang w:val="sl-SI"/>
        </w:rPr>
      </w:pPr>
    </w:p>
    <w:p w14:paraId="062291FD" w14:textId="3AEC288E" w:rsidR="00485865" w:rsidRDefault="00555696" w:rsidP="00CB7517">
      <w:pPr>
        <w:pStyle w:val="Odstavekseznama"/>
        <w:widowControl w:val="0"/>
        <w:numPr>
          <w:ilvl w:val="0"/>
          <w:numId w:val="33"/>
        </w:numPr>
        <w:spacing w:after="240" w:line="360" w:lineRule="atLeast"/>
        <w:rPr>
          <w:rFonts w:ascii="Times" w:eastAsia="Times" w:hAnsi="Times" w:cs="Times"/>
          <w:sz w:val="28"/>
          <w:szCs w:val="28"/>
          <w:highlight w:val="yellow"/>
          <w:lang w:val="sl-SI"/>
        </w:rPr>
      </w:pPr>
      <w:r w:rsidRPr="00FD383E">
        <w:rPr>
          <w:rFonts w:ascii="Times" w:eastAsia="Times" w:hAnsi="Times" w:cs="Times"/>
          <w:sz w:val="28"/>
          <w:szCs w:val="28"/>
          <w:highlight w:val="yellow"/>
          <w:lang w:val="sl-SI"/>
        </w:rPr>
        <w:t xml:space="preserve">Priloženi vzorci obvestil in opozoril za </w:t>
      </w:r>
      <w:r w:rsidR="00F53B7E">
        <w:rPr>
          <w:rFonts w:ascii="Times" w:eastAsia="Times" w:hAnsi="Times" w:cs="Times"/>
          <w:sz w:val="28"/>
          <w:szCs w:val="28"/>
          <w:highlight w:val="yellow"/>
          <w:lang w:val="sl-SI"/>
        </w:rPr>
        <w:t xml:space="preserve">zobozdravstvene </w:t>
      </w:r>
      <w:r w:rsidRPr="00FD383E">
        <w:rPr>
          <w:rFonts w:ascii="Times" w:eastAsia="Times" w:hAnsi="Times" w:cs="Times"/>
          <w:sz w:val="28"/>
          <w:szCs w:val="28"/>
          <w:highlight w:val="yellow"/>
          <w:lang w:val="sl-SI"/>
        </w:rPr>
        <w:t>ordinacije ( plakati)</w:t>
      </w:r>
    </w:p>
    <w:p w14:paraId="54D4E449" w14:textId="497004D9" w:rsidR="004A4B96" w:rsidRDefault="004A4B96" w:rsidP="00CB7517">
      <w:pPr>
        <w:widowControl w:val="0"/>
        <w:spacing w:after="240" w:line="360" w:lineRule="atLeast"/>
        <w:rPr>
          <w:rFonts w:ascii="Times" w:eastAsia="Times" w:hAnsi="Times" w:cs="Times"/>
          <w:sz w:val="28"/>
          <w:szCs w:val="28"/>
          <w:highlight w:val="yellow"/>
          <w:lang w:val="sl-SI"/>
        </w:rPr>
      </w:pPr>
    </w:p>
    <w:p w14:paraId="6976D990" w14:textId="16242048" w:rsidR="004A4B96" w:rsidRDefault="004A4B96" w:rsidP="00CB7517">
      <w:pPr>
        <w:widowControl w:val="0"/>
        <w:spacing w:after="240" w:line="360" w:lineRule="atLeast"/>
        <w:rPr>
          <w:rFonts w:ascii="Times" w:eastAsia="Times" w:hAnsi="Times" w:cs="Times"/>
          <w:sz w:val="28"/>
          <w:szCs w:val="28"/>
          <w:highlight w:val="yellow"/>
          <w:lang w:val="sl-SI"/>
        </w:rPr>
      </w:pPr>
    </w:p>
    <w:p w14:paraId="02F72D99" w14:textId="5F9CE5FA" w:rsidR="00F53B7E" w:rsidRDefault="00F53B7E" w:rsidP="00CB7517">
      <w:pPr>
        <w:widowControl w:val="0"/>
        <w:spacing w:after="240" w:line="360" w:lineRule="atLeast"/>
        <w:rPr>
          <w:rFonts w:ascii="Times" w:eastAsia="Times" w:hAnsi="Times" w:cs="Times"/>
          <w:sz w:val="28"/>
          <w:szCs w:val="28"/>
          <w:highlight w:val="yellow"/>
          <w:lang w:val="sl-SI"/>
        </w:rPr>
      </w:pPr>
    </w:p>
    <w:p w14:paraId="212F85C9" w14:textId="77777777" w:rsidR="00F53B7E" w:rsidRPr="00CB7517" w:rsidRDefault="00F53B7E" w:rsidP="00CB7517">
      <w:pPr>
        <w:widowControl w:val="0"/>
        <w:spacing w:after="240" w:line="360" w:lineRule="atLeast"/>
        <w:rPr>
          <w:rFonts w:ascii="Times" w:eastAsia="Times" w:hAnsi="Times" w:cs="Times"/>
          <w:sz w:val="28"/>
          <w:szCs w:val="28"/>
          <w:highlight w:val="yellow"/>
          <w:lang w:val="sl-SI"/>
        </w:rPr>
      </w:pPr>
    </w:p>
    <w:p w14:paraId="053CC6CC" w14:textId="77777777" w:rsidR="0035288B" w:rsidRPr="00F53B7E" w:rsidRDefault="0063695E" w:rsidP="0035288B">
      <w:pPr>
        <w:pStyle w:val="Odstavekseznama"/>
        <w:widowControl w:val="0"/>
        <w:numPr>
          <w:ilvl w:val="0"/>
          <w:numId w:val="33"/>
        </w:numPr>
        <w:spacing w:after="240" w:line="360" w:lineRule="atLeast"/>
        <w:rPr>
          <w:rFonts w:ascii="Times" w:eastAsia="Times" w:hAnsi="Times" w:cs="Times"/>
          <w:sz w:val="28"/>
          <w:szCs w:val="28"/>
          <w:lang w:val="sl-SI"/>
        </w:rPr>
      </w:pPr>
      <w:r w:rsidRPr="00F53B7E">
        <w:rPr>
          <w:rFonts w:ascii="Times" w:eastAsia="Times" w:hAnsi="Times" w:cs="Times"/>
          <w:sz w:val="28"/>
          <w:szCs w:val="28"/>
          <w:lang w:val="sl-SI"/>
        </w:rPr>
        <w:t>Finančne posledice in načrt spodbud</w:t>
      </w:r>
    </w:p>
    <w:p w14:paraId="063FC27D" w14:textId="77777777" w:rsidR="004A4B96" w:rsidRPr="004A4B96" w:rsidRDefault="004A4B96" w:rsidP="004A4B96">
      <w:pPr>
        <w:pStyle w:val="Odstavekseznama"/>
        <w:widowControl w:val="0"/>
        <w:spacing w:after="240" w:line="360" w:lineRule="atLeast"/>
        <w:rPr>
          <w:rFonts w:ascii="Times" w:eastAsia="Times" w:hAnsi="Times" w:cs="Times"/>
          <w:sz w:val="28"/>
          <w:szCs w:val="28"/>
          <w:lang w:val="sl-SI"/>
        </w:rPr>
      </w:pPr>
    </w:p>
    <w:p w14:paraId="5714E2E4" w14:textId="653873F9" w:rsidR="004A4B96" w:rsidRPr="00CB7517" w:rsidRDefault="004A4B96" w:rsidP="00CB7517">
      <w:pPr>
        <w:pStyle w:val="Odstavekseznama"/>
        <w:widowControl w:val="0"/>
        <w:spacing w:after="240" w:line="360" w:lineRule="atLeast"/>
        <w:jc w:val="both"/>
        <w:rPr>
          <w:rFonts w:ascii="Times" w:eastAsia="Times" w:hAnsi="Times" w:cs="Times"/>
          <w:lang w:val="sl-SI"/>
        </w:rPr>
      </w:pPr>
      <w:r w:rsidRPr="00CB7517">
        <w:rPr>
          <w:rFonts w:ascii="Times" w:eastAsia="Times" w:hAnsi="Times" w:cs="Times"/>
          <w:lang w:val="sl-SI"/>
        </w:rPr>
        <w:t xml:space="preserve">Ustno zdravje </w:t>
      </w:r>
      <w:r w:rsidR="003D6372">
        <w:rPr>
          <w:rFonts w:ascii="Times" w:eastAsia="Times" w:hAnsi="Times" w:cs="Times"/>
          <w:lang w:val="sl-SI"/>
        </w:rPr>
        <w:t xml:space="preserve">je </w:t>
      </w:r>
      <w:r w:rsidRPr="00CB7517">
        <w:rPr>
          <w:rFonts w:ascii="Times" w:eastAsia="Times" w:hAnsi="Times" w:cs="Times"/>
          <w:lang w:val="sl-SI"/>
        </w:rPr>
        <w:t>pomembno z vidika vsakodnevnega funkcioniranja posameznika, kakor tudi splošnega zdravja. Predstavlja neločljivo komponento splošnega zdravja in pomembno vpliva na kakovost življenja posameznika. Ustno zdravje je povezano s splošnim zdravjem na področju srčno-žilnih bolezni, metabolnih stanj, zapletov med nosečnostjo in tudi avtoimunih obolenj.</w:t>
      </w:r>
    </w:p>
    <w:p w14:paraId="5751287B" w14:textId="6F89C1EB" w:rsidR="004A4B96" w:rsidRPr="00CB7517" w:rsidRDefault="004A4B96" w:rsidP="00CB7517">
      <w:pPr>
        <w:pStyle w:val="Odstavekseznama"/>
        <w:widowControl w:val="0"/>
        <w:spacing w:after="240" w:line="360" w:lineRule="atLeast"/>
        <w:jc w:val="both"/>
        <w:rPr>
          <w:rFonts w:ascii="Times" w:eastAsia="Times" w:hAnsi="Times" w:cs="Times"/>
          <w:lang w:val="sl-SI"/>
        </w:rPr>
      </w:pPr>
      <w:r w:rsidRPr="00CB7517">
        <w:rPr>
          <w:rFonts w:ascii="Times" w:eastAsia="Times" w:hAnsi="Times" w:cs="Times"/>
          <w:lang w:val="sl-SI"/>
        </w:rPr>
        <w:t>Bolezni ustne votline so pomemben javnozdravstveni problem, s</w:t>
      </w:r>
      <w:r w:rsidR="003D6372" w:rsidRPr="003D6372">
        <w:rPr>
          <w:rFonts w:ascii="Times" w:eastAsia="Times" w:hAnsi="Times" w:cs="Times"/>
          <w:lang w:val="sl-SI"/>
        </w:rPr>
        <w:t xml:space="preserve">aj slabo ustno zdravje </w:t>
      </w:r>
      <w:r w:rsidRPr="00CB7517">
        <w:rPr>
          <w:rFonts w:ascii="Times" w:eastAsia="Times" w:hAnsi="Times" w:cs="Times"/>
          <w:lang w:val="sl-SI"/>
        </w:rPr>
        <w:t>vpliva na splošno zdravje prebivalstva. Nekatere bolezni ustne votline so povezane s kroničnimi bole</w:t>
      </w:r>
      <w:r w:rsidR="00F53B7E">
        <w:rPr>
          <w:rFonts w:ascii="Times" w:eastAsia="Times" w:hAnsi="Times" w:cs="Times"/>
          <w:lang w:val="sl-SI"/>
        </w:rPr>
        <w:t>znimi</w:t>
      </w:r>
      <w:r w:rsidRPr="00CB7517">
        <w:rPr>
          <w:rFonts w:ascii="Times" w:eastAsia="Times" w:hAnsi="Times" w:cs="Times"/>
          <w:lang w:val="sl-SI"/>
        </w:rPr>
        <w:t>. Bolečina, motnje pri žvečenju, hranjenju, komunikaciji, ki so lahko posledica slabeg</w:t>
      </w:r>
      <w:r w:rsidR="003D6372" w:rsidRPr="003D6372">
        <w:rPr>
          <w:rFonts w:ascii="Times" w:eastAsia="Times" w:hAnsi="Times" w:cs="Times"/>
          <w:lang w:val="sl-SI"/>
        </w:rPr>
        <w:t xml:space="preserve">a ustnega zdravja, vplivajo </w:t>
      </w:r>
      <w:r w:rsidRPr="00CB7517">
        <w:rPr>
          <w:rFonts w:ascii="Times" w:eastAsia="Times" w:hAnsi="Times" w:cs="Times"/>
          <w:lang w:val="sl-SI"/>
        </w:rPr>
        <w:t xml:space="preserve"> na kakovost življenja in produktivnost</w:t>
      </w:r>
      <w:r w:rsidR="003D6372">
        <w:rPr>
          <w:rFonts w:ascii="Times" w:eastAsia="Times" w:hAnsi="Times" w:cs="Times"/>
          <w:lang w:val="sl-SI"/>
        </w:rPr>
        <w:t xml:space="preserve"> v družbi.</w:t>
      </w:r>
    </w:p>
    <w:p w14:paraId="65B67780" w14:textId="02B70456" w:rsidR="004A4B96" w:rsidRPr="00CB7517" w:rsidRDefault="004A4B96" w:rsidP="00CB7517">
      <w:pPr>
        <w:widowControl w:val="0"/>
        <w:spacing w:after="240" w:line="360" w:lineRule="atLeast"/>
        <w:ind w:left="720"/>
        <w:jc w:val="both"/>
        <w:rPr>
          <w:rFonts w:ascii="Times" w:eastAsia="Times" w:hAnsi="Times" w:cs="Times"/>
          <w:lang w:val="sl-SI"/>
        </w:rPr>
      </w:pPr>
      <w:r w:rsidRPr="00CB7517">
        <w:rPr>
          <w:rFonts w:ascii="Times" w:eastAsia="Times" w:hAnsi="Times" w:cs="Times"/>
          <w:lang w:val="sl-SI"/>
        </w:rPr>
        <w:t xml:space="preserve">Javni interes je delujoč, dostopen, varen in enakopraven zobozdravstveni sistem kot integralni del zagotavljanja javnega zdravja v Republiki Sloveniji. Posledično bi morali biti viri financiranja predvideni na zakonski osnovi ter v standardih ZZZS po posameznih zobozdravstvenih programih. Standardi dela v </w:t>
      </w:r>
      <w:r w:rsidR="00F53B7E" w:rsidRPr="00CB7517">
        <w:rPr>
          <w:rFonts w:ascii="Times" w:eastAsia="Times" w:hAnsi="Times" w:cs="Times"/>
          <w:lang w:val="sl-SI"/>
        </w:rPr>
        <w:t>zobozdravstveni</w:t>
      </w:r>
      <w:r w:rsidRPr="00CB7517">
        <w:rPr>
          <w:rFonts w:ascii="Times" w:eastAsia="Times" w:hAnsi="Times" w:cs="Times"/>
          <w:lang w:val="sl-SI"/>
        </w:rPr>
        <w:t xml:space="preserve"> ordinaciji, ki so opisani v tem protokolu, </w:t>
      </w:r>
      <w:r w:rsidR="004B7C29">
        <w:rPr>
          <w:rFonts w:ascii="Times" w:eastAsia="Times" w:hAnsi="Times" w:cs="Times"/>
          <w:lang w:val="sl-SI"/>
        </w:rPr>
        <w:t>ohranjajo in spodbujajo vitalni</w:t>
      </w:r>
      <w:r w:rsidRPr="00CB7517">
        <w:rPr>
          <w:rFonts w:ascii="Times" w:eastAsia="Times" w:hAnsi="Times" w:cs="Times"/>
          <w:lang w:val="sl-SI"/>
        </w:rPr>
        <w:t xml:space="preserve"> interes ohranjanja javnega zdravja v Republiki Sloveniji. </w:t>
      </w:r>
    </w:p>
    <w:p w14:paraId="24135AB8" w14:textId="2C12B2EC" w:rsidR="004A4B96" w:rsidRPr="00CB7517" w:rsidRDefault="004B7C29" w:rsidP="00CB7517">
      <w:pPr>
        <w:pStyle w:val="Odstavekseznama"/>
        <w:widowControl w:val="0"/>
        <w:spacing w:after="240" w:line="360" w:lineRule="atLeast"/>
        <w:jc w:val="both"/>
        <w:rPr>
          <w:rFonts w:ascii="Times" w:eastAsia="Times" w:hAnsi="Times" w:cs="Times"/>
          <w:lang w:val="sl-SI"/>
        </w:rPr>
      </w:pPr>
      <w:r>
        <w:rPr>
          <w:rFonts w:ascii="Times" w:eastAsia="Times" w:hAnsi="Times" w:cs="Times"/>
          <w:lang w:val="sl-SI"/>
        </w:rPr>
        <w:t xml:space="preserve">Glede na zaostrene pogoje dela in povečanje obremenitev </w:t>
      </w:r>
      <w:r w:rsidR="00F53B7E">
        <w:rPr>
          <w:rFonts w:ascii="Times" w:eastAsia="Times" w:hAnsi="Times" w:cs="Times"/>
          <w:lang w:val="sl-SI"/>
        </w:rPr>
        <w:t xml:space="preserve">v in </w:t>
      </w:r>
      <w:r>
        <w:rPr>
          <w:rFonts w:ascii="Times" w:eastAsia="Times" w:hAnsi="Times" w:cs="Times"/>
          <w:lang w:val="sl-SI"/>
        </w:rPr>
        <w:t xml:space="preserve">po času epidemije COVID 19 je nakazana </w:t>
      </w:r>
      <w:r w:rsidRPr="004B7C29">
        <w:rPr>
          <w:rFonts w:ascii="Times" w:eastAsia="Times" w:hAnsi="Times" w:cs="Times"/>
          <w:lang w:val="sl-SI"/>
        </w:rPr>
        <w:t>p</w:t>
      </w:r>
      <w:r w:rsidR="004A4B96" w:rsidRPr="00CB7517">
        <w:rPr>
          <w:rFonts w:ascii="Times" w:eastAsia="Times" w:hAnsi="Times" w:cs="Times"/>
          <w:lang w:val="sl-SI"/>
        </w:rPr>
        <w:t xml:space="preserve">otreba po širjenju zobozdravstvenega </w:t>
      </w:r>
      <w:r w:rsidRPr="004B7C29">
        <w:rPr>
          <w:rFonts w:ascii="Times" w:eastAsia="Times" w:hAnsi="Times" w:cs="Times"/>
          <w:lang w:val="sl-SI"/>
        </w:rPr>
        <w:t xml:space="preserve">tima v </w:t>
      </w:r>
      <w:r w:rsidR="00F53B7E" w:rsidRPr="004B7C29">
        <w:rPr>
          <w:rFonts w:ascii="Times" w:eastAsia="Times" w:hAnsi="Times" w:cs="Times"/>
          <w:lang w:val="sl-SI"/>
        </w:rPr>
        <w:t>zobozdravstveni</w:t>
      </w:r>
      <w:r w:rsidRPr="004B7C29">
        <w:rPr>
          <w:rFonts w:ascii="Times" w:eastAsia="Times" w:hAnsi="Times" w:cs="Times"/>
          <w:lang w:val="sl-SI"/>
        </w:rPr>
        <w:t xml:space="preserve"> ordinaciji</w:t>
      </w:r>
      <w:r>
        <w:rPr>
          <w:rFonts w:ascii="Times" w:eastAsia="Times" w:hAnsi="Times" w:cs="Times"/>
          <w:lang w:val="sl-SI"/>
        </w:rPr>
        <w:t>. Ta</w:t>
      </w:r>
      <w:r w:rsidRPr="004B7C29">
        <w:rPr>
          <w:rFonts w:ascii="Times" w:eastAsia="Times" w:hAnsi="Times" w:cs="Times"/>
          <w:lang w:val="sl-SI"/>
        </w:rPr>
        <w:t xml:space="preserve"> je utemeljena</w:t>
      </w:r>
      <w:r w:rsidR="004A4B96" w:rsidRPr="00CB7517">
        <w:rPr>
          <w:rFonts w:ascii="Times" w:eastAsia="Times" w:hAnsi="Times" w:cs="Times"/>
          <w:lang w:val="sl-SI"/>
        </w:rPr>
        <w:t xml:space="preserve"> s frekvenco opravljanja posegov znotraj že opredeljenega ordinacijskega časa</w:t>
      </w:r>
      <w:r>
        <w:rPr>
          <w:rFonts w:ascii="Times" w:eastAsia="Times" w:hAnsi="Times" w:cs="Times"/>
          <w:lang w:val="sl-SI"/>
        </w:rPr>
        <w:t>, ki je v danih razmerah znižana,</w:t>
      </w:r>
      <w:r w:rsidRPr="004B7C29">
        <w:rPr>
          <w:rFonts w:ascii="Times" w:eastAsia="Times" w:hAnsi="Times" w:cs="Times"/>
          <w:lang w:val="sl-SI"/>
        </w:rPr>
        <w:t xml:space="preserve"> ter tudi z povečanim zagotavljanjem </w:t>
      </w:r>
      <w:r w:rsidR="004A4B96" w:rsidRPr="00CB7517">
        <w:rPr>
          <w:rFonts w:ascii="Times" w:eastAsia="Times" w:hAnsi="Times" w:cs="Times"/>
          <w:lang w:val="sl-SI"/>
        </w:rPr>
        <w:t>kontrole</w:t>
      </w:r>
      <w:r>
        <w:rPr>
          <w:rFonts w:ascii="Times" w:eastAsia="Times" w:hAnsi="Times" w:cs="Times"/>
          <w:lang w:val="sl-SI"/>
        </w:rPr>
        <w:t xml:space="preserve"> in spremljanja</w:t>
      </w:r>
      <w:r w:rsidR="004A4B96" w:rsidRPr="00CB7517">
        <w:rPr>
          <w:rFonts w:ascii="Times" w:eastAsia="Times" w:hAnsi="Times" w:cs="Times"/>
          <w:lang w:val="sl-SI"/>
        </w:rPr>
        <w:t xml:space="preserve"> infekcije zno</w:t>
      </w:r>
      <w:r w:rsidRPr="004B7C29">
        <w:rPr>
          <w:rFonts w:ascii="Times" w:eastAsia="Times" w:hAnsi="Times" w:cs="Times"/>
          <w:lang w:val="sl-SI"/>
        </w:rPr>
        <w:t>traj zobozdravstvene ordinacije.</w:t>
      </w:r>
    </w:p>
    <w:p w14:paraId="158C09EE" w14:textId="2B4A42E0" w:rsidR="004A4B96" w:rsidRPr="00CB7517" w:rsidRDefault="004B7C29" w:rsidP="00CB7517">
      <w:pPr>
        <w:pStyle w:val="Odstavekseznama"/>
        <w:widowControl w:val="0"/>
        <w:spacing w:after="240" w:line="360" w:lineRule="atLeast"/>
        <w:jc w:val="both"/>
        <w:rPr>
          <w:rFonts w:ascii="Times" w:eastAsia="Times" w:hAnsi="Times" w:cs="Times"/>
          <w:lang w:val="sl-SI"/>
        </w:rPr>
      </w:pPr>
      <w:r w:rsidRPr="004B7C29">
        <w:rPr>
          <w:rFonts w:ascii="Times" w:eastAsia="Times" w:hAnsi="Times" w:cs="Times"/>
          <w:lang w:val="sl-SI"/>
        </w:rPr>
        <w:t xml:space="preserve">Materialni stroški se </w:t>
      </w:r>
      <w:r w:rsidR="004A4B96" w:rsidRPr="00CB7517">
        <w:rPr>
          <w:rFonts w:ascii="Times" w:eastAsia="Times" w:hAnsi="Times" w:cs="Times"/>
          <w:lang w:val="sl-SI"/>
        </w:rPr>
        <w:t xml:space="preserve"> </w:t>
      </w:r>
      <w:r>
        <w:rPr>
          <w:rFonts w:ascii="Times" w:eastAsia="Times" w:hAnsi="Times" w:cs="Times"/>
          <w:lang w:val="sl-SI"/>
        </w:rPr>
        <w:t xml:space="preserve">neizogibno </w:t>
      </w:r>
      <w:r w:rsidR="004A4B96" w:rsidRPr="00CB7517">
        <w:rPr>
          <w:rFonts w:ascii="Times" w:eastAsia="Times" w:hAnsi="Times" w:cs="Times"/>
          <w:lang w:val="sl-SI"/>
        </w:rPr>
        <w:t>povečujejo zaradi uvajanja dodatne OVO za zaščito zdravstvenega kadra</w:t>
      </w:r>
      <w:r w:rsidRPr="004B7C29">
        <w:rPr>
          <w:rFonts w:ascii="Times" w:eastAsia="Times" w:hAnsi="Times" w:cs="Times"/>
          <w:lang w:val="sl-SI"/>
        </w:rPr>
        <w:t xml:space="preserve"> in povečane porabe že obstoječe</w:t>
      </w:r>
      <w:r w:rsidR="004A4B96" w:rsidRPr="00CB7517">
        <w:rPr>
          <w:rFonts w:ascii="Times" w:eastAsia="Times" w:hAnsi="Times" w:cs="Times"/>
          <w:lang w:val="sl-SI"/>
        </w:rPr>
        <w:t xml:space="preserve"> OVO.</w:t>
      </w:r>
    </w:p>
    <w:p w14:paraId="3865B512" w14:textId="77777777" w:rsidR="004A4B96" w:rsidRPr="00CB7517" w:rsidRDefault="004A4B96" w:rsidP="00CB7517">
      <w:pPr>
        <w:pStyle w:val="Odstavekseznama"/>
        <w:widowControl w:val="0"/>
        <w:spacing w:after="240" w:line="360" w:lineRule="atLeast"/>
        <w:jc w:val="both"/>
        <w:rPr>
          <w:rFonts w:ascii="Times" w:eastAsia="Times" w:hAnsi="Times" w:cs="Times"/>
          <w:lang w:val="sl-SI"/>
        </w:rPr>
      </w:pPr>
      <w:r w:rsidRPr="00CB7517">
        <w:rPr>
          <w:rFonts w:ascii="Times" w:eastAsia="Times" w:hAnsi="Times" w:cs="Times"/>
          <w:lang w:val="sl-SI"/>
        </w:rPr>
        <w:t>Časovni normativi se znotraj izvajanja storitev povečajo, in sicer ne za samo izvedbo storitve, vendar za vse priravljalne postopke ter postopke odpreme pacienta po posegu.</w:t>
      </w:r>
    </w:p>
    <w:p w14:paraId="30E04390" w14:textId="3BB9F186" w:rsidR="004A4B96" w:rsidRPr="00CB7517" w:rsidRDefault="004A4B96" w:rsidP="00CB7517">
      <w:pPr>
        <w:pStyle w:val="Odstavekseznama"/>
        <w:widowControl w:val="0"/>
        <w:spacing w:after="240" w:line="360" w:lineRule="atLeast"/>
        <w:jc w:val="both"/>
        <w:rPr>
          <w:rFonts w:ascii="Times" w:eastAsia="Times" w:hAnsi="Times" w:cs="Times"/>
          <w:lang w:val="sl-SI"/>
        </w:rPr>
      </w:pPr>
      <w:r w:rsidRPr="00CB7517">
        <w:rPr>
          <w:rFonts w:ascii="Times" w:eastAsia="Times" w:hAnsi="Times" w:cs="Times"/>
          <w:lang w:val="sl-SI"/>
        </w:rPr>
        <w:t xml:space="preserve">Večje so zahteve po kontroli in preventivi infekcije v zobozdravstveni ordinaciji, zaradi epidemijie COVID in </w:t>
      </w:r>
      <w:r w:rsidR="004B7C29" w:rsidRPr="004B7C29">
        <w:rPr>
          <w:rFonts w:ascii="Times" w:eastAsia="Times" w:hAnsi="Times" w:cs="Times"/>
          <w:lang w:val="sl-SI"/>
        </w:rPr>
        <w:t>njenih</w:t>
      </w:r>
      <w:r w:rsidRPr="00CB7517">
        <w:rPr>
          <w:rFonts w:ascii="Times" w:eastAsia="Times" w:hAnsi="Times" w:cs="Times"/>
          <w:lang w:val="sl-SI"/>
        </w:rPr>
        <w:t xml:space="preserve"> posledic, kar prinaša tudi finančne posledice.</w:t>
      </w:r>
    </w:p>
    <w:p w14:paraId="268CC4DB" w14:textId="77777777" w:rsidR="004A4B96" w:rsidRPr="00CB7517" w:rsidRDefault="004A4B96" w:rsidP="00CB7517">
      <w:pPr>
        <w:pStyle w:val="Odstavekseznama"/>
        <w:widowControl w:val="0"/>
        <w:spacing w:after="240" w:line="360" w:lineRule="atLeast"/>
        <w:jc w:val="both"/>
        <w:rPr>
          <w:rFonts w:ascii="Times" w:eastAsia="Times" w:hAnsi="Times" w:cs="Times"/>
          <w:lang w:val="sl-SI"/>
        </w:rPr>
      </w:pPr>
    </w:p>
    <w:p w14:paraId="07A32534" w14:textId="5C6B363D" w:rsidR="00555696" w:rsidRPr="00CB7517" w:rsidRDefault="004A4B96" w:rsidP="00CB7517">
      <w:pPr>
        <w:pStyle w:val="Odstavekseznama"/>
        <w:widowControl w:val="0"/>
        <w:spacing w:after="240" w:line="360" w:lineRule="atLeast"/>
        <w:jc w:val="both"/>
        <w:rPr>
          <w:rFonts w:ascii="Times" w:eastAsia="Times" w:hAnsi="Times" w:cs="Times"/>
          <w:lang w:val="sl-SI"/>
        </w:rPr>
      </w:pPr>
      <w:r w:rsidRPr="00CB7517">
        <w:rPr>
          <w:rFonts w:ascii="Times" w:eastAsia="Times" w:hAnsi="Times" w:cs="Times"/>
          <w:lang w:val="sl-SI"/>
        </w:rPr>
        <w:t>Glede na trenutno stanje opremljenosti zob</w:t>
      </w:r>
      <w:r w:rsidR="006F1B80" w:rsidRPr="006F1B80">
        <w:rPr>
          <w:rFonts w:ascii="Times" w:eastAsia="Times" w:hAnsi="Times" w:cs="Times"/>
          <w:lang w:val="sl-SI"/>
        </w:rPr>
        <w:t>ozdravstvenih ordinacij v RS, bo</w:t>
      </w:r>
      <w:r w:rsidRPr="00CB7517">
        <w:rPr>
          <w:rFonts w:ascii="Times" w:eastAsia="Times" w:hAnsi="Times" w:cs="Times"/>
          <w:lang w:val="sl-SI"/>
        </w:rPr>
        <w:t xml:space="preserve"> neizbežno</w:t>
      </w:r>
      <w:r w:rsidR="006F1B80">
        <w:rPr>
          <w:rFonts w:ascii="Times" w:eastAsia="Times" w:hAnsi="Times" w:cs="Times"/>
          <w:lang w:val="sl-SI"/>
        </w:rPr>
        <w:t xml:space="preserve"> potrebno</w:t>
      </w:r>
      <w:r w:rsidRPr="00CB7517">
        <w:rPr>
          <w:rFonts w:ascii="Times" w:eastAsia="Times" w:hAnsi="Times" w:cs="Times"/>
          <w:lang w:val="sl-SI"/>
        </w:rPr>
        <w:t xml:space="preserve"> subvencionirano financiranje pravnih subjektov na tem področju za doseganje standardov preventive in kontrole infekcije na podlagi tega protokola.</w:t>
      </w:r>
    </w:p>
    <w:p w14:paraId="55C80D61" w14:textId="77777777" w:rsidR="004A4B96" w:rsidRDefault="004A4B96">
      <w:pPr>
        <w:pStyle w:val="Odstavekseznama"/>
        <w:widowControl w:val="0"/>
        <w:spacing w:after="240" w:line="360" w:lineRule="atLeast"/>
        <w:ind w:left="0"/>
        <w:rPr>
          <w:rFonts w:ascii="Times" w:eastAsia="Times" w:hAnsi="Times" w:cs="Times"/>
          <w:sz w:val="28"/>
          <w:szCs w:val="28"/>
          <w:lang w:val="sl-SI"/>
        </w:rPr>
      </w:pPr>
    </w:p>
    <w:p w14:paraId="7D716DB2" w14:textId="617DA982" w:rsidR="00334A0F" w:rsidRDefault="00334A0F">
      <w:pPr>
        <w:pStyle w:val="Odstavekseznama"/>
        <w:widowControl w:val="0"/>
        <w:spacing w:after="240" w:line="360" w:lineRule="atLeast"/>
        <w:ind w:left="0"/>
        <w:rPr>
          <w:rFonts w:ascii="Times" w:eastAsia="Times" w:hAnsi="Times" w:cs="Times"/>
          <w:sz w:val="28"/>
          <w:szCs w:val="28"/>
          <w:lang w:val="sl-SI"/>
        </w:rPr>
      </w:pPr>
      <w:r>
        <w:rPr>
          <w:rFonts w:ascii="Times" w:eastAsia="Times" w:hAnsi="Times" w:cs="Times"/>
          <w:sz w:val="28"/>
          <w:szCs w:val="28"/>
          <w:lang w:val="sl-SI"/>
        </w:rPr>
        <w:t>PRILOGE:</w:t>
      </w:r>
    </w:p>
    <w:p w14:paraId="43C8AB24" w14:textId="51019483" w:rsidR="002E7EAB" w:rsidRDefault="002E7EAB" w:rsidP="00CB7517">
      <w:pPr>
        <w:pStyle w:val="Odstavekseznama"/>
        <w:widowControl w:val="0"/>
        <w:numPr>
          <w:ilvl w:val="0"/>
          <w:numId w:val="36"/>
        </w:numPr>
        <w:spacing w:after="240" w:line="360" w:lineRule="atLeast"/>
        <w:rPr>
          <w:rFonts w:ascii="Times" w:eastAsia="Times" w:hAnsi="Times" w:cs="Times"/>
          <w:sz w:val="28"/>
          <w:szCs w:val="28"/>
          <w:lang w:val="sl-SI"/>
        </w:rPr>
      </w:pPr>
      <w:r>
        <w:rPr>
          <w:rFonts w:ascii="Times" w:eastAsia="Times" w:hAnsi="Times" w:cs="Times"/>
          <w:sz w:val="28"/>
          <w:szCs w:val="28"/>
          <w:lang w:val="sl-SI"/>
        </w:rPr>
        <w:t xml:space="preserve">Priloga 1 - </w:t>
      </w:r>
      <w:r w:rsidRPr="002E7EAB">
        <w:rPr>
          <w:rFonts w:ascii="Times" w:eastAsia="Times" w:hAnsi="Times" w:cs="Times"/>
          <w:sz w:val="28"/>
          <w:szCs w:val="28"/>
          <w:lang w:val="sl-SI"/>
        </w:rPr>
        <w:t>szzzzs-zobozdravniki-program-preprecevanja-okuzb-navodilo-10</w:t>
      </w:r>
    </w:p>
    <w:p w14:paraId="2CDCCBD3" w14:textId="341A0FB2" w:rsidR="00334A0F" w:rsidRDefault="002E7EAB" w:rsidP="00CB7517">
      <w:pPr>
        <w:pStyle w:val="Odstavekseznama"/>
        <w:widowControl w:val="0"/>
        <w:numPr>
          <w:ilvl w:val="0"/>
          <w:numId w:val="36"/>
        </w:numPr>
        <w:spacing w:after="240" w:line="360" w:lineRule="atLeast"/>
        <w:rPr>
          <w:rFonts w:ascii="Times" w:eastAsia="Times" w:hAnsi="Times" w:cs="Times"/>
          <w:sz w:val="28"/>
          <w:szCs w:val="28"/>
          <w:lang w:val="sl-SI"/>
        </w:rPr>
      </w:pPr>
      <w:r>
        <w:rPr>
          <w:rFonts w:ascii="Times" w:eastAsia="Times" w:hAnsi="Times" w:cs="Times"/>
          <w:sz w:val="28"/>
          <w:szCs w:val="28"/>
          <w:lang w:val="sl-SI"/>
        </w:rPr>
        <w:t xml:space="preserve">Priloga 2 - </w:t>
      </w:r>
      <w:r w:rsidR="00334A0F">
        <w:rPr>
          <w:rFonts w:ascii="Times" w:eastAsia="Times" w:hAnsi="Times" w:cs="Times"/>
          <w:sz w:val="28"/>
          <w:szCs w:val="28"/>
          <w:lang w:val="sl-SI"/>
        </w:rPr>
        <w:t xml:space="preserve">COVID 19 </w:t>
      </w:r>
      <w:r w:rsidR="00675635">
        <w:rPr>
          <w:rFonts w:ascii="Times" w:eastAsia="Times" w:hAnsi="Times" w:cs="Times"/>
          <w:sz w:val="28"/>
          <w:szCs w:val="28"/>
          <w:lang w:val="sl-SI"/>
        </w:rPr>
        <w:t>–</w:t>
      </w:r>
      <w:r w:rsidR="00334A0F">
        <w:rPr>
          <w:rFonts w:ascii="Times" w:eastAsia="Times" w:hAnsi="Times" w:cs="Times"/>
          <w:sz w:val="28"/>
          <w:szCs w:val="28"/>
          <w:lang w:val="sl-SI"/>
        </w:rPr>
        <w:t xml:space="preserve"> VPRAŠALNIK</w:t>
      </w:r>
    </w:p>
    <w:p w14:paraId="06F2D137" w14:textId="264E3A3E" w:rsidR="00675635" w:rsidRDefault="00675635" w:rsidP="00CB7517">
      <w:pPr>
        <w:pStyle w:val="Odstavekseznama"/>
        <w:widowControl w:val="0"/>
        <w:numPr>
          <w:ilvl w:val="0"/>
          <w:numId w:val="36"/>
        </w:numPr>
        <w:spacing w:after="240" w:line="360" w:lineRule="atLeast"/>
        <w:rPr>
          <w:rFonts w:ascii="Times" w:eastAsia="Times" w:hAnsi="Times" w:cs="Times"/>
          <w:sz w:val="28"/>
          <w:szCs w:val="28"/>
          <w:lang w:val="sl-SI"/>
        </w:rPr>
      </w:pPr>
      <w:r>
        <w:rPr>
          <w:rFonts w:ascii="Times" w:eastAsia="Times" w:hAnsi="Times" w:cs="Times"/>
          <w:sz w:val="28"/>
          <w:szCs w:val="28"/>
          <w:lang w:val="sl-SI"/>
        </w:rPr>
        <w:t xml:space="preserve">Priloga </w:t>
      </w:r>
      <w:r w:rsidR="00A70BD3">
        <w:rPr>
          <w:rFonts w:ascii="Times" w:eastAsia="Times" w:hAnsi="Times" w:cs="Times"/>
          <w:sz w:val="28"/>
          <w:szCs w:val="28"/>
          <w:lang w:val="sl-SI"/>
        </w:rPr>
        <w:t>3</w:t>
      </w:r>
      <w:r>
        <w:rPr>
          <w:rFonts w:ascii="Times" w:eastAsia="Times" w:hAnsi="Times" w:cs="Times"/>
          <w:sz w:val="28"/>
          <w:szCs w:val="28"/>
          <w:lang w:val="sl-SI"/>
        </w:rPr>
        <w:t xml:space="preserve"> – </w:t>
      </w:r>
      <w:r w:rsidR="00A70BD3">
        <w:rPr>
          <w:rFonts w:ascii="Times" w:eastAsia="Times" w:hAnsi="Times" w:cs="Times"/>
          <w:sz w:val="28"/>
          <w:szCs w:val="28"/>
          <w:lang w:val="sl-SI"/>
        </w:rPr>
        <w:t>vprašalnik za nujna stanja</w:t>
      </w:r>
    </w:p>
    <w:p w14:paraId="221D1971" w14:textId="61199A75" w:rsidR="00247547" w:rsidRDefault="00247547" w:rsidP="00CB7517">
      <w:pPr>
        <w:pStyle w:val="Odstavekseznama"/>
        <w:widowControl w:val="0"/>
        <w:numPr>
          <w:ilvl w:val="0"/>
          <w:numId w:val="36"/>
        </w:numPr>
        <w:spacing w:after="240" w:line="360" w:lineRule="atLeast"/>
        <w:rPr>
          <w:rFonts w:ascii="Times" w:eastAsia="Times" w:hAnsi="Times" w:cs="Times"/>
          <w:sz w:val="28"/>
          <w:szCs w:val="28"/>
          <w:lang w:val="sl-SI"/>
        </w:rPr>
      </w:pPr>
      <w:r>
        <w:rPr>
          <w:rFonts w:ascii="Times" w:eastAsia="Times" w:hAnsi="Times" w:cs="Times"/>
          <w:sz w:val="28"/>
          <w:szCs w:val="28"/>
          <w:lang w:val="sl-SI"/>
        </w:rPr>
        <w:t>Priloga 4</w:t>
      </w:r>
      <w:r w:rsidR="009C0895">
        <w:rPr>
          <w:rFonts w:ascii="Times" w:eastAsia="Times" w:hAnsi="Times" w:cs="Times"/>
          <w:sz w:val="28"/>
          <w:szCs w:val="28"/>
          <w:lang w:val="sl-SI"/>
        </w:rPr>
        <w:t xml:space="preserve"> - </w:t>
      </w:r>
      <w:r w:rsidR="004A4B96">
        <w:rPr>
          <w:rFonts w:ascii="Times" w:eastAsia="Times" w:hAnsi="Times" w:cs="Times"/>
          <w:sz w:val="28"/>
          <w:szCs w:val="28"/>
          <w:lang w:val="sl-SI"/>
        </w:rPr>
        <w:t>navodila in postopki čiščenja ordinacije na VT</w:t>
      </w:r>
    </w:p>
    <w:p w14:paraId="21449AEA" w14:textId="0B37DF38" w:rsidR="00675635" w:rsidRPr="00CB7517" w:rsidRDefault="00675635" w:rsidP="00CB7517">
      <w:pPr>
        <w:widowControl w:val="0"/>
        <w:spacing w:after="240" w:line="360" w:lineRule="atLeast"/>
        <w:ind w:left="360"/>
        <w:rPr>
          <w:rFonts w:ascii="Times" w:eastAsia="Times" w:hAnsi="Times" w:cs="Times"/>
          <w:sz w:val="28"/>
          <w:szCs w:val="28"/>
          <w:lang w:val="sl-SI"/>
        </w:rPr>
      </w:pPr>
      <w:r w:rsidRPr="00CB7517">
        <w:rPr>
          <w:rFonts w:ascii="Times" w:eastAsia="Times" w:hAnsi="Times" w:cs="Times"/>
          <w:sz w:val="28"/>
          <w:szCs w:val="28"/>
          <w:lang w:val="sl-SI"/>
        </w:rPr>
        <w:t xml:space="preserve"> </w:t>
      </w:r>
    </w:p>
    <w:p w14:paraId="18D6EBFF" w14:textId="77777777" w:rsidR="006B72DC" w:rsidRPr="00CB7517" w:rsidRDefault="00555696" w:rsidP="00CB7517">
      <w:pPr>
        <w:pStyle w:val="Odstavekseznama"/>
        <w:widowControl w:val="0"/>
        <w:spacing w:after="240" w:line="360" w:lineRule="atLeast"/>
        <w:ind w:left="0"/>
        <w:rPr>
          <w:rFonts w:ascii="Times" w:eastAsia="Times" w:hAnsi="Times" w:cs="Times"/>
          <w:sz w:val="28"/>
          <w:szCs w:val="28"/>
          <w:lang w:val="sl-SI"/>
        </w:rPr>
      </w:pPr>
      <w:r w:rsidRPr="00CB7517">
        <w:rPr>
          <w:rFonts w:ascii="Times" w:eastAsia="Times" w:hAnsi="Times" w:cs="Times"/>
          <w:sz w:val="28"/>
          <w:szCs w:val="28"/>
          <w:lang w:val="sl-SI"/>
        </w:rPr>
        <w:t xml:space="preserve">VIRI: </w:t>
      </w:r>
    </w:p>
    <w:p w14:paraId="082860A5" w14:textId="77777777" w:rsidR="006B72DC" w:rsidRPr="00FD383E" w:rsidRDefault="00887B7D" w:rsidP="00FD383E">
      <w:pPr>
        <w:widowControl w:val="0"/>
        <w:spacing w:after="240" w:line="360" w:lineRule="atLeast"/>
        <w:jc w:val="both"/>
        <w:divId w:val="410398177"/>
        <w:rPr>
          <w:rFonts w:ascii="Times" w:hAnsi="Times"/>
          <w:lang w:val="sl-SI"/>
        </w:rPr>
      </w:pPr>
      <w:r w:rsidRPr="00FD383E">
        <w:rPr>
          <w:rFonts w:ascii="Times" w:hAnsi="Times"/>
          <w:lang w:val="sl-SI"/>
        </w:rPr>
        <w:t>1</w:t>
      </w:r>
      <w:r w:rsidR="006B72DC" w:rsidRPr="00FD383E">
        <w:rPr>
          <w:rFonts w:ascii="Times" w:hAnsi="Times"/>
          <w:lang w:val="sl-SI"/>
        </w:rPr>
        <w:t>. Revizja Doc. dr. Irena Grmek Košnik, dr. med., spec., klin. mikrobiol., spec. javnega zdravja,18. marec 2020</w:t>
      </w:r>
    </w:p>
    <w:p w14:paraId="1010469A" w14:textId="77777777" w:rsidR="006B72DC" w:rsidRPr="00FD383E" w:rsidRDefault="000E057C" w:rsidP="00FD383E">
      <w:pPr>
        <w:widowControl w:val="0"/>
        <w:spacing w:after="240" w:line="360" w:lineRule="atLeast"/>
        <w:jc w:val="both"/>
        <w:divId w:val="812678171"/>
        <w:rPr>
          <w:rFonts w:ascii="Times" w:hAnsi="Times"/>
          <w:lang w:val="sl-SI"/>
        </w:rPr>
      </w:pPr>
      <w:r w:rsidRPr="00FD383E">
        <w:rPr>
          <w:rFonts w:ascii="Times" w:hAnsi="Times"/>
          <w:lang w:val="sl-SI"/>
        </w:rPr>
        <w:t>2</w:t>
      </w:r>
      <w:r w:rsidR="006B72DC" w:rsidRPr="00FD383E">
        <w:rPr>
          <w:rFonts w:ascii="Times" w:hAnsi="Times"/>
          <w:lang w:val="sl-SI"/>
        </w:rPr>
        <w:t>. </w:t>
      </w:r>
      <w:hyperlink r:id="rId8" w:tgtFrame="_blank" w:history="1">
        <w:r w:rsidR="006B72DC" w:rsidRPr="00FD383E">
          <w:rPr>
            <w:rFonts w:ascii="Times" w:hAnsi="Times"/>
            <w:lang w:val="sl-SI"/>
          </w:rPr>
          <w:t>https://www.ecdc.europa.eu/en/publications-data/personal-protective-equipment-ppe-needs-healthcare-settings-care-patients</w:t>
        </w:r>
      </w:hyperlink>
    </w:p>
    <w:p w14:paraId="5B713F4F" w14:textId="77777777" w:rsidR="006B72DC" w:rsidRPr="00FD383E" w:rsidRDefault="000E057C" w:rsidP="00FD383E">
      <w:pPr>
        <w:widowControl w:val="0"/>
        <w:spacing w:after="240" w:line="360" w:lineRule="atLeast"/>
        <w:jc w:val="both"/>
        <w:divId w:val="1166823574"/>
        <w:rPr>
          <w:rFonts w:ascii="Times" w:hAnsi="Times"/>
          <w:lang w:val="sl-SI"/>
        </w:rPr>
      </w:pPr>
      <w:r w:rsidRPr="00FD383E">
        <w:rPr>
          <w:rFonts w:ascii="Times" w:hAnsi="Times"/>
          <w:lang w:val="sl-SI"/>
        </w:rPr>
        <w:t>3</w:t>
      </w:r>
      <w:r w:rsidR="006B72DC" w:rsidRPr="00FD383E">
        <w:rPr>
          <w:rFonts w:ascii="Times" w:hAnsi="Times"/>
          <w:lang w:val="sl-SI"/>
        </w:rPr>
        <w:t>. </w:t>
      </w:r>
      <w:hyperlink r:id="rId9" w:tgtFrame="_blank" w:history="1">
        <w:r w:rsidR="006B72DC" w:rsidRPr="00FD383E">
          <w:rPr>
            <w:rFonts w:ascii="Times" w:hAnsi="Times"/>
            <w:lang w:val="sl-SI"/>
          </w:rPr>
          <w:t>https://www.cdc.gov/coronavirus/2019-ncov/hcp/ppe-strategy/index.html</w:t>
        </w:r>
      </w:hyperlink>
    </w:p>
    <w:p w14:paraId="2296B0D6" w14:textId="5CA54C42" w:rsidR="006B72DC" w:rsidRDefault="000E057C" w:rsidP="00FD383E">
      <w:pPr>
        <w:widowControl w:val="0"/>
        <w:spacing w:after="240" w:line="360" w:lineRule="atLeast"/>
        <w:jc w:val="both"/>
        <w:divId w:val="598486464"/>
        <w:rPr>
          <w:rFonts w:ascii="Times" w:hAnsi="Times"/>
          <w:lang w:val="sl-SI"/>
        </w:rPr>
      </w:pPr>
      <w:r w:rsidRPr="00FD383E">
        <w:rPr>
          <w:rFonts w:ascii="Times" w:hAnsi="Times"/>
          <w:lang w:val="sl-SI"/>
        </w:rPr>
        <w:t>4</w:t>
      </w:r>
      <w:r w:rsidR="006B72DC" w:rsidRPr="00FD383E">
        <w:rPr>
          <w:rFonts w:ascii="Times" w:hAnsi="Times"/>
          <w:lang w:val="sl-SI"/>
        </w:rPr>
        <w:t>. Protokol/navodila za izvajalce zobozdravstvenih storitev, MZ št.165-1872020/36</w:t>
      </w:r>
    </w:p>
    <w:p w14:paraId="4C6B6A86" w14:textId="45CD94F1" w:rsidR="00675635" w:rsidRDefault="00675635" w:rsidP="00FD383E">
      <w:pPr>
        <w:widowControl w:val="0"/>
        <w:spacing w:after="240" w:line="360" w:lineRule="atLeast"/>
        <w:jc w:val="both"/>
        <w:divId w:val="598486464"/>
        <w:rPr>
          <w:rFonts w:ascii="Times" w:hAnsi="Times"/>
          <w:lang w:val="sl-SI"/>
        </w:rPr>
      </w:pPr>
      <w:r>
        <w:rPr>
          <w:rFonts w:ascii="Times" w:hAnsi="Times"/>
          <w:lang w:val="sl-SI"/>
        </w:rPr>
        <w:t xml:space="preserve">5. </w:t>
      </w:r>
      <w:r w:rsidR="00A70BD3">
        <w:rPr>
          <w:rFonts w:ascii="Times" w:hAnsi="Times"/>
          <w:lang w:val="sl-SI"/>
        </w:rPr>
        <w:t>Research Article – Particle size-selective assessment of protection of European standard FFP respirators and Surgical masks against particle-tested with human subjects,  2016</w:t>
      </w:r>
    </w:p>
    <w:p w14:paraId="20D5DFA2" w14:textId="0ABC82AE" w:rsidR="00675635" w:rsidRPr="00FD383E" w:rsidRDefault="00675635" w:rsidP="00FD383E">
      <w:pPr>
        <w:widowControl w:val="0"/>
        <w:spacing w:after="240" w:line="360" w:lineRule="atLeast"/>
        <w:jc w:val="both"/>
        <w:divId w:val="598486464"/>
        <w:rPr>
          <w:rFonts w:ascii="Times" w:hAnsi="Times"/>
          <w:lang w:val="sl-SI"/>
        </w:rPr>
      </w:pPr>
      <w:r>
        <w:rPr>
          <w:rFonts w:ascii="Times" w:hAnsi="Times"/>
          <w:lang w:val="sl-SI"/>
        </w:rPr>
        <w:t xml:space="preserve">6. </w:t>
      </w:r>
      <w:r w:rsidR="00A70BD3">
        <w:rPr>
          <w:rFonts w:ascii="Times" w:hAnsi="Times"/>
          <w:lang w:val="sl-SI"/>
        </w:rPr>
        <w:t>P</w:t>
      </w:r>
      <w:r w:rsidR="00A70BD3" w:rsidRPr="00A70BD3">
        <w:rPr>
          <w:rFonts w:ascii="Times" w:hAnsi="Times"/>
          <w:lang w:val="sl-SI"/>
        </w:rPr>
        <w:t>rogram preprečevanja okužb</w:t>
      </w:r>
      <w:r w:rsidR="00A70BD3">
        <w:rPr>
          <w:rFonts w:ascii="Times" w:hAnsi="Times"/>
          <w:lang w:val="sl-SI"/>
        </w:rPr>
        <w:t xml:space="preserve"> za zobozdravstvo S</w:t>
      </w:r>
      <w:r>
        <w:rPr>
          <w:rFonts w:ascii="Times" w:hAnsi="Times"/>
          <w:lang w:val="sl-SI"/>
        </w:rPr>
        <w:t>trokovnega združenja zasebnih zdravnikov in zobozdravnikov</w:t>
      </w:r>
      <w:r w:rsidR="00A70BD3">
        <w:rPr>
          <w:rFonts w:ascii="Times" w:hAnsi="Times"/>
          <w:lang w:val="sl-SI"/>
        </w:rPr>
        <w:t>; revidiran 2018</w:t>
      </w:r>
    </w:p>
    <w:p w14:paraId="0A0AD43E" w14:textId="77777777" w:rsidR="009C7F68" w:rsidRPr="00FD383E" w:rsidRDefault="009C7F68" w:rsidP="00FD383E">
      <w:pPr>
        <w:widowControl w:val="0"/>
        <w:spacing w:after="240" w:line="360" w:lineRule="atLeast"/>
        <w:jc w:val="both"/>
        <w:divId w:val="598486464"/>
        <w:rPr>
          <w:rFonts w:ascii="Times" w:hAnsi="Times"/>
          <w:lang w:val="sl-SI"/>
        </w:rPr>
      </w:pPr>
    </w:p>
    <w:p w14:paraId="5C7D0179" w14:textId="77777777" w:rsidR="00D22CCC" w:rsidRPr="00FD383E" w:rsidRDefault="000B69B8" w:rsidP="00FD383E">
      <w:pPr>
        <w:widowControl w:val="0"/>
        <w:spacing w:after="240" w:line="360" w:lineRule="atLeast"/>
        <w:jc w:val="both"/>
        <w:rPr>
          <w:rFonts w:ascii="Times" w:hAnsi="Times"/>
          <w:lang w:val="sl-SI"/>
        </w:rPr>
      </w:pPr>
      <w:r w:rsidRPr="00FD383E">
        <w:rPr>
          <w:rFonts w:ascii="Times" w:hAnsi="Times"/>
          <w:lang w:val="sl-SI"/>
        </w:rPr>
        <w:t xml:space="preserve">Pregled literature na dan 25.3.2020: </w:t>
      </w:r>
    </w:p>
    <w:p w14:paraId="42AE6C94" w14:textId="2BFD1559" w:rsidR="00D22CCC" w:rsidRPr="00FD383E" w:rsidRDefault="003F20A0" w:rsidP="00FD383E">
      <w:pPr>
        <w:widowControl w:val="0"/>
        <w:spacing w:after="240" w:line="360" w:lineRule="atLeast"/>
        <w:jc w:val="both"/>
        <w:rPr>
          <w:rFonts w:ascii="Times" w:hAnsi="Times"/>
          <w:lang w:val="sl-SI"/>
        </w:rPr>
      </w:pPr>
      <w:r>
        <w:rPr>
          <w:rFonts w:ascii="Times" w:hAnsi="Times"/>
          <w:lang w:val="sl-SI"/>
        </w:rPr>
        <w:lastRenderedPageBreak/>
        <w:t>7</w:t>
      </w:r>
      <w:r w:rsidR="000B69B8" w:rsidRPr="00FD383E">
        <w:rPr>
          <w:rFonts w:ascii="Times" w:hAnsi="Times"/>
          <w:lang w:val="sl-SI"/>
        </w:rPr>
        <w:t xml:space="preserve">. Sabino-Silva, R., Jardim, A. C. G., &amp; Siqueira, W. L. (2020). Coronavirus COVID-19 impacts to dentistry and potential salivary diagnosis. Clinical Oral Investigations. doi:10.1007/s00784-020-03248-x </w:t>
      </w:r>
    </w:p>
    <w:p w14:paraId="388839A4" w14:textId="2728C57C" w:rsidR="00D22CCC" w:rsidRPr="00FD383E" w:rsidRDefault="003F20A0" w:rsidP="00FD383E">
      <w:pPr>
        <w:widowControl w:val="0"/>
        <w:spacing w:after="240" w:line="360" w:lineRule="atLeast"/>
        <w:jc w:val="both"/>
        <w:rPr>
          <w:rFonts w:ascii="Times" w:hAnsi="Times"/>
          <w:lang w:val="sl-SI"/>
        </w:rPr>
      </w:pPr>
      <w:r>
        <w:rPr>
          <w:rFonts w:ascii="Times" w:hAnsi="Times"/>
          <w:lang w:val="sl-SI"/>
        </w:rPr>
        <w:t>8</w:t>
      </w:r>
      <w:r w:rsidR="000B69B8" w:rsidRPr="00FD383E">
        <w:rPr>
          <w:rFonts w:ascii="Times" w:hAnsi="Times"/>
          <w:lang w:val="sl-SI"/>
        </w:rPr>
        <w:t xml:space="preserve">. Ge, Z., Yang, L., Xia, J., Fu, X., &amp; Zhang, Y. (2020). Possible aerosol transmission of COVID-19 and special precautions in dentistry. Journal of Zhejiang University-SCIENCE B. doi:10.1631/jzus.b2010010 </w:t>
      </w:r>
    </w:p>
    <w:p w14:paraId="5D18142E" w14:textId="622CEAD4" w:rsidR="00CE12AF" w:rsidRPr="00FD383E" w:rsidRDefault="003F20A0" w:rsidP="00FD383E">
      <w:pPr>
        <w:widowControl w:val="0"/>
        <w:spacing w:after="240" w:line="360" w:lineRule="atLeast"/>
        <w:jc w:val="both"/>
        <w:rPr>
          <w:rFonts w:ascii="Times" w:hAnsi="Times"/>
          <w:lang w:val="sl-SI"/>
        </w:rPr>
      </w:pPr>
      <w:r>
        <w:rPr>
          <w:rFonts w:ascii="Times" w:hAnsi="Times"/>
          <w:lang w:val="sl-SI"/>
        </w:rPr>
        <w:t>9</w:t>
      </w:r>
      <w:r w:rsidR="000B69B8" w:rsidRPr="00FD383E">
        <w:rPr>
          <w:rFonts w:ascii="Times" w:hAnsi="Times"/>
          <w:lang w:val="sl-SI"/>
        </w:rPr>
        <w:t xml:space="preserve">. Peng, X., Xu, X., Li, Y. et al. (2020). Transmission routes of 2019-nCoV and controls in dental practice. Int J Oral Sci 12, 9. doi:10.1038/s41368-020-0075-9 </w:t>
      </w:r>
    </w:p>
    <w:p w14:paraId="7FCB0D1C" w14:textId="7039BD7A" w:rsidR="008E6029" w:rsidRPr="00FD383E" w:rsidRDefault="003F20A0" w:rsidP="00FD383E">
      <w:pPr>
        <w:widowControl w:val="0"/>
        <w:spacing w:after="240" w:line="360" w:lineRule="atLeast"/>
        <w:jc w:val="both"/>
        <w:rPr>
          <w:rFonts w:ascii="Times" w:hAnsi="Times"/>
          <w:lang w:val="sl-SI"/>
        </w:rPr>
      </w:pPr>
      <w:r>
        <w:rPr>
          <w:rFonts w:ascii="Times" w:hAnsi="Times"/>
          <w:lang w:val="sl-SI"/>
        </w:rPr>
        <w:t>10</w:t>
      </w:r>
      <w:r w:rsidR="000B69B8" w:rsidRPr="00FD383E">
        <w:rPr>
          <w:rFonts w:ascii="Times" w:hAnsi="Times"/>
          <w:lang w:val="sl-SI"/>
        </w:rPr>
        <w:t xml:space="preserve">. Meng, L., Hua, F., &amp; Bian, Z. (2020). Coronavirus Disease 2019 (COVID-19): Emerging and Future Challenges for Dental and Oral Medicine. J Dent Res, doi:10.1177/0022034520914246 </w:t>
      </w:r>
    </w:p>
    <w:p w14:paraId="2BC2FAA9" w14:textId="7226D1D3" w:rsidR="007F71E4" w:rsidRPr="00FD383E" w:rsidRDefault="003F20A0" w:rsidP="00FD383E">
      <w:pPr>
        <w:widowControl w:val="0"/>
        <w:spacing w:after="240" w:line="360" w:lineRule="atLeast"/>
        <w:jc w:val="both"/>
        <w:rPr>
          <w:rFonts w:ascii="Times" w:hAnsi="Times"/>
          <w:lang w:val="sl-SI"/>
        </w:rPr>
      </w:pPr>
      <w:r>
        <w:rPr>
          <w:rFonts w:ascii="Times" w:hAnsi="Times"/>
          <w:lang w:val="sl-SI"/>
        </w:rPr>
        <w:t>11</w:t>
      </w:r>
      <w:r w:rsidR="000B69B8" w:rsidRPr="00FD383E">
        <w:rPr>
          <w:rFonts w:ascii="Times" w:hAnsi="Times"/>
          <w:lang w:val="sl-SI"/>
        </w:rPr>
        <w:t xml:space="preserve">. van Doremalen, N., Bushmaker, T., Morris, D. H., Holbrook, M. G., Gamble, A., Williamson, B. et al. (2020). Aerosol and Surface Stability of SARS-CoV-2 as Compared with SARS-CoV-1. N Engl J Med. doi:10.1056/NEJMc2004973 </w:t>
      </w:r>
    </w:p>
    <w:p w14:paraId="7216F93D" w14:textId="564C8A0E" w:rsidR="000B69B8" w:rsidRPr="00FD383E" w:rsidRDefault="005043E5" w:rsidP="00FD383E">
      <w:pPr>
        <w:widowControl w:val="0"/>
        <w:spacing w:after="240" w:line="360" w:lineRule="atLeast"/>
        <w:jc w:val="both"/>
        <w:rPr>
          <w:rFonts w:ascii="Times" w:hAnsi="Times"/>
          <w:lang w:val="sl-SI"/>
        </w:rPr>
      </w:pPr>
      <w:r w:rsidRPr="00FD383E">
        <w:rPr>
          <w:rFonts w:ascii="Times" w:hAnsi="Times"/>
          <w:lang w:val="sl-SI"/>
        </w:rPr>
        <w:t>1</w:t>
      </w:r>
      <w:r w:rsidR="003F20A0">
        <w:rPr>
          <w:rFonts w:ascii="Times" w:hAnsi="Times"/>
          <w:lang w:val="sl-SI"/>
        </w:rPr>
        <w:t>2</w:t>
      </w:r>
      <w:r w:rsidR="000B69B8" w:rsidRPr="00FD383E">
        <w:rPr>
          <w:rFonts w:ascii="Times" w:hAnsi="Times"/>
          <w:lang w:val="sl-SI"/>
        </w:rPr>
        <w:t xml:space="preserve">. The Lancet. (2020). COVID-19: protecting health-care workers. Lancet, 395(10228), 922. doi:10.1016/s0140-6736(20)30644-9 </w:t>
      </w:r>
    </w:p>
    <w:p w14:paraId="76647CD0" w14:textId="51592569" w:rsidR="00C235E8" w:rsidRPr="00FD383E" w:rsidRDefault="00102474" w:rsidP="00FD383E">
      <w:pPr>
        <w:widowControl w:val="0"/>
        <w:spacing w:after="240" w:line="360" w:lineRule="atLeast"/>
        <w:jc w:val="both"/>
        <w:rPr>
          <w:rFonts w:ascii="Times" w:hAnsi="Times"/>
          <w:lang w:val="sl-SI"/>
        </w:rPr>
      </w:pPr>
      <w:r w:rsidRPr="00FD383E">
        <w:rPr>
          <w:rFonts w:ascii="Times" w:hAnsi="Times"/>
          <w:lang w:val="sl-SI"/>
        </w:rPr>
        <w:t>1</w:t>
      </w:r>
      <w:r w:rsidR="003F20A0">
        <w:rPr>
          <w:rFonts w:ascii="Times" w:hAnsi="Times"/>
          <w:lang w:val="sl-SI"/>
        </w:rPr>
        <w:t>3</w:t>
      </w:r>
      <w:r w:rsidRPr="00FD383E">
        <w:rPr>
          <w:rFonts w:ascii="Times" w:hAnsi="Times"/>
          <w:lang w:val="sl-SI"/>
        </w:rPr>
        <w:t xml:space="preserve">. The Lancet, COVID-19: protecting health-care workers. Lancet, 2020. 395(10228): p. 922. </w:t>
      </w:r>
    </w:p>
    <w:p w14:paraId="081527E2" w14:textId="63FCFD51" w:rsidR="002313FB" w:rsidRPr="00FD383E" w:rsidRDefault="005043E5" w:rsidP="00FD383E">
      <w:pPr>
        <w:widowControl w:val="0"/>
        <w:spacing w:after="240" w:line="360" w:lineRule="atLeast"/>
        <w:jc w:val="both"/>
        <w:rPr>
          <w:rFonts w:ascii="Times" w:hAnsi="Times"/>
          <w:lang w:val="sl-SI"/>
        </w:rPr>
      </w:pPr>
      <w:r w:rsidRPr="00FD383E">
        <w:rPr>
          <w:rFonts w:ascii="Times" w:hAnsi="Times"/>
          <w:lang w:val="sl-SI"/>
        </w:rPr>
        <w:t>1</w:t>
      </w:r>
      <w:r w:rsidR="003F20A0">
        <w:rPr>
          <w:rFonts w:ascii="Times" w:hAnsi="Times"/>
          <w:lang w:val="sl-SI"/>
        </w:rPr>
        <w:t>4</w:t>
      </w:r>
      <w:r w:rsidR="00102474" w:rsidRPr="00FD383E">
        <w:rPr>
          <w:rFonts w:ascii="Times" w:hAnsi="Times"/>
          <w:lang w:val="sl-SI"/>
        </w:rPr>
        <w:t xml:space="preserve">. To, K.K., et al., Consistent detection of 2019 novel coronavirus in saliva. Clin Infect Dis, 2020. </w:t>
      </w:r>
    </w:p>
    <w:p w14:paraId="2EA7C75E" w14:textId="7B8EF3E6" w:rsidR="002313FB" w:rsidRPr="00FD383E" w:rsidRDefault="005043E5" w:rsidP="00FD383E">
      <w:pPr>
        <w:widowControl w:val="0"/>
        <w:spacing w:after="240" w:line="360" w:lineRule="atLeast"/>
        <w:jc w:val="both"/>
        <w:rPr>
          <w:rFonts w:ascii="Times" w:hAnsi="Times"/>
          <w:lang w:val="sl-SI"/>
        </w:rPr>
      </w:pPr>
      <w:r w:rsidRPr="00FD383E">
        <w:rPr>
          <w:rFonts w:ascii="Times" w:hAnsi="Times"/>
          <w:lang w:val="sl-SI"/>
        </w:rPr>
        <w:t>1</w:t>
      </w:r>
      <w:r w:rsidR="003F20A0">
        <w:rPr>
          <w:rFonts w:ascii="Times" w:hAnsi="Times"/>
          <w:lang w:val="sl-SI"/>
        </w:rPr>
        <w:t>5</w:t>
      </w:r>
      <w:r w:rsidR="00102474" w:rsidRPr="00FD383E">
        <w:rPr>
          <w:rFonts w:ascii="Times" w:hAnsi="Times"/>
          <w:lang w:val="sl-SI"/>
        </w:rPr>
        <w:t xml:space="preserve">. Sabino-Silva, R., A.C.G. Jardim, and W.L. Siqueira, Coronavirus COVID-19 impacts to dentistry and potential salivary diagnosis. Clinical Oral Investigations, 2020: p. 1-3. </w:t>
      </w:r>
    </w:p>
    <w:p w14:paraId="759838D0" w14:textId="362FB8D7" w:rsidR="002313FB" w:rsidRPr="00FD383E" w:rsidRDefault="005043E5" w:rsidP="00FD383E">
      <w:pPr>
        <w:widowControl w:val="0"/>
        <w:spacing w:after="240" w:line="360" w:lineRule="atLeast"/>
        <w:jc w:val="both"/>
        <w:rPr>
          <w:rFonts w:ascii="Times" w:hAnsi="Times"/>
          <w:lang w:val="sl-SI"/>
        </w:rPr>
      </w:pPr>
      <w:r w:rsidRPr="00FD383E">
        <w:rPr>
          <w:rFonts w:ascii="Times" w:hAnsi="Times"/>
          <w:lang w:val="sl-SI"/>
        </w:rPr>
        <w:t>1</w:t>
      </w:r>
      <w:r w:rsidR="003F20A0">
        <w:rPr>
          <w:rFonts w:ascii="Times" w:hAnsi="Times"/>
          <w:lang w:val="sl-SI"/>
        </w:rPr>
        <w:t>6</w:t>
      </w:r>
      <w:r w:rsidR="00102474" w:rsidRPr="00FD383E">
        <w:rPr>
          <w:rFonts w:ascii="Times" w:hAnsi="Times"/>
          <w:lang w:val="sl-SI"/>
        </w:rPr>
        <w:t xml:space="preserve">. World Health Organization-WHO. Global surveillance for human infection with novel coronavirus (COVID-19) Interim guidance. 2020  [cited 2020 25.03]; Available from: </w:t>
      </w:r>
      <w:hyperlink r:id="rId10" w:history="1">
        <w:r w:rsidR="002313FB" w:rsidRPr="00FD383E">
          <w:t>https://www.who.int/docs/default-source/coronaviruse/20200121-globalsurveillance-for-COVID-19.pdf</w:t>
        </w:r>
      </w:hyperlink>
      <w:r w:rsidR="00102474" w:rsidRPr="00FD383E">
        <w:rPr>
          <w:rFonts w:ascii="Times" w:hAnsi="Times"/>
          <w:lang w:val="sl-SI"/>
        </w:rPr>
        <w:t xml:space="preserve">. </w:t>
      </w:r>
    </w:p>
    <w:p w14:paraId="6BC87155" w14:textId="5FD2D45D" w:rsidR="002313FB" w:rsidRPr="00FD383E" w:rsidRDefault="005043E5" w:rsidP="00FD383E">
      <w:pPr>
        <w:widowControl w:val="0"/>
        <w:spacing w:after="240" w:line="360" w:lineRule="atLeast"/>
        <w:jc w:val="both"/>
        <w:rPr>
          <w:rFonts w:ascii="Times" w:hAnsi="Times"/>
          <w:lang w:val="sl-SI"/>
        </w:rPr>
      </w:pPr>
      <w:r w:rsidRPr="00FD383E">
        <w:rPr>
          <w:rFonts w:ascii="Times" w:hAnsi="Times"/>
          <w:lang w:val="sl-SI"/>
        </w:rPr>
        <w:t>1</w:t>
      </w:r>
      <w:r w:rsidR="003F20A0">
        <w:rPr>
          <w:rFonts w:ascii="Times" w:hAnsi="Times"/>
          <w:lang w:val="sl-SI"/>
        </w:rPr>
        <w:t>7</w:t>
      </w:r>
      <w:r w:rsidR="00102474" w:rsidRPr="00FD383E">
        <w:rPr>
          <w:rFonts w:ascii="Times" w:hAnsi="Times"/>
          <w:lang w:val="sl-SI"/>
        </w:rPr>
        <w:t xml:space="preserve">. Chan, J.F., et al., A familial cluster of pneumonia associated with the 2019 novel coronavirus indicating person-to-person transmission: a study of a family cluster. Lancet, 2020. 395(10223): p. 514-523. </w:t>
      </w:r>
    </w:p>
    <w:p w14:paraId="03B0A7C5" w14:textId="3629DFD5" w:rsidR="002313FB" w:rsidRPr="00FD383E" w:rsidRDefault="005043E5" w:rsidP="00FD383E">
      <w:pPr>
        <w:widowControl w:val="0"/>
        <w:spacing w:after="240" w:line="360" w:lineRule="atLeast"/>
        <w:jc w:val="both"/>
        <w:rPr>
          <w:rFonts w:ascii="Times" w:hAnsi="Times"/>
          <w:lang w:val="sl-SI"/>
        </w:rPr>
      </w:pPr>
      <w:r w:rsidRPr="00FD383E">
        <w:rPr>
          <w:rFonts w:ascii="Times" w:hAnsi="Times"/>
          <w:lang w:val="sl-SI"/>
        </w:rPr>
        <w:t>1</w:t>
      </w:r>
      <w:r w:rsidR="003F20A0">
        <w:rPr>
          <w:rFonts w:ascii="Times" w:hAnsi="Times"/>
          <w:lang w:val="sl-SI"/>
        </w:rPr>
        <w:t>8</w:t>
      </w:r>
      <w:r w:rsidR="00102474" w:rsidRPr="00FD383E">
        <w:rPr>
          <w:rFonts w:ascii="Times" w:hAnsi="Times"/>
          <w:lang w:val="sl-SI"/>
        </w:rPr>
        <w:t xml:space="preserve">. Wang, D., et al., Clinical Characteristics of 138 Hospitalized Patients With 2019 Novel Coronavirus-Infected Pneumonia in Wuhan, China. Jama, 2020. </w:t>
      </w:r>
    </w:p>
    <w:p w14:paraId="2B20D49C" w14:textId="7F7CC55E" w:rsidR="00D22CCC" w:rsidRPr="00FD383E" w:rsidRDefault="005043E5" w:rsidP="00FD383E">
      <w:pPr>
        <w:widowControl w:val="0"/>
        <w:spacing w:after="240" w:line="360" w:lineRule="atLeast"/>
        <w:jc w:val="both"/>
        <w:rPr>
          <w:rFonts w:ascii="Times" w:hAnsi="Times"/>
          <w:lang w:val="sl-SI"/>
        </w:rPr>
      </w:pPr>
      <w:r w:rsidRPr="00FD383E">
        <w:rPr>
          <w:rFonts w:ascii="Times" w:hAnsi="Times"/>
          <w:lang w:val="sl-SI"/>
        </w:rPr>
        <w:lastRenderedPageBreak/>
        <w:t>1</w:t>
      </w:r>
      <w:r w:rsidR="003F20A0">
        <w:rPr>
          <w:rFonts w:ascii="Times" w:hAnsi="Times"/>
          <w:lang w:val="sl-SI"/>
        </w:rPr>
        <w:t>9</w:t>
      </w:r>
      <w:r w:rsidR="00102474" w:rsidRPr="00FD383E">
        <w:rPr>
          <w:rFonts w:ascii="Times" w:hAnsi="Times"/>
          <w:lang w:val="sl-SI"/>
        </w:rPr>
        <w:t xml:space="preserve">. Ge, Z.-y., et al., Possible aerosol transmission of COVID-19 and special precautions in dentistry. Journal of Zhejiang University-SCIENCE B, 2020: p. 1-8. </w:t>
      </w:r>
    </w:p>
    <w:p w14:paraId="25892650" w14:textId="29F36100" w:rsidR="00D22CCC" w:rsidRPr="00FD383E" w:rsidRDefault="003F20A0" w:rsidP="00FD383E">
      <w:pPr>
        <w:widowControl w:val="0"/>
        <w:spacing w:after="240" w:line="360" w:lineRule="atLeast"/>
        <w:jc w:val="both"/>
        <w:rPr>
          <w:rFonts w:ascii="Times" w:hAnsi="Times"/>
          <w:lang w:val="sl-SI"/>
        </w:rPr>
      </w:pPr>
      <w:r>
        <w:rPr>
          <w:rFonts w:ascii="Times" w:hAnsi="Times"/>
          <w:lang w:val="sl-SI"/>
        </w:rPr>
        <w:t>20</w:t>
      </w:r>
      <w:r w:rsidR="00102474" w:rsidRPr="00FD383E">
        <w:rPr>
          <w:rFonts w:ascii="Times" w:hAnsi="Times"/>
          <w:lang w:val="sl-SI"/>
        </w:rPr>
        <w:t xml:space="preserve">. Kutter, J.S., et al., Transmission routes of respiratory viruses among humans. Curr Opin Virol, 2018. 28: p. 142-151. </w:t>
      </w:r>
    </w:p>
    <w:p w14:paraId="198F8309" w14:textId="50E53444" w:rsidR="00102474" w:rsidRPr="00FD383E" w:rsidRDefault="003F20A0" w:rsidP="00FD383E">
      <w:pPr>
        <w:widowControl w:val="0"/>
        <w:spacing w:after="240" w:line="360" w:lineRule="atLeast"/>
        <w:jc w:val="both"/>
        <w:rPr>
          <w:rFonts w:ascii="Times" w:hAnsi="Times"/>
          <w:lang w:val="sl-SI"/>
        </w:rPr>
      </w:pPr>
      <w:r>
        <w:rPr>
          <w:rFonts w:ascii="Times" w:hAnsi="Times"/>
          <w:lang w:val="sl-SI"/>
        </w:rPr>
        <w:t>21</w:t>
      </w:r>
      <w:r w:rsidR="00102474" w:rsidRPr="00FD383E">
        <w:rPr>
          <w:rFonts w:ascii="Times" w:hAnsi="Times"/>
          <w:lang w:val="sl-SI"/>
        </w:rPr>
        <w:t>. van Doremalen, N., et al., Aerosol and Surface Stability of SARS-CoV-2 as Compared with SARS-CoV-1. New England Journal of Medicine, 2020.</w:t>
      </w:r>
    </w:p>
    <w:p w14:paraId="31A2BE0C" w14:textId="77777777" w:rsidR="003D7180" w:rsidRPr="00FD383E" w:rsidRDefault="003D7180" w:rsidP="00FD383E">
      <w:pPr>
        <w:widowControl w:val="0"/>
        <w:spacing w:after="240" w:line="360" w:lineRule="atLeast"/>
        <w:jc w:val="both"/>
        <w:rPr>
          <w:rFonts w:ascii="Times" w:hAnsi="Times"/>
          <w:lang w:val="sl-SI"/>
        </w:rPr>
      </w:pPr>
    </w:p>
    <w:p w14:paraId="4B619AAA" w14:textId="77777777" w:rsidR="00E909FE" w:rsidRPr="00E909FE" w:rsidRDefault="00E909FE">
      <w:pPr>
        <w:widowControl w:val="0"/>
        <w:spacing w:after="240" w:line="360" w:lineRule="atLeast"/>
        <w:rPr>
          <w:rFonts w:ascii="Times" w:eastAsia="Times" w:hAnsi="Times" w:cs="Times"/>
          <w:color w:val="FFC000"/>
          <w:sz w:val="32"/>
          <w:szCs w:val="32"/>
          <w:lang w:val="sl-SI"/>
        </w:rPr>
      </w:pPr>
    </w:p>
    <w:p w14:paraId="7A775075" w14:textId="77777777" w:rsidR="00485865" w:rsidRPr="00961AA8" w:rsidRDefault="00485865">
      <w:pPr>
        <w:widowControl w:val="0"/>
        <w:spacing w:after="240" w:line="360" w:lineRule="atLeast"/>
        <w:rPr>
          <w:lang w:val="sl-SI"/>
        </w:rPr>
      </w:pPr>
    </w:p>
    <w:sectPr w:rsidR="00485865" w:rsidRPr="00961AA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8CEB58" w14:textId="77777777" w:rsidR="008643B8" w:rsidRDefault="008643B8">
      <w:r>
        <w:separator/>
      </w:r>
    </w:p>
  </w:endnote>
  <w:endnote w:type="continuationSeparator" w:id="0">
    <w:p w14:paraId="6F92D6E8" w14:textId="77777777" w:rsidR="008643B8" w:rsidRDefault="00864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F63EB" w14:textId="77777777" w:rsidR="008643B8" w:rsidRDefault="008643B8">
      <w:r>
        <w:separator/>
      </w:r>
    </w:p>
  </w:footnote>
  <w:footnote w:type="continuationSeparator" w:id="0">
    <w:p w14:paraId="2ADBAD06" w14:textId="77777777" w:rsidR="008643B8" w:rsidRDefault="008643B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A7731"/>
    <w:multiLevelType w:val="hybridMultilevel"/>
    <w:tmpl w:val="EF0C303C"/>
    <w:numStyleLink w:val="ImportedStyle3"/>
  </w:abstractNum>
  <w:abstractNum w:abstractNumId="1" w15:restartNumberingAfterBreak="0">
    <w:nsid w:val="0D466624"/>
    <w:multiLevelType w:val="hybridMultilevel"/>
    <w:tmpl w:val="9C747924"/>
    <w:numStyleLink w:val="ImportedStyle9"/>
  </w:abstractNum>
  <w:abstractNum w:abstractNumId="2" w15:restartNumberingAfterBreak="0">
    <w:nsid w:val="0D996478"/>
    <w:multiLevelType w:val="hybridMultilevel"/>
    <w:tmpl w:val="E248981A"/>
    <w:lvl w:ilvl="0" w:tplc="66D46102">
      <w:numFmt w:val="bullet"/>
      <w:lvlText w:val=""/>
      <w:lvlJc w:val="left"/>
      <w:pPr>
        <w:ind w:left="720" w:hanging="360"/>
      </w:pPr>
      <w:rPr>
        <w:rFonts w:ascii="Symbol" w:eastAsia="Times" w:hAnsi="Symbol"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20FAD"/>
    <w:multiLevelType w:val="multilevel"/>
    <w:tmpl w:val="29D2E2C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FBC528C"/>
    <w:multiLevelType w:val="hybridMultilevel"/>
    <w:tmpl w:val="01AEE582"/>
    <w:lvl w:ilvl="0" w:tplc="0152223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058F7"/>
    <w:multiLevelType w:val="hybridMultilevel"/>
    <w:tmpl w:val="A942B500"/>
    <w:styleLink w:val="ImportedStyle4"/>
    <w:lvl w:ilvl="0" w:tplc="2E082D02">
      <w:start w:val="1"/>
      <w:numFmt w:val="bullet"/>
      <w:lvlText w:val="•"/>
      <w:lvlJc w:val="left"/>
      <w:pPr>
        <w:tabs>
          <w:tab w:val="left" w:pos="20"/>
        </w:tabs>
        <w:ind w:left="328" w:hanging="328"/>
      </w:pPr>
      <w:rPr>
        <w:rFonts w:hAnsi="Arial Unicode MS"/>
        <w:caps w:val="0"/>
        <w:smallCaps w:val="0"/>
        <w:strike w:val="0"/>
        <w:dstrike w:val="0"/>
        <w:outline w:val="0"/>
        <w:emboss w:val="0"/>
        <w:imprint w:val="0"/>
        <w:spacing w:val="0"/>
        <w:w w:val="100"/>
        <w:kern w:val="0"/>
        <w:position w:val="0"/>
        <w:highlight w:val="none"/>
        <w:vertAlign w:val="baseline"/>
      </w:rPr>
    </w:lvl>
    <w:lvl w:ilvl="1" w:tplc="07EC6C7E">
      <w:start w:val="1"/>
      <w:numFmt w:val="bullet"/>
      <w:lvlText w:val="•"/>
      <w:lvlJc w:val="left"/>
      <w:pPr>
        <w:tabs>
          <w:tab w:val="left" w:pos="20"/>
          <w:tab w:val="left" w:pos="327"/>
        </w:tabs>
        <w:ind w:left="1048" w:hanging="328"/>
      </w:pPr>
      <w:rPr>
        <w:rFonts w:hAnsi="Arial Unicode MS"/>
        <w:caps w:val="0"/>
        <w:smallCaps w:val="0"/>
        <w:strike w:val="0"/>
        <w:dstrike w:val="0"/>
        <w:outline w:val="0"/>
        <w:emboss w:val="0"/>
        <w:imprint w:val="0"/>
        <w:spacing w:val="0"/>
        <w:w w:val="100"/>
        <w:kern w:val="0"/>
        <w:position w:val="0"/>
        <w:highlight w:val="none"/>
        <w:vertAlign w:val="baseline"/>
      </w:rPr>
    </w:lvl>
    <w:lvl w:ilvl="2" w:tplc="94F4CE46">
      <w:start w:val="1"/>
      <w:numFmt w:val="bullet"/>
      <w:lvlText w:val="•"/>
      <w:lvlJc w:val="left"/>
      <w:pPr>
        <w:tabs>
          <w:tab w:val="left" w:pos="20"/>
          <w:tab w:val="left" w:pos="327"/>
        </w:tabs>
        <w:ind w:left="1768" w:hanging="328"/>
      </w:pPr>
      <w:rPr>
        <w:rFonts w:hAnsi="Arial Unicode MS"/>
        <w:caps w:val="0"/>
        <w:smallCaps w:val="0"/>
        <w:strike w:val="0"/>
        <w:dstrike w:val="0"/>
        <w:outline w:val="0"/>
        <w:emboss w:val="0"/>
        <w:imprint w:val="0"/>
        <w:spacing w:val="0"/>
        <w:w w:val="100"/>
        <w:kern w:val="0"/>
        <w:position w:val="0"/>
        <w:highlight w:val="none"/>
        <w:vertAlign w:val="baseline"/>
      </w:rPr>
    </w:lvl>
    <w:lvl w:ilvl="3" w:tplc="13D2D864">
      <w:start w:val="1"/>
      <w:numFmt w:val="bullet"/>
      <w:lvlText w:val="•"/>
      <w:lvlJc w:val="left"/>
      <w:pPr>
        <w:tabs>
          <w:tab w:val="left" w:pos="20"/>
          <w:tab w:val="left" w:pos="327"/>
        </w:tabs>
        <w:ind w:left="2488" w:hanging="328"/>
      </w:pPr>
      <w:rPr>
        <w:rFonts w:hAnsi="Arial Unicode MS"/>
        <w:caps w:val="0"/>
        <w:smallCaps w:val="0"/>
        <w:strike w:val="0"/>
        <w:dstrike w:val="0"/>
        <w:outline w:val="0"/>
        <w:emboss w:val="0"/>
        <w:imprint w:val="0"/>
        <w:spacing w:val="0"/>
        <w:w w:val="100"/>
        <w:kern w:val="0"/>
        <w:position w:val="0"/>
        <w:highlight w:val="none"/>
        <w:vertAlign w:val="baseline"/>
      </w:rPr>
    </w:lvl>
    <w:lvl w:ilvl="4" w:tplc="0B484616">
      <w:start w:val="1"/>
      <w:numFmt w:val="bullet"/>
      <w:lvlText w:val="•"/>
      <w:lvlJc w:val="left"/>
      <w:pPr>
        <w:tabs>
          <w:tab w:val="left" w:pos="20"/>
          <w:tab w:val="left" w:pos="327"/>
        </w:tabs>
        <w:ind w:left="3208" w:hanging="328"/>
      </w:pPr>
      <w:rPr>
        <w:rFonts w:hAnsi="Arial Unicode MS"/>
        <w:caps w:val="0"/>
        <w:smallCaps w:val="0"/>
        <w:strike w:val="0"/>
        <w:dstrike w:val="0"/>
        <w:outline w:val="0"/>
        <w:emboss w:val="0"/>
        <w:imprint w:val="0"/>
        <w:spacing w:val="0"/>
        <w:w w:val="100"/>
        <w:kern w:val="0"/>
        <w:position w:val="0"/>
        <w:highlight w:val="none"/>
        <w:vertAlign w:val="baseline"/>
      </w:rPr>
    </w:lvl>
    <w:lvl w:ilvl="5" w:tplc="1E92458A">
      <w:start w:val="1"/>
      <w:numFmt w:val="bullet"/>
      <w:lvlText w:val="•"/>
      <w:lvlJc w:val="left"/>
      <w:pPr>
        <w:tabs>
          <w:tab w:val="left" w:pos="20"/>
          <w:tab w:val="left" w:pos="327"/>
        </w:tabs>
        <w:ind w:left="3928" w:hanging="328"/>
      </w:pPr>
      <w:rPr>
        <w:rFonts w:hAnsi="Arial Unicode MS"/>
        <w:caps w:val="0"/>
        <w:smallCaps w:val="0"/>
        <w:strike w:val="0"/>
        <w:dstrike w:val="0"/>
        <w:outline w:val="0"/>
        <w:emboss w:val="0"/>
        <w:imprint w:val="0"/>
        <w:spacing w:val="0"/>
        <w:w w:val="100"/>
        <w:kern w:val="0"/>
        <w:position w:val="0"/>
        <w:highlight w:val="none"/>
        <w:vertAlign w:val="baseline"/>
      </w:rPr>
    </w:lvl>
    <w:lvl w:ilvl="6" w:tplc="3B48818E">
      <w:start w:val="1"/>
      <w:numFmt w:val="bullet"/>
      <w:lvlText w:val="•"/>
      <w:lvlJc w:val="left"/>
      <w:pPr>
        <w:tabs>
          <w:tab w:val="left" w:pos="20"/>
          <w:tab w:val="left" w:pos="327"/>
        </w:tabs>
        <w:ind w:left="4648" w:hanging="328"/>
      </w:pPr>
      <w:rPr>
        <w:rFonts w:hAnsi="Arial Unicode MS"/>
        <w:caps w:val="0"/>
        <w:smallCaps w:val="0"/>
        <w:strike w:val="0"/>
        <w:dstrike w:val="0"/>
        <w:outline w:val="0"/>
        <w:emboss w:val="0"/>
        <w:imprint w:val="0"/>
        <w:spacing w:val="0"/>
        <w:w w:val="100"/>
        <w:kern w:val="0"/>
        <w:position w:val="0"/>
        <w:highlight w:val="none"/>
        <w:vertAlign w:val="baseline"/>
      </w:rPr>
    </w:lvl>
    <w:lvl w:ilvl="7" w:tplc="850CAA10">
      <w:start w:val="1"/>
      <w:numFmt w:val="bullet"/>
      <w:lvlText w:val="•"/>
      <w:lvlJc w:val="left"/>
      <w:pPr>
        <w:tabs>
          <w:tab w:val="left" w:pos="20"/>
          <w:tab w:val="left" w:pos="327"/>
        </w:tabs>
        <w:ind w:left="5368" w:hanging="328"/>
      </w:pPr>
      <w:rPr>
        <w:rFonts w:hAnsi="Arial Unicode MS"/>
        <w:caps w:val="0"/>
        <w:smallCaps w:val="0"/>
        <w:strike w:val="0"/>
        <w:dstrike w:val="0"/>
        <w:outline w:val="0"/>
        <w:emboss w:val="0"/>
        <w:imprint w:val="0"/>
        <w:spacing w:val="0"/>
        <w:w w:val="100"/>
        <w:kern w:val="0"/>
        <w:position w:val="0"/>
        <w:highlight w:val="none"/>
        <w:vertAlign w:val="baseline"/>
      </w:rPr>
    </w:lvl>
    <w:lvl w:ilvl="8" w:tplc="9314FCEE">
      <w:start w:val="1"/>
      <w:numFmt w:val="bullet"/>
      <w:lvlText w:val="•"/>
      <w:lvlJc w:val="left"/>
      <w:pPr>
        <w:tabs>
          <w:tab w:val="left" w:pos="20"/>
          <w:tab w:val="left" w:pos="327"/>
        </w:tabs>
        <w:ind w:left="6088" w:hanging="32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BF95496"/>
    <w:multiLevelType w:val="multilevel"/>
    <w:tmpl w:val="7C08E652"/>
    <w:lvl w:ilvl="0">
      <w:start w:val="6"/>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7" w15:restartNumberingAfterBreak="0">
    <w:nsid w:val="1D476B9E"/>
    <w:multiLevelType w:val="hybridMultilevel"/>
    <w:tmpl w:val="9F2C0A8A"/>
    <w:numStyleLink w:val="ImportedStyle10"/>
  </w:abstractNum>
  <w:abstractNum w:abstractNumId="8" w15:restartNumberingAfterBreak="0">
    <w:nsid w:val="20EA5A20"/>
    <w:multiLevelType w:val="hybridMultilevel"/>
    <w:tmpl w:val="9F2C0A8A"/>
    <w:styleLink w:val="ImportedStyle10"/>
    <w:lvl w:ilvl="0" w:tplc="CE4E1612">
      <w:start w:val="1"/>
      <w:numFmt w:val="bullet"/>
      <w:lvlText w:val="•"/>
      <w:lvlJc w:val="left"/>
      <w:pPr>
        <w:tabs>
          <w:tab w:val="left" w:pos="20"/>
        </w:tabs>
        <w:ind w:left="306" w:hanging="306"/>
      </w:pPr>
      <w:rPr>
        <w:rFonts w:hAnsi="Arial Unicode MS"/>
        <w:caps w:val="0"/>
        <w:smallCaps w:val="0"/>
        <w:strike w:val="0"/>
        <w:dstrike w:val="0"/>
        <w:outline w:val="0"/>
        <w:emboss w:val="0"/>
        <w:imprint w:val="0"/>
        <w:spacing w:val="0"/>
        <w:w w:val="100"/>
        <w:kern w:val="0"/>
        <w:position w:val="0"/>
        <w:highlight w:val="none"/>
        <w:vertAlign w:val="baseline"/>
      </w:rPr>
    </w:lvl>
    <w:lvl w:ilvl="1" w:tplc="067403D6">
      <w:start w:val="1"/>
      <w:numFmt w:val="bullet"/>
      <w:lvlText w:val="•"/>
      <w:lvlJc w:val="left"/>
      <w:pPr>
        <w:tabs>
          <w:tab w:val="left" w:pos="20"/>
          <w:tab w:val="left" w:pos="305"/>
        </w:tabs>
        <w:ind w:left="1026" w:hanging="306"/>
      </w:pPr>
      <w:rPr>
        <w:rFonts w:hAnsi="Arial Unicode MS"/>
        <w:caps w:val="0"/>
        <w:smallCaps w:val="0"/>
        <w:strike w:val="0"/>
        <w:dstrike w:val="0"/>
        <w:outline w:val="0"/>
        <w:emboss w:val="0"/>
        <w:imprint w:val="0"/>
        <w:spacing w:val="0"/>
        <w:w w:val="100"/>
        <w:kern w:val="0"/>
        <w:position w:val="0"/>
        <w:highlight w:val="none"/>
        <w:vertAlign w:val="baseline"/>
      </w:rPr>
    </w:lvl>
    <w:lvl w:ilvl="2" w:tplc="9FFE74CA">
      <w:start w:val="1"/>
      <w:numFmt w:val="bullet"/>
      <w:lvlText w:val="•"/>
      <w:lvlJc w:val="left"/>
      <w:pPr>
        <w:tabs>
          <w:tab w:val="left" w:pos="20"/>
          <w:tab w:val="left" w:pos="305"/>
        </w:tabs>
        <w:ind w:left="1746"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DFA44BA8">
      <w:start w:val="1"/>
      <w:numFmt w:val="bullet"/>
      <w:lvlText w:val="•"/>
      <w:lvlJc w:val="left"/>
      <w:pPr>
        <w:tabs>
          <w:tab w:val="left" w:pos="20"/>
          <w:tab w:val="left" w:pos="305"/>
        </w:tabs>
        <w:ind w:left="2466" w:hanging="306"/>
      </w:pPr>
      <w:rPr>
        <w:rFonts w:hAnsi="Arial Unicode MS"/>
        <w:caps w:val="0"/>
        <w:smallCaps w:val="0"/>
        <w:strike w:val="0"/>
        <w:dstrike w:val="0"/>
        <w:outline w:val="0"/>
        <w:emboss w:val="0"/>
        <w:imprint w:val="0"/>
        <w:spacing w:val="0"/>
        <w:w w:val="100"/>
        <w:kern w:val="0"/>
        <w:position w:val="0"/>
        <w:highlight w:val="none"/>
        <w:vertAlign w:val="baseline"/>
      </w:rPr>
    </w:lvl>
    <w:lvl w:ilvl="4" w:tplc="F9087226">
      <w:start w:val="1"/>
      <w:numFmt w:val="bullet"/>
      <w:lvlText w:val="•"/>
      <w:lvlJc w:val="left"/>
      <w:pPr>
        <w:tabs>
          <w:tab w:val="left" w:pos="20"/>
          <w:tab w:val="left" w:pos="305"/>
        </w:tabs>
        <w:ind w:left="3186" w:hanging="306"/>
      </w:pPr>
      <w:rPr>
        <w:rFonts w:hAnsi="Arial Unicode MS"/>
        <w:caps w:val="0"/>
        <w:smallCaps w:val="0"/>
        <w:strike w:val="0"/>
        <w:dstrike w:val="0"/>
        <w:outline w:val="0"/>
        <w:emboss w:val="0"/>
        <w:imprint w:val="0"/>
        <w:spacing w:val="0"/>
        <w:w w:val="100"/>
        <w:kern w:val="0"/>
        <w:position w:val="0"/>
        <w:highlight w:val="none"/>
        <w:vertAlign w:val="baseline"/>
      </w:rPr>
    </w:lvl>
    <w:lvl w:ilvl="5" w:tplc="A142EDC6">
      <w:start w:val="1"/>
      <w:numFmt w:val="bullet"/>
      <w:lvlText w:val="•"/>
      <w:lvlJc w:val="left"/>
      <w:pPr>
        <w:tabs>
          <w:tab w:val="left" w:pos="20"/>
          <w:tab w:val="left" w:pos="305"/>
        </w:tabs>
        <w:ind w:left="3906"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593E3566">
      <w:start w:val="1"/>
      <w:numFmt w:val="bullet"/>
      <w:lvlText w:val="•"/>
      <w:lvlJc w:val="left"/>
      <w:pPr>
        <w:tabs>
          <w:tab w:val="left" w:pos="20"/>
          <w:tab w:val="left" w:pos="305"/>
        </w:tabs>
        <w:ind w:left="4626" w:hanging="306"/>
      </w:pPr>
      <w:rPr>
        <w:rFonts w:hAnsi="Arial Unicode MS"/>
        <w:caps w:val="0"/>
        <w:smallCaps w:val="0"/>
        <w:strike w:val="0"/>
        <w:dstrike w:val="0"/>
        <w:outline w:val="0"/>
        <w:emboss w:val="0"/>
        <w:imprint w:val="0"/>
        <w:spacing w:val="0"/>
        <w:w w:val="100"/>
        <w:kern w:val="0"/>
        <w:position w:val="0"/>
        <w:highlight w:val="none"/>
        <w:vertAlign w:val="baseline"/>
      </w:rPr>
    </w:lvl>
    <w:lvl w:ilvl="7" w:tplc="07967762">
      <w:start w:val="1"/>
      <w:numFmt w:val="bullet"/>
      <w:lvlText w:val="•"/>
      <w:lvlJc w:val="left"/>
      <w:pPr>
        <w:tabs>
          <w:tab w:val="left" w:pos="20"/>
          <w:tab w:val="left" w:pos="305"/>
        </w:tabs>
        <w:ind w:left="5346" w:hanging="306"/>
      </w:pPr>
      <w:rPr>
        <w:rFonts w:hAnsi="Arial Unicode MS"/>
        <w:caps w:val="0"/>
        <w:smallCaps w:val="0"/>
        <w:strike w:val="0"/>
        <w:dstrike w:val="0"/>
        <w:outline w:val="0"/>
        <w:emboss w:val="0"/>
        <w:imprint w:val="0"/>
        <w:spacing w:val="0"/>
        <w:w w:val="100"/>
        <w:kern w:val="0"/>
        <w:position w:val="0"/>
        <w:highlight w:val="none"/>
        <w:vertAlign w:val="baseline"/>
      </w:rPr>
    </w:lvl>
    <w:lvl w:ilvl="8" w:tplc="634489C8">
      <w:start w:val="1"/>
      <w:numFmt w:val="bullet"/>
      <w:lvlText w:val="•"/>
      <w:lvlJc w:val="left"/>
      <w:pPr>
        <w:tabs>
          <w:tab w:val="left" w:pos="20"/>
          <w:tab w:val="left" w:pos="305"/>
        </w:tabs>
        <w:ind w:left="6066"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9FC6E09"/>
    <w:multiLevelType w:val="multilevel"/>
    <w:tmpl w:val="3CF87492"/>
    <w:numStyleLink w:val="ImportedStyle2"/>
  </w:abstractNum>
  <w:abstractNum w:abstractNumId="10" w15:restartNumberingAfterBreak="0">
    <w:nsid w:val="2A886696"/>
    <w:multiLevelType w:val="hybridMultilevel"/>
    <w:tmpl w:val="56A445A0"/>
    <w:numStyleLink w:val="Dash"/>
  </w:abstractNum>
  <w:abstractNum w:abstractNumId="11" w15:restartNumberingAfterBreak="0">
    <w:nsid w:val="2B6F7D28"/>
    <w:multiLevelType w:val="multilevel"/>
    <w:tmpl w:val="87CE513C"/>
    <w:numStyleLink w:val="ImportedStyle8"/>
  </w:abstractNum>
  <w:abstractNum w:abstractNumId="12" w15:restartNumberingAfterBreak="0">
    <w:nsid w:val="2E9B2CB4"/>
    <w:multiLevelType w:val="hybridMultilevel"/>
    <w:tmpl w:val="56A445A0"/>
    <w:styleLink w:val="Dash"/>
    <w:lvl w:ilvl="0" w:tplc="7C567AFA">
      <w:start w:val="1"/>
      <w:numFmt w:val="bullet"/>
      <w:suff w:val="nothing"/>
      <w:lvlText w:val="-"/>
      <w:lvlJc w:val="left"/>
      <w:pPr>
        <w:ind w:left="360" w:firstLine="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4"/>
        <w:sz w:val="26"/>
        <w:szCs w:val="26"/>
        <w:highlight w:val="none"/>
        <w:vertAlign w:val="baseline"/>
      </w:rPr>
    </w:lvl>
    <w:lvl w:ilvl="1" w:tplc="3328F93C">
      <w:start w:val="1"/>
      <w:numFmt w:val="bullet"/>
      <w:suff w:val="nothing"/>
      <w:lvlText w:val="-"/>
      <w:lvlJc w:val="left"/>
      <w:pPr>
        <w:ind w:left="540" w:firstLine="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4"/>
        <w:sz w:val="26"/>
        <w:szCs w:val="26"/>
        <w:highlight w:val="none"/>
        <w:vertAlign w:val="baseline"/>
      </w:rPr>
    </w:lvl>
    <w:lvl w:ilvl="2" w:tplc="369EB754">
      <w:start w:val="1"/>
      <w:numFmt w:val="bullet"/>
      <w:suff w:val="nothing"/>
      <w:lvlText w:val="-"/>
      <w:lvlJc w:val="left"/>
      <w:pPr>
        <w:ind w:left="720" w:firstLine="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4"/>
        <w:sz w:val="26"/>
        <w:szCs w:val="26"/>
        <w:highlight w:val="none"/>
        <w:vertAlign w:val="baseline"/>
      </w:rPr>
    </w:lvl>
    <w:lvl w:ilvl="3" w:tplc="A55AE890">
      <w:start w:val="1"/>
      <w:numFmt w:val="bullet"/>
      <w:suff w:val="nothing"/>
      <w:lvlText w:val="-"/>
      <w:lvlJc w:val="left"/>
      <w:pPr>
        <w:ind w:left="900" w:firstLine="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4"/>
        <w:sz w:val="26"/>
        <w:szCs w:val="26"/>
        <w:highlight w:val="none"/>
        <w:vertAlign w:val="baseline"/>
      </w:rPr>
    </w:lvl>
    <w:lvl w:ilvl="4" w:tplc="94C243CE">
      <w:start w:val="1"/>
      <w:numFmt w:val="bullet"/>
      <w:suff w:val="nothing"/>
      <w:lvlText w:val="-"/>
      <w:lvlJc w:val="left"/>
      <w:pPr>
        <w:ind w:left="1080" w:firstLine="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4"/>
        <w:sz w:val="26"/>
        <w:szCs w:val="26"/>
        <w:highlight w:val="none"/>
        <w:vertAlign w:val="baseline"/>
      </w:rPr>
    </w:lvl>
    <w:lvl w:ilvl="5" w:tplc="A4ACF270">
      <w:start w:val="1"/>
      <w:numFmt w:val="bullet"/>
      <w:suff w:val="nothing"/>
      <w:lvlText w:val="-"/>
      <w:lvlJc w:val="left"/>
      <w:pPr>
        <w:ind w:left="1260" w:firstLine="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4"/>
        <w:sz w:val="26"/>
        <w:szCs w:val="26"/>
        <w:highlight w:val="none"/>
        <w:vertAlign w:val="baseline"/>
      </w:rPr>
    </w:lvl>
    <w:lvl w:ilvl="6" w:tplc="775ED8E0">
      <w:start w:val="1"/>
      <w:numFmt w:val="bullet"/>
      <w:suff w:val="nothing"/>
      <w:lvlText w:val="-"/>
      <w:lvlJc w:val="left"/>
      <w:pPr>
        <w:ind w:left="1440" w:firstLine="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4"/>
        <w:sz w:val="26"/>
        <w:szCs w:val="26"/>
        <w:highlight w:val="none"/>
        <w:vertAlign w:val="baseline"/>
      </w:rPr>
    </w:lvl>
    <w:lvl w:ilvl="7" w:tplc="C4BCDCAA">
      <w:start w:val="1"/>
      <w:numFmt w:val="bullet"/>
      <w:suff w:val="nothing"/>
      <w:lvlText w:val="-"/>
      <w:lvlJc w:val="left"/>
      <w:pPr>
        <w:ind w:left="1620" w:firstLine="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4"/>
        <w:sz w:val="26"/>
        <w:szCs w:val="26"/>
        <w:highlight w:val="none"/>
        <w:vertAlign w:val="baseline"/>
      </w:rPr>
    </w:lvl>
    <w:lvl w:ilvl="8" w:tplc="2A36CDC0">
      <w:start w:val="1"/>
      <w:numFmt w:val="bullet"/>
      <w:suff w:val="nothing"/>
      <w:lvlText w:val="-"/>
      <w:lvlJc w:val="left"/>
      <w:pPr>
        <w:ind w:left="1800" w:firstLine="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4"/>
        <w:sz w:val="26"/>
        <w:szCs w:val="26"/>
        <w:highlight w:val="none"/>
        <w:vertAlign w:val="baseline"/>
      </w:rPr>
    </w:lvl>
  </w:abstractNum>
  <w:abstractNum w:abstractNumId="13" w15:restartNumberingAfterBreak="0">
    <w:nsid w:val="35CB5B16"/>
    <w:multiLevelType w:val="multilevel"/>
    <w:tmpl w:val="3CF87492"/>
    <w:styleLink w:val="ImportedStyle2"/>
    <w:lvl w:ilvl="0">
      <w:start w:val="1"/>
      <w:numFmt w:val="decimal"/>
      <w:lvlText w:val="%1."/>
      <w:lvlJc w:val="left"/>
      <w:pPr>
        <w:ind w:left="566" w:hanging="56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60" w:hanging="21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D011368"/>
    <w:multiLevelType w:val="hybridMultilevel"/>
    <w:tmpl w:val="7974F7B6"/>
    <w:lvl w:ilvl="0" w:tplc="6484B766">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22258B7"/>
    <w:multiLevelType w:val="hybridMultilevel"/>
    <w:tmpl w:val="6B4CCC7A"/>
    <w:styleLink w:val="ImportedStyle1"/>
    <w:lvl w:ilvl="0" w:tplc="F3BE4170">
      <w:start w:val="1"/>
      <w:numFmt w:val="upperRoman"/>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47E6806">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D40DFC">
      <w:start w:val="1"/>
      <w:numFmt w:val="lowerRoman"/>
      <w:lvlText w:val="%3."/>
      <w:lvlJc w:val="left"/>
      <w:pPr>
        <w:ind w:left="2160" w:hanging="311"/>
      </w:pPr>
      <w:rPr>
        <w:rFonts w:hAnsi="Arial Unicode MS"/>
        <w:caps w:val="0"/>
        <w:smallCaps w:val="0"/>
        <w:strike w:val="0"/>
        <w:dstrike w:val="0"/>
        <w:outline w:val="0"/>
        <w:emboss w:val="0"/>
        <w:imprint w:val="0"/>
        <w:spacing w:val="0"/>
        <w:w w:val="100"/>
        <w:kern w:val="0"/>
        <w:position w:val="0"/>
        <w:highlight w:val="none"/>
        <w:vertAlign w:val="baseline"/>
      </w:rPr>
    </w:lvl>
    <w:lvl w:ilvl="3" w:tplc="CC4886F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C3E418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5564D2A">
      <w:start w:val="1"/>
      <w:numFmt w:val="lowerRoman"/>
      <w:lvlText w:val="%6."/>
      <w:lvlJc w:val="left"/>
      <w:pPr>
        <w:ind w:left="4320" w:hanging="311"/>
      </w:pPr>
      <w:rPr>
        <w:rFonts w:hAnsi="Arial Unicode MS"/>
        <w:caps w:val="0"/>
        <w:smallCaps w:val="0"/>
        <w:strike w:val="0"/>
        <w:dstrike w:val="0"/>
        <w:outline w:val="0"/>
        <w:emboss w:val="0"/>
        <w:imprint w:val="0"/>
        <w:spacing w:val="0"/>
        <w:w w:val="100"/>
        <w:kern w:val="0"/>
        <w:position w:val="0"/>
        <w:highlight w:val="none"/>
        <w:vertAlign w:val="baseline"/>
      </w:rPr>
    </w:lvl>
    <w:lvl w:ilvl="6" w:tplc="A32427E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17431E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BFA3D0C">
      <w:start w:val="1"/>
      <w:numFmt w:val="lowerRoman"/>
      <w:lvlText w:val="%9."/>
      <w:lvlJc w:val="left"/>
      <w:pPr>
        <w:ind w:left="6480" w:hanging="3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31549A8"/>
    <w:multiLevelType w:val="hybridMultilevel"/>
    <w:tmpl w:val="6B4CCC7A"/>
    <w:numStyleLink w:val="ImportedStyle1"/>
  </w:abstractNum>
  <w:abstractNum w:abstractNumId="17" w15:restartNumberingAfterBreak="0">
    <w:nsid w:val="45E947B7"/>
    <w:multiLevelType w:val="hybridMultilevel"/>
    <w:tmpl w:val="EF0C303C"/>
    <w:styleLink w:val="ImportedStyle3"/>
    <w:lvl w:ilvl="0" w:tplc="DEFAC1BC">
      <w:start w:val="1"/>
      <w:numFmt w:val="bullet"/>
      <w:lvlText w:val="•"/>
      <w:lvlJc w:val="left"/>
      <w:pPr>
        <w:tabs>
          <w:tab w:val="left" w:pos="20"/>
        </w:tabs>
        <w:ind w:left="328" w:hanging="328"/>
      </w:pPr>
      <w:rPr>
        <w:rFonts w:hAnsi="Arial Unicode MS"/>
        <w:caps w:val="0"/>
        <w:smallCaps w:val="0"/>
        <w:strike w:val="0"/>
        <w:dstrike w:val="0"/>
        <w:outline w:val="0"/>
        <w:emboss w:val="0"/>
        <w:imprint w:val="0"/>
        <w:spacing w:val="0"/>
        <w:w w:val="100"/>
        <w:kern w:val="0"/>
        <w:position w:val="0"/>
        <w:highlight w:val="none"/>
        <w:vertAlign w:val="baseline"/>
      </w:rPr>
    </w:lvl>
    <w:lvl w:ilvl="1" w:tplc="D71C095A">
      <w:start w:val="1"/>
      <w:numFmt w:val="bullet"/>
      <w:lvlText w:val="•"/>
      <w:lvlJc w:val="left"/>
      <w:pPr>
        <w:tabs>
          <w:tab w:val="left" w:pos="20"/>
          <w:tab w:val="left" w:pos="327"/>
        </w:tabs>
        <w:ind w:left="1048" w:hanging="328"/>
      </w:pPr>
      <w:rPr>
        <w:rFonts w:hAnsi="Arial Unicode MS"/>
        <w:caps w:val="0"/>
        <w:smallCaps w:val="0"/>
        <w:strike w:val="0"/>
        <w:dstrike w:val="0"/>
        <w:outline w:val="0"/>
        <w:emboss w:val="0"/>
        <w:imprint w:val="0"/>
        <w:spacing w:val="0"/>
        <w:w w:val="100"/>
        <w:kern w:val="0"/>
        <w:position w:val="0"/>
        <w:highlight w:val="none"/>
        <w:vertAlign w:val="baseline"/>
      </w:rPr>
    </w:lvl>
    <w:lvl w:ilvl="2" w:tplc="1270B764">
      <w:start w:val="1"/>
      <w:numFmt w:val="bullet"/>
      <w:lvlText w:val="•"/>
      <w:lvlJc w:val="left"/>
      <w:pPr>
        <w:tabs>
          <w:tab w:val="left" w:pos="20"/>
          <w:tab w:val="left" w:pos="327"/>
        </w:tabs>
        <w:ind w:left="1768" w:hanging="328"/>
      </w:pPr>
      <w:rPr>
        <w:rFonts w:hAnsi="Arial Unicode MS"/>
        <w:caps w:val="0"/>
        <w:smallCaps w:val="0"/>
        <w:strike w:val="0"/>
        <w:dstrike w:val="0"/>
        <w:outline w:val="0"/>
        <w:emboss w:val="0"/>
        <w:imprint w:val="0"/>
        <w:spacing w:val="0"/>
        <w:w w:val="100"/>
        <w:kern w:val="0"/>
        <w:position w:val="0"/>
        <w:highlight w:val="none"/>
        <w:vertAlign w:val="baseline"/>
      </w:rPr>
    </w:lvl>
    <w:lvl w:ilvl="3" w:tplc="F40AAD26">
      <w:start w:val="1"/>
      <w:numFmt w:val="bullet"/>
      <w:lvlText w:val="•"/>
      <w:lvlJc w:val="left"/>
      <w:pPr>
        <w:tabs>
          <w:tab w:val="left" w:pos="20"/>
          <w:tab w:val="left" w:pos="327"/>
        </w:tabs>
        <w:ind w:left="2488" w:hanging="328"/>
      </w:pPr>
      <w:rPr>
        <w:rFonts w:hAnsi="Arial Unicode MS"/>
        <w:caps w:val="0"/>
        <w:smallCaps w:val="0"/>
        <w:strike w:val="0"/>
        <w:dstrike w:val="0"/>
        <w:outline w:val="0"/>
        <w:emboss w:val="0"/>
        <w:imprint w:val="0"/>
        <w:spacing w:val="0"/>
        <w:w w:val="100"/>
        <w:kern w:val="0"/>
        <w:position w:val="0"/>
        <w:highlight w:val="none"/>
        <w:vertAlign w:val="baseline"/>
      </w:rPr>
    </w:lvl>
    <w:lvl w:ilvl="4" w:tplc="091273A4">
      <w:start w:val="1"/>
      <w:numFmt w:val="bullet"/>
      <w:lvlText w:val="•"/>
      <w:lvlJc w:val="left"/>
      <w:pPr>
        <w:tabs>
          <w:tab w:val="left" w:pos="20"/>
          <w:tab w:val="left" w:pos="327"/>
        </w:tabs>
        <w:ind w:left="3208" w:hanging="328"/>
      </w:pPr>
      <w:rPr>
        <w:rFonts w:hAnsi="Arial Unicode MS"/>
        <w:caps w:val="0"/>
        <w:smallCaps w:val="0"/>
        <w:strike w:val="0"/>
        <w:dstrike w:val="0"/>
        <w:outline w:val="0"/>
        <w:emboss w:val="0"/>
        <w:imprint w:val="0"/>
        <w:spacing w:val="0"/>
        <w:w w:val="100"/>
        <w:kern w:val="0"/>
        <w:position w:val="0"/>
        <w:highlight w:val="none"/>
        <w:vertAlign w:val="baseline"/>
      </w:rPr>
    </w:lvl>
    <w:lvl w:ilvl="5" w:tplc="B88669A0">
      <w:start w:val="1"/>
      <w:numFmt w:val="bullet"/>
      <w:lvlText w:val="•"/>
      <w:lvlJc w:val="left"/>
      <w:pPr>
        <w:tabs>
          <w:tab w:val="left" w:pos="20"/>
          <w:tab w:val="left" w:pos="327"/>
        </w:tabs>
        <w:ind w:left="3928" w:hanging="328"/>
      </w:pPr>
      <w:rPr>
        <w:rFonts w:hAnsi="Arial Unicode MS"/>
        <w:caps w:val="0"/>
        <w:smallCaps w:val="0"/>
        <w:strike w:val="0"/>
        <w:dstrike w:val="0"/>
        <w:outline w:val="0"/>
        <w:emboss w:val="0"/>
        <w:imprint w:val="0"/>
        <w:spacing w:val="0"/>
        <w:w w:val="100"/>
        <w:kern w:val="0"/>
        <w:position w:val="0"/>
        <w:highlight w:val="none"/>
        <w:vertAlign w:val="baseline"/>
      </w:rPr>
    </w:lvl>
    <w:lvl w:ilvl="6" w:tplc="8A649E8E">
      <w:start w:val="1"/>
      <w:numFmt w:val="bullet"/>
      <w:lvlText w:val="•"/>
      <w:lvlJc w:val="left"/>
      <w:pPr>
        <w:tabs>
          <w:tab w:val="left" w:pos="20"/>
          <w:tab w:val="left" w:pos="327"/>
        </w:tabs>
        <w:ind w:left="4648" w:hanging="328"/>
      </w:pPr>
      <w:rPr>
        <w:rFonts w:hAnsi="Arial Unicode MS"/>
        <w:caps w:val="0"/>
        <w:smallCaps w:val="0"/>
        <w:strike w:val="0"/>
        <w:dstrike w:val="0"/>
        <w:outline w:val="0"/>
        <w:emboss w:val="0"/>
        <w:imprint w:val="0"/>
        <w:spacing w:val="0"/>
        <w:w w:val="100"/>
        <w:kern w:val="0"/>
        <w:position w:val="0"/>
        <w:highlight w:val="none"/>
        <w:vertAlign w:val="baseline"/>
      </w:rPr>
    </w:lvl>
    <w:lvl w:ilvl="7" w:tplc="5A60B092">
      <w:start w:val="1"/>
      <w:numFmt w:val="bullet"/>
      <w:lvlText w:val="•"/>
      <w:lvlJc w:val="left"/>
      <w:pPr>
        <w:tabs>
          <w:tab w:val="left" w:pos="20"/>
          <w:tab w:val="left" w:pos="327"/>
        </w:tabs>
        <w:ind w:left="5368" w:hanging="328"/>
      </w:pPr>
      <w:rPr>
        <w:rFonts w:hAnsi="Arial Unicode MS"/>
        <w:caps w:val="0"/>
        <w:smallCaps w:val="0"/>
        <w:strike w:val="0"/>
        <w:dstrike w:val="0"/>
        <w:outline w:val="0"/>
        <w:emboss w:val="0"/>
        <w:imprint w:val="0"/>
        <w:spacing w:val="0"/>
        <w:w w:val="100"/>
        <w:kern w:val="0"/>
        <w:position w:val="0"/>
        <w:highlight w:val="none"/>
        <w:vertAlign w:val="baseline"/>
      </w:rPr>
    </w:lvl>
    <w:lvl w:ilvl="8" w:tplc="412EF82E">
      <w:start w:val="1"/>
      <w:numFmt w:val="bullet"/>
      <w:lvlText w:val="•"/>
      <w:lvlJc w:val="left"/>
      <w:pPr>
        <w:tabs>
          <w:tab w:val="left" w:pos="20"/>
          <w:tab w:val="left" w:pos="327"/>
        </w:tabs>
        <w:ind w:left="6088" w:hanging="32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92F55CF"/>
    <w:multiLevelType w:val="hybridMultilevel"/>
    <w:tmpl w:val="A942B500"/>
    <w:numStyleLink w:val="ImportedStyle4"/>
  </w:abstractNum>
  <w:abstractNum w:abstractNumId="19" w15:restartNumberingAfterBreak="0">
    <w:nsid w:val="49940705"/>
    <w:multiLevelType w:val="hybridMultilevel"/>
    <w:tmpl w:val="DBF24DE2"/>
    <w:styleLink w:val="ImportedStyle5"/>
    <w:lvl w:ilvl="0" w:tplc="50342A74">
      <w:start w:val="1"/>
      <w:numFmt w:val="decimal"/>
      <w:lvlText w:val="%1."/>
      <w:lvlJc w:val="left"/>
      <w:pPr>
        <w:tabs>
          <w:tab w:val="left" w:pos="20"/>
        </w:tabs>
        <w:ind w:left="491" w:hanging="491"/>
      </w:pPr>
      <w:rPr>
        <w:rFonts w:hAnsi="Arial Unicode MS"/>
        <w:caps w:val="0"/>
        <w:smallCaps w:val="0"/>
        <w:strike w:val="0"/>
        <w:dstrike w:val="0"/>
        <w:outline w:val="0"/>
        <w:emboss w:val="0"/>
        <w:imprint w:val="0"/>
        <w:spacing w:val="0"/>
        <w:w w:val="100"/>
        <w:kern w:val="0"/>
        <w:position w:val="0"/>
        <w:highlight w:val="none"/>
        <w:vertAlign w:val="baseline"/>
      </w:rPr>
    </w:lvl>
    <w:lvl w:ilvl="1" w:tplc="1F9C0C4E">
      <w:start w:val="1"/>
      <w:numFmt w:val="decimal"/>
      <w:lvlText w:val="%2."/>
      <w:lvlJc w:val="left"/>
      <w:pPr>
        <w:tabs>
          <w:tab w:val="left" w:pos="20"/>
          <w:tab w:val="left" w:pos="490"/>
        </w:tabs>
        <w:ind w:left="1211" w:hanging="491"/>
      </w:pPr>
      <w:rPr>
        <w:rFonts w:hAnsi="Arial Unicode MS"/>
        <w:caps w:val="0"/>
        <w:smallCaps w:val="0"/>
        <w:strike w:val="0"/>
        <w:dstrike w:val="0"/>
        <w:outline w:val="0"/>
        <w:emboss w:val="0"/>
        <w:imprint w:val="0"/>
        <w:spacing w:val="0"/>
        <w:w w:val="100"/>
        <w:kern w:val="0"/>
        <w:position w:val="0"/>
        <w:highlight w:val="none"/>
        <w:vertAlign w:val="baseline"/>
      </w:rPr>
    </w:lvl>
    <w:lvl w:ilvl="2" w:tplc="4B28C47C">
      <w:start w:val="1"/>
      <w:numFmt w:val="decimal"/>
      <w:lvlText w:val="%3."/>
      <w:lvlJc w:val="left"/>
      <w:pPr>
        <w:tabs>
          <w:tab w:val="left" w:pos="20"/>
          <w:tab w:val="left" w:pos="490"/>
        </w:tabs>
        <w:ind w:left="1931" w:hanging="491"/>
      </w:pPr>
      <w:rPr>
        <w:rFonts w:hAnsi="Arial Unicode MS"/>
        <w:caps w:val="0"/>
        <w:smallCaps w:val="0"/>
        <w:strike w:val="0"/>
        <w:dstrike w:val="0"/>
        <w:outline w:val="0"/>
        <w:emboss w:val="0"/>
        <w:imprint w:val="0"/>
        <w:spacing w:val="0"/>
        <w:w w:val="100"/>
        <w:kern w:val="0"/>
        <w:position w:val="0"/>
        <w:highlight w:val="none"/>
        <w:vertAlign w:val="baseline"/>
      </w:rPr>
    </w:lvl>
    <w:lvl w:ilvl="3" w:tplc="5240C0FE">
      <w:start w:val="1"/>
      <w:numFmt w:val="decimal"/>
      <w:lvlText w:val="%4."/>
      <w:lvlJc w:val="left"/>
      <w:pPr>
        <w:tabs>
          <w:tab w:val="left" w:pos="20"/>
          <w:tab w:val="left" w:pos="490"/>
        </w:tabs>
        <w:ind w:left="2651" w:hanging="491"/>
      </w:pPr>
      <w:rPr>
        <w:rFonts w:hAnsi="Arial Unicode MS"/>
        <w:caps w:val="0"/>
        <w:smallCaps w:val="0"/>
        <w:strike w:val="0"/>
        <w:dstrike w:val="0"/>
        <w:outline w:val="0"/>
        <w:emboss w:val="0"/>
        <w:imprint w:val="0"/>
        <w:spacing w:val="0"/>
        <w:w w:val="100"/>
        <w:kern w:val="0"/>
        <w:position w:val="0"/>
        <w:highlight w:val="none"/>
        <w:vertAlign w:val="baseline"/>
      </w:rPr>
    </w:lvl>
    <w:lvl w:ilvl="4" w:tplc="7A82689E">
      <w:start w:val="1"/>
      <w:numFmt w:val="decimal"/>
      <w:lvlText w:val="%5."/>
      <w:lvlJc w:val="left"/>
      <w:pPr>
        <w:tabs>
          <w:tab w:val="left" w:pos="20"/>
          <w:tab w:val="left" w:pos="490"/>
        </w:tabs>
        <w:ind w:left="3371" w:hanging="491"/>
      </w:pPr>
      <w:rPr>
        <w:rFonts w:hAnsi="Arial Unicode MS"/>
        <w:caps w:val="0"/>
        <w:smallCaps w:val="0"/>
        <w:strike w:val="0"/>
        <w:dstrike w:val="0"/>
        <w:outline w:val="0"/>
        <w:emboss w:val="0"/>
        <w:imprint w:val="0"/>
        <w:spacing w:val="0"/>
        <w:w w:val="100"/>
        <w:kern w:val="0"/>
        <w:position w:val="0"/>
        <w:highlight w:val="none"/>
        <w:vertAlign w:val="baseline"/>
      </w:rPr>
    </w:lvl>
    <w:lvl w:ilvl="5" w:tplc="CB40D8A0">
      <w:start w:val="1"/>
      <w:numFmt w:val="decimal"/>
      <w:lvlText w:val="%6."/>
      <w:lvlJc w:val="left"/>
      <w:pPr>
        <w:tabs>
          <w:tab w:val="left" w:pos="20"/>
          <w:tab w:val="left" w:pos="490"/>
        </w:tabs>
        <w:ind w:left="4091" w:hanging="491"/>
      </w:pPr>
      <w:rPr>
        <w:rFonts w:hAnsi="Arial Unicode MS"/>
        <w:caps w:val="0"/>
        <w:smallCaps w:val="0"/>
        <w:strike w:val="0"/>
        <w:dstrike w:val="0"/>
        <w:outline w:val="0"/>
        <w:emboss w:val="0"/>
        <w:imprint w:val="0"/>
        <w:spacing w:val="0"/>
        <w:w w:val="100"/>
        <w:kern w:val="0"/>
        <w:position w:val="0"/>
        <w:highlight w:val="none"/>
        <w:vertAlign w:val="baseline"/>
      </w:rPr>
    </w:lvl>
    <w:lvl w:ilvl="6" w:tplc="0472C120">
      <w:start w:val="1"/>
      <w:numFmt w:val="decimal"/>
      <w:lvlText w:val="%7."/>
      <w:lvlJc w:val="left"/>
      <w:pPr>
        <w:tabs>
          <w:tab w:val="left" w:pos="20"/>
          <w:tab w:val="left" w:pos="490"/>
        </w:tabs>
        <w:ind w:left="4811" w:hanging="491"/>
      </w:pPr>
      <w:rPr>
        <w:rFonts w:hAnsi="Arial Unicode MS"/>
        <w:caps w:val="0"/>
        <w:smallCaps w:val="0"/>
        <w:strike w:val="0"/>
        <w:dstrike w:val="0"/>
        <w:outline w:val="0"/>
        <w:emboss w:val="0"/>
        <w:imprint w:val="0"/>
        <w:spacing w:val="0"/>
        <w:w w:val="100"/>
        <w:kern w:val="0"/>
        <w:position w:val="0"/>
        <w:highlight w:val="none"/>
        <w:vertAlign w:val="baseline"/>
      </w:rPr>
    </w:lvl>
    <w:lvl w:ilvl="7" w:tplc="8C4A567C">
      <w:start w:val="1"/>
      <w:numFmt w:val="decimal"/>
      <w:lvlText w:val="%8."/>
      <w:lvlJc w:val="left"/>
      <w:pPr>
        <w:tabs>
          <w:tab w:val="left" w:pos="20"/>
          <w:tab w:val="left" w:pos="490"/>
        </w:tabs>
        <w:ind w:left="5531" w:hanging="491"/>
      </w:pPr>
      <w:rPr>
        <w:rFonts w:hAnsi="Arial Unicode MS"/>
        <w:caps w:val="0"/>
        <w:smallCaps w:val="0"/>
        <w:strike w:val="0"/>
        <w:dstrike w:val="0"/>
        <w:outline w:val="0"/>
        <w:emboss w:val="0"/>
        <w:imprint w:val="0"/>
        <w:spacing w:val="0"/>
        <w:w w:val="100"/>
        <w:kern w:val="0"/>
        <w:position w:val="0"/>
        <w:highlight w:val="none"/>
        <w:vertAlign w:val="baseline"/>
      </w:rPr>
    </w:lvl>
    <w:lvl w:ilvl="8" w:tplc="51B4F564">
      <w:start w:val="1"/>
      <w:numFmt w:val="decimal"/>
      <w:lvlText w:val="%9."/>
      <w:lvlJc w:val="left"/>
      <w:pPr>
        <w:tabs>
          <w:tab w:val="left" w:pos="20"/>
          <w:tab w:val="left" w:pos="490"/>
        </w:tabs>
        <w:ind w:left="6251" w:hanging="4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A36408B"/>
    <w:multiLevelType w:val="hybridMultilevel"/>
    <w:tmpl w:val="25D0EEAC"/>
    <w:lvl w:ilvl="0" w:tplc="FFFFFFFF">
      <w:start w:val="4"/>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E162DB"/>
    <w:multiLevelType w:val="multilevel"/>
    <w:tmpl w:val="87CE513C"/>
    <w:styleLink w:val="ImportedStyle8"/>
    <w:lvl w:ilvl="0">
      <w:start w:val="1"/>
      <w:numFmt w:val="decimal"/>
      <w:lvlText w:val="%1."/>
      <w:lvlJc w:val="left"/>
      <w:pPr>
        <w:ind w:left="496" w:hanging="4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96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5040"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6120" w:hanging="18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840" w:hanging="18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7920" w:hanging="21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10D317E"/>
    <w:multiLevelType w:val="hybridMultilevel"/>
    <w:tmpl w:val="DD580282"/>
    <w:styleLink w:val="ImportedStyle6"/>
    <w:lvl w:ilvl="0" w:tplc="8BB4F202">
      <w:start w:val="1"/>
      <w:numFmt w:val="bullet"/>
      <w:lvlText w:val="-"/>
      <w:lvlJc w:val="left"/>
      <w:pPr>
        <w:tabs>
          <w:tab w:val="left" w:pos="20"/>
          <w:tab w:val="left" w:pos="327"/>
        </w:tabs>
        <w:ind w:left="687"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1" w:tplc="BEDEC4AE">
      <w:start w:val="1"/>
      <w:numFmt w:val="bullet"/>
      <w:lvlText w:val="o"/>
      <w:lvlJc w:val="left"/>
      <w:pPr>
        <w:tabs>
          <w:tab w:val="left" w:pos="20"/>
          <w:tab w:val="left" w:pos="327"/>
        </w:tabs>
        <w:ind w:left="1407"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2" w:tplc="F2F2D246">
      <w:start w:val="1"/>
      <w:numFmt w:val="bullet"/>
      <w:lvlText w:val="▪"/>
      <w:lvlJc w:val="left"/>
      <w:pPr>
        <w:tabs>
          <w:tab w:val="left" w:pos="20"/>
          <w:tab w:val="left" w:pos="327"/>
        </w:tabs>
        <w:ind w:left="21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7665B0">
      <w:start w:val="1"/>
      <w:numFmt w:val="bullet"/>
      <w:lvlText w:val="•"/>
      <w:lvlJc w:val="left"/>
      <w:pPr>
        <w:tabs>
          <w:tab w:val="left" w:pos="20"/>
          <w:tab w:val="left" w:pos="327"/>
        </w:tabs>
        <w:ind w:left="2847"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4" w:tplc="8CCE4288">
      <w:start w:val="1"/>
      <w:numFmt w:val="bullet"/>
      <w:lvlText w:val="o"/>
      <w:lvlJc w:val="left"/>
      <w:pPr>
        <w:tabs>
          <w:tab w:val="left" w:pos="20"/>
          <w:tab w:val="left" w:pos="327"/>
        </w:tabs>
        <w:ind w:left="3567"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5" w:tplc="C28A9EA6">
      <w:start w:val="1"/>
      <w:numFmt w:val="bullet"/>
      <w:lvlText w:val="▪"/>
      <w:lvlJc w:val="left"/>
      <w:pPr>
        <w:tabs>
          <w:tab w:val="left" w:pos="20"/>
          <w:tab w:val="left" w:pos="327"/>
        </w:tabs>
        <w:ind w:left="42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4A0439E">
      <w:start w:val="1"/>
      <w:numFmt w:val="bullet"/>
      <w:lvlText w:val="•"/>
      <w:lvlJc w:val="left"/>
      <w:pPr>
        <w:tabs>
          <w:tab w:val="left" w:pos="20"/>
          <w:tab w:val="left" w:pos="327"/>
        </w:tabs>
        <w:ind w:left="5007"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7" w:tplc="868881DE">
      <w:start w:val="1"/>
      <w:numFmt w:val="bullet"/>
      <w:lvlText w:val="o"/>
      <w:lvlJc w:val="left"/>
      <w:pPr>
        <w:tabs>
          <w:tab w:val="left" w:pos="20"/>
          <w:tab w:val="left" w:pos="327"/>
        </w:tabs>
        <w:ind w:left="5727"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8" w:tplc="9A620D56">
      <w:start w:val="1"/>
      <w:numFmt w:val="bullet"/>
      <w:lvlText w:val="▪"/>
      <w:lvlJc w:val="left"/>
      <w:pPr>
        <w:tabs>
          <w:tab w:val="left" w:pos="20"/>
          <w:tab w:val="left" w:pos="327"/>
        </w:tabs>
        <w:ind w:left="644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E8B50A2"/>
    <w:multiLevelType w:val="hybridMultilevel"/>
    <w:tmpl w:val="DD580282"/>
    <w:numStyleLink w:val="ImportedStyle6"/>
  </w:abstractNum>
  <w:abstractNum w:abstractNumId="24" w15:restartNumberingAfterBreak="0">
    <w:nsid w:val="630F0CCE"/>
    <w:multiLevelType w:val="hybridMultilevel"/>
    <w:tmpl w:val="DBF24DE2"/>
    <w:numStyleLink w:val="ImportedStyle5"/>
  </w:abstractNum>
  <w:abstractNum w:abstractNumId="25" w15:restartNumberingAfterBreak="0">
    <w:nsid w:val="6EA04FA0"/>
    <w:multiLevelType w:val="hybridMultilevel"/>
    <w:tmpl w:val="E1566502"/>
    <w:numStyleLink w:val="ImportedStyle7"/>
  </w:abstractNum>
  <w:abstractNum w:abstractNumId="26" w15:restartNumberingAfterBreak="0">
    <w:nsid w:val="7EF12CA1"/>
    <w:multiLevelType w:val="hybridMultilevel"/>
    <w:tmpl w:val="9C747924"/>
    <w:styleLink w:val="ImportedStyle9"/>
    <w:lvl w:ilvl="0" w:tplc="D0C6C426">
      <w:start w:val="1"/>
      <w:numFmt w:val="bullet"/>
      <w:lvlText w:val="•"/>
      <w:lvlJc w:val="left"/>
      <w:pPr>
        <w:tabs>
          <w:tab w:val="left" w:pos="20"/>
        </w:tabs>
        <w:ind w:left="306" w:hanging="306"/>
      </w:pPr>
      <w:rPr>
        <w:rFonts w:hAnsi="Arial Unicode MS"/>
        <w:caps w:val="0"/>
        <w:smallCaps w:val="0"/>
        <w:strike w:val="0"/>
        <w:dstrike w:val="0"/>
        <w:outline w:val="0"/>
        <w:emboss w:val="0"/>
        <w:imprint w:val="0"/>
        <w:spacing w:val="0"/>
        <w:w w:val="100"/>
        <w:kern w:val="0"/>
        <w:position w:val="0"/>
        <w:highlight w:val="none"/>
        <w:vertAlign w:val="baseline"/>
      </w:rPr>
    </w:lvl>
    <w:lvl w:ilvl="1" w:tplc="67909CE8">
      <w:start w:val="1"/>
      <w:numFmt w:val="bullet"/>
      <w:lvlText w:val="•"/>
      <w:lvlJc w:val="left"/>
      <w:pPr>
        <w:tabs>
          <w:tab w:val="left" w:pos="20"/>
          <w:tab w:val="left" w:pos="305"/>
        </w:tabs>
        <w:ind w:left="1026" w:hanging="306"/>
      </w:pPr>
      <w:rPr>
        <w:rFonts w:hAnsi="Arial Unicode MS"/>
        <w:caps w:val="0"/>
        <w:smallCaps w:val="0"/>
        <w:strike w:val="0"/>
        <w:dstrike w:val="0"/>
        <w:outline w:val="0"/>
        <w:emboss w:val="0"/>
        <w:imprint w:val="0"/>
        <w:spacing w:val="0"/>
        <w:w w:val="100"/>
        <w:kern w:val="0"/>
        <w:position w:val="0"/>
        <w:highlight w:val="none"/>
        <w:vertAlign w:val="baseline"/>
      </w:rPr>
    </w:lvl>
    <w:lvl w:ilvl="2" w:tplc="05FA970A">
      <w:start w:val="1"/>
      <w:numFmt w:val="bullet"/>
      <w:lvlText w:val="•"/>
      <w:lvlJc w:val="left"/>
      <w:pPr>
        <w:tabs>
          <w:tab w:val="left" w:pos="20"/>
          <w:tab w:val="left" w:pos="305"/>
        </w:tabs>
        <w:ind w:left="1746"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DEE81F4C">
      <w:start w:val="1"/>
      <w:numFmt w:val="bullet"/>
      <w:lvlText w:val="•"/>
      <w:lvlJc w:val="left"/>
      <w:pPr>
        <w:tabs>
          <w:tab w:val="left" w:pos="20"/>
          <w:tab w:val="left" w:pos="305"/>
        </w:tabs>
        <w:ind w:left="2466" w:hanging="306"/>
      </w:pPr>
      <w:rPr>
        <w:rFonts w:hAnsi="Arial Unicode MS"/>
        <w:caps w:val="0"/>
        <w:smallCaps w:val="0"/>
        <w:strike w:val="0"/>
        <w:dstrike w:val="0"/>
        <w:outline w:val="0"/>
        <w:emboss w:val="0"/>
        <w:imprint w:val="0"/>
        <w:spacing w:val="0"/>
        <w:w w:val="100"/>
        <w:kern w:val="0"/>
        <w:position w:val="0"/>
        <w:highlight w:val="none"/>
        <w:vertAlign w:val="baseline"/>
      </w:rPr>
    </w:lvl>
    <w:lvl w:ilvl="4" w:tplc="0608A1B8">
      <w:start w:val="1"/>
      <w:numFmt w:val="bullet"/>
      <w:lvlText w:val="•"/>
      <w:lvlJc w:val="left"/>
      <w:pPr>
        <w:tabs>
          <w:tab w:val="left" w:pos="20"/>
          <w:tab w:val="left" w:pos="305"/>
        </w:tabs>
        <w:ind w:left="3186" w:hanging="306"/>
      </w:pPr>
      <w:rPr>
        <w:rFonts w:hAnsi="Arial Unicode MS"/>
        <w:caps w:val="0"/>
        <w:smallCaps w:val="0"/>
        <w:strike w:val="0"/>
        <w:dstrike w:val="0"/>
        <w:outline w:val="0"/>
        <w:emboss w:val="0"/>
        <w:imprint w:val="0"/>
        <w:spacing w:val="0"/>
        <w:w w:val="100"/>
        <w:kern w:val="0"/>
        <w:position w:val="0"/>
        <w:highlight w:val="none"/>
        <w:vertAlign w:val="baseline"/>
      </w:rPr>
    </w:lvl>
    <w:lvl w:ilvl="5" w:tplc="AC2CB18A">
      <w:start w:val="1"/>
      <w:numFmt w:val="bullet"/>
      <w:lvlText w:val="•"/>
      <w:lvlJc w:val="left"/>
      <w:pPr>
        <w:tabs>
          <w:tab w:val="left" w:pos="20"/>
          <w:tab w:val="left" w:pos="305"/>
        </w:tabs>
        <w:ind w:left="3906"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8F588850">
      <w:start w:val="1"/>
      <w:numFmt w:val="bullet"/>
      <w:lvlText w:val="•"/>
      <w:lvlJc w:val="left"/>
      <w:pPr>
        <w:tabs>
          <w:tab w:val="left" w:pos="20"/>
          <w:tab w:val="left" w:pos="305"/>
        </w:tabs>
        <w:ind w:left="4626" w:hanging="306"/>
      </w:pPr>
      <w:rPr>
        <w:rFonts w:hAnsi="Arial Unicode MS"/>
        <w:caps w:val="0"/>
        <w:smallCaps w:val="0"/>
        <w:strike w:val="0"/>
        <w:dstrike w:val="0"/>
        <w:outline w:val="0"/>
        <w:emboss w:val="0"/>
        <w:imprint w:val="0"/>
        <w:spacing w:val="0"/>
        <w:w w:val="100"/>
        <w:kern w:val="0"/>
        <w:position w:val="0"/>
        <w:highlight w:val="none"/>
        <w:vertAlign w:val="baseline"/>
      </w:rPr>
    </w:lvl>
    <w:lvl w:ilvl="7" w:tplc="C8142AC2">
      <w:start w:val="1"/>
      <w:numFmt w:val="bullet"/>
      <w:lvlText w:val="•"/>
      <w:lvlJc w:val="left"/>
      <w:pPr>
        <w:tabs>
          <w:tab w:val="left" w:pos="20"/>
          <w:tab w:val="left" w:pos="305"/>
        </w:tabs>
        <w:ind w:left="5346" w:hanging="306"/>
      </w:pPr>
      <w:rPr>
        <w:rFonts w:hAnsi="Arial Unicode MS"/>
        <w:caps w:val="0"/>
        <w:smallCaps w:val="0"/>
        <w:strike w:val="0"/>
        <w:dstrike w:val="0"/>
        <w:outline w:val="0"/>
        <w:emboss w:val="0"/>
        <w:imprint w:val="0"/>
        <w:spacing w:val="0"/>
        <w:w w:val="100"/>
        <w:kern w:val="0"/>
        <w:position w:val="0"/>
        <w:highlight w:val="none"/>
        <w:vertAlign w:val="baseline"/>
      </w:rPr>
    </w:lvl>
    <w:lvl w:ilvl="8" w:tplc="9DBEEF84">
      <w:start w:val="1"/>
      <w:numFmt w:val="bullet"/>
      <w:lvlText w:val="•"/>
      <w:lvlJc w:val="left"/>
      <w:pPr>
        <w:tabs>
          <w:tab w:val="left" w:pos="20"/>
          <w:tab w:val="left" w:pos="305"/>
        </w:tabs>
        <w:ind w:left="6066"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7FFC3BF2"/>
    <w:multiLevelType w:val="hybridMultilevel"/>
    <w:tmpl w:val="E1566502"/>
    <w:styleLink w:val="ImportedStyle7"/>
    <w:lvl w:ilvl="0" w:tplc="8CE6F002">
      <w:start w:val="1"/>
      <w:numFmt w:val="bullet"/>
      <w:lvlText w:val="•"/>
      <w:lvlJc w:val="left"/>
      <w:pPr>
        <w:tabs>
          <w:tab w:val="left" w:pos="20"/>
        </w:tabs>
        <w:ind w:left="328" w:hanging="328"/>
      </w:pPr>
      <w:rPr>
        <w:rFonts w:hAnsi="Arial Unicode MS"/>
        <w:caps w:val="0"/>
        <w:smallCaps w:val="0"/>
        <w:strike w:val="0"/>
        <w:dstrike w:val="0"/>
        <w:outline w:val="0"/>
        <w:emboss w:val="0"/>
        <w:imprint w:val="0"/>
        <w:spacing w:val="0"/>
        <w:w w:val="100"/>
        <w:kern w:val="0"/>
        <w:position w:val="0"/>
        <w:highlight w:val="none"/>
        <w:vertAlign w:val="baseline"/>
      </w:rPr>
    </w:lvl>
    <w:lvl w:ilvl="1" w:tplc="11C89BFA">
      <w:start w:val="1"/>
      <w:numFmt w:val="bullet"/>
      <w:lvlText w:val="•"/>
      <w:lvlJc w:val="left"/>
      <w:pPr>
        <w:tabs>
          <w:tab w:val="left" w:pos="20"/>
          <w:tab w:val="left" w:pos="327"/>
        </w:tabs>
        <w:ind w:left="1048" w:hanging="328"/>
      </w:pPr>
      <w:rPr>
        <w:rFonts w:hAnsi="Arial Unicode MS"/>
        <w:caps w:val="0"/>
        <w:smallCaps w:val="0"/>
        <w:strike w:val="0"/>
        <w:dstrike w:val="0"/>
        <w:outline w:val="0"/>
        <w:emboss w:val="0"/>
        <w:imprint w:val="0"/>
        <w:spacing w:val="0"/>
        <w:w w:val="100"/>
        <w:kern w:val="0"/>
        <w:position w:val="0"/>
        <w:highlight w:val="none"/>
        <w:vertAlign w:val="baseline"/>
      </w:rPr>
    </w:lvl>
    <w:lvl w:ilvl="2" w:tplc="55C868BC">
      <w:start w:val="1"/>
      <w:numFmt w:val="bullet"/>
      <w:lvlText w:val="•"/>
      <w:lvlJc w:val="left"/>
      <w:pPr>
        <w:tabs>
          <w:tab w:val="left" w:pos="20"/>
          <w:tab w:val="left" w:pos="327"/>
        </w:tabs>
        <w:ind w:left="1768" w:hanging="328"/>
      </w:pPr>
      <w:rPr>
        <w:rFonts w:hAnsi="Arial Unicode MS"/>
        <w:caps w:val="0"/>
        <w:smallCaps w:val="0"/>
        <w:strike w:val="0"/>
        <w:dstrike w:val="0"/>
        <w:outline w:val="0"/>
        <w:emboss w:val="0"/>
        <w:imprint w:val="0"/>
        <w:spacing w:val="0"/>
        <w:w w:val="100"/>
        <w:kern w:val="0"/>
        <w:position w:val="0"/>
        <w:highlight w:val="none"/>
        <w:vertAlign w:val="baseline"/>
      </w:rPr>
    </w:lvl>
    <w:lvl w:ilvl="3" w:tplc="7DDE4D32">
      <w:start w:val="1"/>
      <w:numFmt w:val="bullet"/>
      <w:lvlText w:val="•"/>
      <w:lvlJc w:val="left"/>
      <w:pPr>
        <w:tabs>
          <w:tab w:val="left" w:pos="20"/>
          <w:tab w:val="left" w:pos="327"/>
        </w:tabs>
        <w:ind w:left="2488" w:hanging="328"/>
      </w:pPr>
      <w:rPr>
        <w:rFonts w:hAnsi="Arial Unicode MS"/>
        <w:caps w:val="0"/>
        <w:smallCaps w:val="0"/>
        <w:strike w:val="0"/>
        <w:dstrike w:val="0"/>
        <w:outline w:val="0"/>
        <w:emboss w:val="0"/>
        <w:imprint w:val="0"/>
        <w:spacing w:val="0"/>
        <w:w w:val="100"/>
        <w:kern w:val="0"/>
        <w:position w:val="0"/>
        <w:highlight w:val="none"/>
        <w:vertAlign w:val="baseline"/>
      </w:rPr>
    </w:lvl>
    <w:lvl w:ilvl="4" w:tplc="C6B80612">
      <w:start w:val="1"/>
      <w:numFmt w:val="bullet"/>
      <w:lvlText w:val="•"/>
      <w:lvlJc w:val="left"/>
      <w:pPr>
        <w:tabs>
          <w:tab w:val="left" w:pos="20"/>
          <w:tab w:val="left" w:pos="327"/>
        </w:tabs>
        <w:ind w:left="3208" w:hanging="328"/>
      </w:pPr>
      <w:rPr>
        <w:rFonts w:hAnsi="Arial Unicode MS"/>
        <w:caps w:val="0"/>
        <w:smallCaps w:val="0"/>
        <w:strike w:val="0"/>
        <w:dstrike w:val="0"/>
        <w:outline w:val="0"/>
        <w:emboss w:val="0"/>
        <w:imprint w:val="0"/>
        <w:spacing w:val="0"/>
        <w:w w:val="100"/>
        <w:kern w:val="0"/>
        <w:position w:val="0"/>
        <w:highlight w:val="none"/>
        <w:vertAlign w:val="baseline"/>
      </w:rPr>
    </w:lvl>
    <w:lvl w:ilvl="5" w:tplc="5CD832AA">
      <w:start w:val="1"/>
      <w:numFmt w:val="bullet"/>
      <w:lvlText w:val="•"/>
      <w:lvlJc w:val="left"/>
      <w:pPr>
        <w:tabs>
          <w:tab w:val="left" w:pos="20"/>
          <w:tab w:val="left" w:pos="327"/>
        </w:tabs>
        <w:ind w:left="3928" w:hanging="328"/>
      </w:pPr>
      <w:rPr>
        <w:rFonts w:hAnsi="Arial Unicode MS"/>
        <w:caps w:val="0"/>
        <w:smallCaps w:val="0"/>
        <w:strike w:val="0"/>
        <w:dstrike w:val="0"/>
        <w:outline w:val="0"/>
        <w:emboss w:val="0"/>
        <w:imprint w:val="0"/>
        <w:spacing w:val="0"/>
        <w:w w:val="100"/>
        <w:kern w:val="0"/>
        <w:position w:val="0"/>
        <w:highlight w:val="none"/>
        <w:vertAlign w:val="baseline"/>
      </w:rPr>
    </w:lvl>
    <w:lvl w:ilvl="6" w:tplc="188ABF92">
      <w:start w:val="1"/>
      <w:numFmt w:val="bullet"/>
      <w:lvlText w:val="•"/>
      <w:lvlJc w:val="left"/>
      <w:pPr>
        <w:tabs>
          <w:tab w:val="left" w:pos="20"/>
          <w:tab w:val="left" w:pos="327"/>
        </w:tabs>
        <w:ind w:left="4648" w:hanging="328"/>
      </w:pPr>
      <w:rPr>
        <w:rFonts w:hAnsi="Arial Unicode MS"/>
        <w:caps w:val="0"/>
        <w:smallCaps w:val="0"/>
        <w:strike w:val="0"/>
        <w:dstrike w:val="0"/>
        <w:outline w:val="0"/>
        <w:emboss w:val="0"/>
        <w:imprint w:val="0"/>
        <w:spacing w:val="0"/>
        <w:w w:val="100"/>
        <w:kern w:val="0"/>
        <w:position w:val="0"/>
        <w:highlight w:val="none"/>
        <w:vertAlign w:val="baseline"/>
      </w:rPr>
    </w:lvl>
    <w:lvl w:ilvl="7" w:tplc="F94A1E1A">
      <w:start w:val="1"/>
      <w:numFmt w:val="bullet"/>
      <w:lvlText w:val="•"/>
      <w:lvlJc w:val="left"/>
      <w:pPr>
        <w:tabs>
          <w:tab w:val="left" w:pos="20"/>
          <w:tab w:val="left" w:pos="327"/>
        </w:tabs>
        <w:ind w:left="5368" w:hanging="328"/>
      </w:pPr>
      <w:rPr>
        <w:rFonts w:hAnsi="Arial Unicode MS"/>
        <w:caps w:val="0"/>
        <w:smallCaps w:val="0"/>
        <w:strike w:val="0"/>
        <w:dstrike w:val="0"/>
        <w:outline w:val="0"/>
        <w:emboss w:val="0"/>
        <w:imprint w:val="0"/>
        <w:spacing w:val="0"/>
        <w:w w:val="100"/>
        <w:kern w:val="0"/>
        <w:position w:val="0"/>
        <w:highlight w:val="none"/>
        <w:vertAlign w:val="baseline"/>
      </w:rPr>
    </w:lvl>
    <w:lvl w:ilvl="8" w:tplc="122EEA12">
      <w:start w:val="1"/>
      <w:numFmt w:val="bullet"/>
      <w:lvlText w:val="•"/>
      <w:lvlJc w:val="left"/>
      <w:pPr>
        <w:tabs>
          <w:tab w:val="left" w:pos="20"/>
          <w:tab w:val="left" w:pos="327"/>
        </w:tabs>
        <w:ind w:left="6088" w:hanging="32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5"/>
  </w:num>
  <w:num w:numId="2">
    <w:abstractNumId w:val="16"/>
  </w:num>
  <w:num w:numId="3">
    <w:abstractNumId w:val="13"/>
  </w:num>
  <w:num w:numId="4">
    <w:abstractNumId w:val="9"/>
  </w:num>
  <w:num w:numId="5">
    <w:abstractNumId w:val="17"/>
  </w:num>
  <w:num w:numId="6">
    <w:abstractNumId w:val="0"/>
  </w:num>
  <w:num w:numId="7">
    <w:abstractNumId w:val="9"/>
    <w:lvlOverride w:ilvl="1">
      <w:startOverride w:val="2"/>
    </w:lvlOverride>
  </w:num>
  <w:num w:numId="8">
    <w:abstractNumId w:val="5"/>
  </w:num>
  <w:num w:numId="9">
    <w:abstractNumId w:val="18"/>
  </w:num>
  <w:num w:numId="10">
    <w:abstractNumId w:val="16"/>
    <w:lvlOverride w:ilvl="0">
      <w:startOverride w:val="1"/>
      <w:lvl w:ilvl="0" w:tplc="23BC6042">
        <w:start w:val="1"/>
        <w:numFmt w:val="upperRoman"/>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2"/>
      <w:lvl w:ilvl="1" w:tplc="35FA2686">
        <w:start w:val="2"/>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624F8B0">
        <w:start w:val="1"/>
        <w:numFmt w:val="lowerRoman"/>
        <w:lvlText w:val="%3."/>
        <w:lvlJc w:val="left"/>
        <w:pPr>
          <w:ind w:left="214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C204FF8">
        <w:start w:val="1"/>
        <w:numFmt w:val="decimal"/>
        <w:lvlText w:val="%4."/>
        <w:lvlJc w:val="left"/>
        <w:pPr>
          <w:ind w:left="2858" w:hanging="3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6DEBDDA">
        <w:start w:val="1"/>
        <w:numFmt w:val="lowerLetter"/>
        <w:lvlText w:val="%5."/>
        <w:lvlJc w:val="left"/>
        <w:pPr>
          <w:ind w:left="3578" w:hanging="3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784686E">
        <w:start w:val="1"/>
        <w:numFmt w:val="lowerRoman"/>
        <w:lvlText w:val="%6."/>
        <w:lvlJc w:val="left"/>
        <w:pPr>
          <w:ind w:left="430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A548920">
        <w:start w:val="1"/>
        <w:numFmt w:val="decimal"/>
        <w:lvlText w:val="%7."/>
        <w:lvlJc w:val="left"/>
        <w:pPr>
          <w:ind w:left="5018" w:hanging="3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2DA88C0">
        <w:start w:val="1"/>
        <w:numFmt w:val="lowerLetter"/>
        <w:lvlText w:val="%8."/>
        <w:lvlJc w:val="left"/>
        <w:pPr>
          <w:ind w:left="5738" w:hanging="3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EA8B04A">
        <w:start w:val="1"/>
        <w:numFmt w:val="lowerRoman"/>
        <w:lvlText w:val="%9."/>
        <w:lvlJc w:val="left"/>
        <w:pPr>
          <w:ind w:left="6460"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19"/>
  </w:num>
  <w:num w:numId="12">
    <w:abstractNumId w:val="24"/>
  </w:num>
  <w:num w:numId="13">
    <w:abstractNumId w:val="24"/>
    <w:lvlOverride w:ilvl="0">
      <w:lvl w:ilvl="0" w:tplc="0AA4BB90">
        <w:start w:val="1"/>
        <w:numFmt w:val="decimal"/>
        <w:lvlText w:val="%1."/>
        <w:lvlJc w:val="left"/>
        <w:pPr>
          <w:tabs>
            <w:tab w:val="left" w:pos="20"/>
          </w:tabs>
          <w:ind w:left="559" w:hanging="5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1782134">
        <w:start w:val="1"/>
        <w:numFmt w:val="decimal"/>
        <w:lvlText w:val="%2."/>
        <w:lvlJc w:val="left"/>
        <w:pPr>
          <w:tabs>
            <w:tab w:val="left" w:pos="20"/>
            <w:tab w:val="left" w:pos="523"/>
          </w:tabs>
          <w:ind w:left="1279" w:hanging="5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2EA65F6">
        <w:start w:val="1"/>
        <w:numFmt w:val="decimal"/>
        <w:lvlText w:val="%3."/>
        <w:lvlJc w:val="left"/>
        <w:pPr>
          <w:tabs>
            <w:tab w:val="left" w:pos="20"/>
            <w:tab w:val="left" w:pos="523"/>
          </w:tabs>
          <w:ind w:left="1999" w:hanging="5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EB683BE">
        <w:start w:val="1"/>
        <w:numFmt w:val="decimal"/>
        <w:lvlText w:val="%4."/>
        <w:lvlJc w:val="left"/>
        <w:pPr>
          <w:tabs>
            <w:tab w:val="left" w:pos="20"/>
            <w:tab w:val="left" w:pos="523"/>
          </w:tabs>
          <w:ind w:left="2719" w:hanging="5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06E3FD4">
        <w:start w:val="1"/>
        <w:numFmt w:val="decimal"/>
        <w:lvlText w:val="%5."/>
        <w:lvlJc w:val="left"/>
        <w:pPr>
          <w:tabs>
            <w:tab w:val="left" w:pos="20"/>
            <w:tab w:val="left" w:pos="523"/>
          </w:tabs>
          <w:ind w:left="3439" w:hanging="5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D487EB2">
        <w:start w:val="1"/>
        <w:numFmt w:val="decimal"/>
        <w:lvlText w:val="%6."/>
        <w:lvlJc w:val="left"/>
        <w:pPr>
          <w:tabs>
            <w:tab w:val="left" w:pos="20"/>
            <w:tab w:val="left" w:pos="523"/>
          </w:tabs>
          <w:ind w:left="4159" w:hanging="5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312CF62">
        <w:start w:val="1"/>
        <w:numFmt w:val="decimal"/>
        <w:lvlText w:val="%7."/>
        <w:lvlJc w:val="left"/>
        <w:pPr>
          <w:tabs>
            <w:tab w:val="left" w:pos="20"/>
            <w:tab w:val="left" w:pos="523"/>
          </w:tabs>
          <w:ind w:left="4879" w:hanging="5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84A526C">
        <w:start w:val="1"/>
        <w:numFmt w:val="decimal"/>
        <w:lvlText w:val="%8."/>
        <w:lvlJc w:val="left"/>
        <w:pPr>
          <w:tabs>
            <w:tab w:val="left" w:pos="20"/>
            <w:tab w:val="left" w:pos="523"/>
          </w:tabs>
          <w:ind w:left="5599" w:hanging="5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D3C206A">
        <w:start w:val="1"/>
        <w:numFmt w:val="decimal"/>
        <w:lvlText w:val="%9."/>
        <w:lvlJc w:val="left"/>
        <w:pPr>
          <w:tabs>
            <w:tab w:val="left" w:pos="20"/>
            <w:tab w:val="left" w:pos="523"/>
          </w:tabs>
          <w:ind w:left="6319" w:hanging="5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abstractNumId w:val="22"/>
  </w:num>
  <w:num w:numId="15">
    <w:abstractNumId w:val="23"/>
  </w:num>
  <w:num w:numId="16">
    <w:abstractNumId w:val="24"/>
    <w:lvlOverride w:ilvl="0">
      <w:startOverride w:val="3"/>
      <w:lvl w:ilvl="0" w:tplc="0AA4BB90">
        <w:start w:val="3"/>
        <w:numFmt w:val="decimal"/>
        <w:lvlText w:val="%1."/>
        <w:lvlJc w:val="left"/>
        <w:pPr>
          <w:tabs>
            <w:tab w:val="left" w:pos="20"/>
            <w:tab w:val="left" w:pos="327"/>
          </w:tabs>
          <w:ind w:left="698" w:hanging="3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1782134">
        <w:start w:val="1"/>
        <w:numFmt w:val="decimal"/>
        <w:lvlText w:val="%2."/>
        <w:lvlJc w:val="left"/>
        <w:pPr>
          <w:tabs>
            <w:tab w:val="left" w:pos="20"/>
            <w:tab w:val="left" w:pos="327"/>
          </w:tabs>
          <w:ind w:left="1058" w:hanging="3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2EA65F6">
        <w:start w:val="1"/>
        <w:numFmt w:val="decimal"/>
        <w:lvlText w:val="%3."/>
        <w:lvlJc w:val="left"/>
        <w:pPr>
          <w:tabs>
            <w:tab w:val="left" w:pos="20"/>
            <w:tab w:val="left" w:pos="327"/>
          </w:tabs>
          <w:ind w:left="1778" w:hanging="3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EB683BE">
        <w:start w:val="1"/>
        <w:numFmt w:val="decimal"/>
        <w:lvlText w:val="%4."/>
        <w:lvlJc w:val="left"/>
        <w:pPr>
          <w:tabs>
            <w:tab w:val="left" w:pos="20"/>
            <w:tab w:val="left" w:pos="327"/>
          </w:tabs>
          <w:ind w:left="2498" w:hanging="3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06E3FD4">
        <w:start w:val="1"/>
        <w:numFmt w:val="decimal"/>
        <w:lvlText w:val="%5."/>
        <w:lvlJc w:val="left"/>
        <w:pPr>
          <w:tabs>
            <w:tab w:val="left" w:pos="20"/>
            <w:tab w:val="left" w:pos="327"/>
          </w:tabs>
          <w:ind w:left="3218" w:hanging="3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D487EB2">
        <w:start w:val="1"/>
        <w:numFmt w:val="decimal"/>
        <w:lvlText w:val="%6."/>
        <w:lvlJc w:val="left"/>
        <w:pPr>
          <w:tabs>
            <w:tab w:val="left" w:pos="20"/>
            <w:tab w:val="left" w:pos="327"/>
          </w:tabs>
          <w:ind w:left="3938" w:hanging="3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312CF62">
        <w:start w:val="1"/>
        <w:numFmt w:val="decimal"/>
        <w:lvlText w:val="%7."/>
        <w:lvlJc w:val="left"/>
        <w:pPr>
          <w:tabs>
            <w:tab w:val="left" w:pos="20"/>
            <w:tab w:val="left" w:pos="327"/>
          </w:tabs>
          <w:ind w:left="4658" w:hanging="3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84A526C">
        <w:start w:val="1"/>
        <w:numFmt w:val="decimal"/>
        <w:lvlText w:val="%8."/>
        <w:lvlJc w:val="left"/>
        <w:pPr>
          <w:tabs>
            <w:tab w:val="left" w:pos="20"/>
            <w:tab w:val="left" w:pos="327"/>
          </w:tabs>
          <w:ind w:left="5378" w:hanging="3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D3C206A">
        <w:start w:val="1"/>
        <w:numFmt w:val="decimal"/>
        <w:lvlText w:val="%9."/>
        <w:lvlJc w:val="left"/>
        <w:pPr>
          <w:tabs>
            <w:tab w:val="left" w:pos="20"/>
            <w:tab w:val="left" w:pos="327"/>
          </w:tabs>
          <w:ind w:left="6098" w:hanging="33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abstractNumId w:val="27"/>
  </w:num>
  <w:num w:numId="18">
    <w:abstractNumId w:val="25"/>
  </w:num>
  <w:num w:numId="19">
    <w:abstractNumId w:val="24"/>
    <w:lvlOverride w:ilvl="0">
      <w:startOverride w:val="4"/>
      <w:lvl w:ilvl="0" w:tplc="0AA4BB90">
        <w:start w:val="4"/>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1782134">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2EA65F6">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EB683B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06E3FD4">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D487EB2">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312CF6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84A526C">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D3C206A">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
    <w:abstractNumId w:val="24"/>
    <w:lvlOverride w:ilvl="0">
      <w:lvl w:ilvl="0" w:tplc="0AA4BB9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1782134">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2EA65F6">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EB683B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06E3FD4">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D487EB2">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312CF6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84A526C">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D3C206A">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abstractNumId w:val="21"/>
  </w:num>
  <w:num w:numId="22">
    <w:abstractNumId w:val="11"/>
  </w:num>
  <w:num w:numId="23">
    <w:abstractNumId w:val="26"/>
  </w:num>
  <w:num w:numId="24">
    <w:abstractNumId w:val="1"/>
  </w:num>
  <w:num w:numId="25">
    <w:abstractNumId w:val="11"/>
    <w:lvlOverride w:ilvl="1">
      <w:startOverride w:val="2"/>
    </w:lvlOverride>
  </w:num>
  <w:num w:numId="26">
    <w:abstractNumId w:val="8"/>
  </w:num>
  <w:num w:numId="27">
    <w:abstractNumId w:val="7"/>
  </w:num>
  <w:num w:numId="28">
    <w:abstractNumId w:val="16"/>
    <w:lvlOverride w:ilvl="0">
      <w:startOverride w:val="3"/>
      <w:lvl w:ilvl="0" w:tplc="23BC6042">
        <w:start w:val="3"/>
        <w:numFmt w:val="upperRoman"/>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5FA2686">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624F8B0">
        <w:start w:val="1"/>
        <w:numFmt w:val="lowerRoman"/>
        <w:lvlText w:val="%3."/>
        <w:lvlJc w:val="left"/>
        <w:pPr>
          <w:ind w:left="2160" w:hanging="3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C204FF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6DEBDD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784686E">
        <w:start w:val="1"/>
        <w:numFmt w:val="lowerRoman"/>
        <w:lvlText w:val="%6."/>
        <w:lvlJc w:val="left"/>
        <w:pPr>
          <w:ind w:left="4320" w:hanging="3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A54892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2DA88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EA8B04A">
        <w:start w:val="1"/>
        <w:numFmt w:val="lowerRoman"/>
        <w:lvlText w:val="%9."/>
        <w:lvlJc w:val="left"/>
        <w:pPr>
          <w:ind w:left="6480" w:hanging="3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abstractNumId w:val="12"/>
  </w:num>
  <w:num w:numId="30">
    <w:abstractNumId w:val="10"/>
  </w:num>
  <w:num w:numId="31">
    <w:abstractNumId w:val="3"/>
  </w:num>
  <w:num w:numId="32">
    <w:abstractNumId w:val="6"/>
  </w:num>
  <w:num w:numId="33">
    <w:abstractNumId w:val="20"/>
  </w:num>
  <w:num w:numId="34">
    <w:abstractNumId w:val="4"/>
  </w:num>
  <w:num w:numId="35">
    <w:abstractNumId w:val="14"/>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865"/>
    <w:rsid w:val="00000628"/>
    <w:rsid w:val="00006865"/>
    <w:rsid w:val="00007924"/>
    <w:rsid w:val="00022AC4"/>
    <w:rsid w:val="0002378D"/>
    <w:rsid w:val="0003125A"/>
    <w:rsid w:val="000319DA"/>
    <w:rsid w:val="000411C0"/>
    <w:rsid w:val="000471FE"/>
    <w:rsid w:val="00057580"/>
    <w:rsid w:val="000609DB"/>
    <w:rsid w:val="0008021F"/>
    <w:rsid w:val="00083ACE"/>
    <w:rsid w:val="00096EFA"/>
    <w:rsid w:val="000A7D0D"/>
    <w:rsid w:val="000B69B8"/>
    <w:rsid w:val="000C1343"/>
    <w:rsid w:val="000C2973"/>
    <w:rsid w:val="000D0A7E"/>
    <w:rsid w:val="000D0BD7"/>
    <w:rsid w:val="000D0DBC"/>
    <w:rsid w:val="000D4236"/>
    <w:rsid w:val="000E057C"/>
    <w:rsid w:val="000E41BE"/>
    <w:rsid w:val="000E7E81"/>
    <w:rsid w:val="0010032B"/>
    <w:rsid w:val="00102474"/>
    <w:rsid w:val="00103D21"/>
    <w:rsid w:val="00120459"/>
    <w:rsid w:val="001479F5"/>
    <w:rsid w:val="0018088F"/>
    <w:rsid w:val="001821F7"/>
    <w:rsid w:val="00192B1F"/>
    <w:rsid w:val="001A387E"/>
    <w:rsid w:val="001A7774"/>
    <w:rsid w:val="001B1E31"/>
    <w:rsid w:val="001C20DE"/>
    <w:rsid w:val="001F2F87"/>
    <w:rsid w:val="00201659"/>
    <w:rsid w:val="00210281"/>
    <w:rsid w:val="00225D2B"/>
    <w:rsid w:val="002313FB"/>
    <w:rsid w:val="00236FF1"/>
    <w:rsid w:val="00247547"/>
    <w:rsid w:val="00256C41"/>
    <w:rsid w:val="00264C07"/>
    <w:rsid w:val="0027555E"/>
    <w:rsid w:val="00291ADF"/>
    <w:rsid w:val="00292F71"/>
    <w:rsid w:val="002B0013"/>
    <w:rsid w:val="002B7955"/>
    <w:rsid w:val="002E0178"/>
    <w:rsid w:val="002E7EAB"/>
    <w:rsid w:val="0030032C"/>
    <w:rsid w:val="00326176"/>
    <w:rsid w:val="00334013"/>
    <w:rsid w:val="00334A0F"/>
    <w:rsid w:val="003430F8"/>
    <w:rsid w:val="0035288B"/>
    <w:rsid w:val="0035693A"/>
    <w:rsid w:val="00372F72"/>
    <w:rsid w:val="003919D9"/>
    <w:rsid w:val="003B0823"/>
    <w:rsid w:val="003B14DC"/>
    <w:rsid w:val="003B42DC"/>
    <w:rsid w:val="003B7AC7"/>
    <w:rsid w:val="003C3C24"/>
    <w:rsid w:val="003C477C"/>
    <w:rsid w:val="003D6372"/>
    <w:rsid w:val="003D7180"/>
    <w:rsid w:val="003E4D74"/>
    <w:rsid w:val="003E5ED2"/>
    <w:rsid w:val="003F098C"/>
    <w:rsid w:val="003F20A0"/>
    <w:rsid w:val="003F6931"/>
    <w:rsid w:val="00420E55"/>
    <w:rsid w:val="00434FE4"/>
    <w:rsid w:val="00485865"/>
    <w:rsid w:val="004A3118"/>
    <w:rsid w:val="004A4B96"/>
    <w:rsid w:val="004B2BDF"/>
    <w:rsid w:val="004B43D1"/>
    <w:rsid w:val="004B7C29"/>
    <w:rsid w:val="004C5D39"/>
    <w:rsid w:val="004D2C9A"/>
    <w:rsid w:val="004D55D5"/>
    <w:rsid w:val="004E7D46"/>
    <w:rsid w:val="005043E5"/>
    <w:rsid w:val="00506C01"/>
    <w:rsid w:val="00507D0B"/>
    <w:rsid w:val="00542623"/>
    <w:rsid w:val="0054519F"/>
    <w:rsid w:val="00555696"/>
    <w:rsid w:val="005924C4"/>
    <w:rsid w:val="005A71CA"/>
    <w:rsid w:val="005B59F4"/>
    <w:rsid w:val="005B665B"/>
    <w:rsid w:val="005B7699"/>
    <w:rsid w:val="005C2136"/>
    <w:rsid w:val="005C32A9"/>
    <w:rsid w:val="005C443F"/>
    <w:rsid w:val="005D2832"/>
    <w:rsid w:val="005E7821"/>
    <w:rsid w:val="00627B06"/>
    <w:rsid w:val="00634EA4"/>
    <w:rsid w:val="0063695E"/>
    <w:rsid w:val="00642DF3"/>
    <w:rsid w:val="0064304A"/>
    <w:rsid w:val="00645A20"/>
    <w:rsid w:val="00647856"/>
    <w:rsid w:val="00654E30"/>
    <w:rsid w:val="0066504D"/>
    <w:rsid w:val="00675635"/>
    <w:rsid w:val="006914CD"/>
    <w:rsid w:val="006A1A3A"/>
    <w:rsid w:val="006B72DC"/>
    <w:rsid w:val="006C6704"/>
    <w:rsid w:val="006D3965"/>
    <w:rsid w:val="006F1B80"/>
    <w:rsid w:val="006F4F14"/>
    <w:rsid w:val="00702E2B"/>
    <w:rsid w:val="00711A4A"/>
    <w:rsid w:val="007234C6"/>
    <w:rsid w:val="00724B30"/>
    <w:rsid w:val="00743E62"/>
    <w:rsid w:val="00787BC7"/>
    <w:rsid w:val="007918FF"/>
    <w:rsid w:val="007A041D"/>
    <w:rsid w:val="007A0F96"/>
    <w:rsid w:val="007A3EED"/>
    <w:rsid w:val="007B3018"/>
    <w:rsid w:val="007D7A56"/>
    <w:rsid w:val="007F71E4"/>
    <w:rsid w:val="0080034D"/>
    <w:rsid w:val="00830D41"/>
    <w:rsid w:val="00836649"/>
    <w:rsid w:val="00842FCC"/>
    <w:rsid w:val="008446F6"/>
    <w:rsid w:val="00857B6C"/>
    <w:rsid w:val="008643B8"/>
    <w:rsid w:val="00867E17"/>
    <w:rsid w:val="00887B7D"/>
    <w:rsid w:val="00893493"/>
    <w:rsid w:val="00895E0F"/>
    <w:rsid w:val="008C1187"/>
    <w:rsid w:val="008C19E8"/>
    <w:rsid w:val="008E6029"/>
    <w:rsid w:val="008E604A"/>
    <w:rsid w:val="009006CE"/>
    <w:rsid w:val="00903679"/>
    <w:rsid w:val="0090461D"/>
    <w:rsid w:val="009327D8"/>
    <w:rsid w:val="009448A9"/>
    <w:rsid w:val="00961AA8"/>
    <w:rsid w:val="00994C3C"/>
    <w:rsid w:val="009C0895"/>
    <w:rsid w:val="009C7D80"/>
    <w:rsid w:val="009C7F68"/>
    <w:rsid w:val="009D72C7"/>
    <w:rsid w:val="009E3C9C"/>
    <w:rsid w:val="009F58EF"/>
    <w:rsid w:val="00A0430D"/>
    <w:rsid w:val="00A04CD2"/>
    <w:rsid w:val="00A11BA6"/>
    <w:rsid w:val="00A168EB"/>
    <w:rsid w:val="00A430B5"/>
    <w:rsid w:val="00A47C70"/>
    <w:rsid w:val="00A57CD1"/>
    <w:rsid w:val="00A66D2B"/>
    <w:rsid w:val="00A70BD3"/>
    <w:rsid w:val="00A84FC4"/>
    <w:rsid w:val="00AA5DFB"/>
    <w:rsid w:val="00AA5F26"/>
    <w:rsid w:val="00AB0594"/>
    <w:rsid w:val="00AC0E94"/>
    <w:rsid w:val="00AD1A30"/>
    <w:rsid w:val="00AE23E1"/>
    <w:rsid w:val="00B17F52"/>
    <w:rsid w:val="00B20AB6"/>
    <w:rsid w:val="00B25B4F"/>
    <w:rsid w:val="00B26DBD"/>
    <w:rsid w:val="00B665F9"/>
    <w:rsid w:val="00B674B8"/>
    <w:rsid w:val="00B7560D"/>
    <w:rsid w:val="00BB3E9E"/>
    <w:rsid w:val="00BB49E2"/>
    <w:rsid w:val="00C01BDE"/>
    <w:rsid w:val="00C134ED"/>
    <w:rsid w:val="00C235E8"/>
    <w:rsid w:val="00C24EA7"/>
    <w:rsid w:val="00C366E1"/>
    <w:rsid w:val="00C37640"/>
    <w:rsid w:val="00C72A53"/>
    <w:rsid w:val="00C86298"/>
    <w:rsid w:val="00C97E9E"/>
    <w:rsid w:val="00CA5F1E"/>
    <w:rsid w:val="00CA6619"/>
    <w:rsid w:val="00CB5351"/>
    <w:rsid w:val="00CB7517"/>
    <w:rsid w:val="00CD040A"/>
    <w:rsid w:val="00CD11FA"/>
    <w:rsid w:val="00CD3CFB"/>
    <w:rsid w:val="00CD65C0"/>
    <w:rsid w:val="00CE12AF"/>
    <w:rsid w:val="00D00D15"/>
    <w:rsid w:val="00D14E6C"/>
    <w:rsid w:val="00D22CCC"/>
    <w:rsid w:val="00D317CD"/>
    <w:rsid w:val="00D44478"/>
    <w:rsid w:val="00D55BE9"/>
    <w:rsid w:val="00D570C3"/>
    <w:rsid w:val="00D84CA1"/>
    <w:rsid w:val="00D93E84"/>
    <w:rsid w:val="00D9492E"/>
    <w:rsid w:val="00DA1F90"/>
    <w:rsid w:val="00DA4EF9"/>
    <w:rsid w:val="00DB2D89"/>
    <w:rsid w:val="00DB6DCA"/>
    <w:rsid w:val="00DC2532"/>
    <w:rsid w:val="00DD3353"/>
    <w:rsid w:val="00DF38C0"/>
    <w:rsid w:val="00E166D3"/>
    <w:rsid w:val="00E17220"/>
    <w:rsid w:val="00E254C3"/>
    <w:rsid w:val="00E34E26"/>
    <w:rsid w:val="00E414F2"/>
    <w:rsid w:val="00E417A3"/>
    <w:rsid w:val="00E6229E"/>
    <w:rsid w:val="00E76BD7"/>
    <w:rsid w:val="00E869F8"/>
    <w:rsid w:val="00E909FE"/>
    <w:rsid w:val="00EA194C"/>
    <w:rsid w:val="00EA37C4"/>
    <w:rsid w:val="00EB2112"/>
    <w:rsid w:val="00EB3694"/>
    <w:rsid w:val="00EC07B0"/>
    <w:rsid w:val="00EC4793"/>
    <w:rsid w:val="00ED0EE4"/>
    <w:rsid w:val="00EF0A58"/>
    <w:rsid w:val="00F015CD"/>
    <w:rsid w:val="00F14003"/>
    <w:rsid w:val="00F2151A"/>
    <w:rsid w:val="00F23709"/>
    <w:rsid w:val="00F53B7E"/>
    <w:rsid w:val="00F61200"/>
    <w:rsid w:val="00F62070"/>
    <w:rsid w:val="00F7783E"/>
    <w:rsid w:val="00F8075B"/>
    <w:rsid w:val="00F94029"/>
    <w:rsid w:val="00FB6882"/>
    <w:rsid w:val="00FC7F3B"/>
    <w:rsid w:val="00FD383E"/>
    <w:rsid w:val="00FF1962"/>
    <w:rsid w:val="00FF74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55822"/>
  <w15:docId w15:val="{A4C8A8E1-5140-48CD-AF90-C86A093C9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Pr>
      <w:rFonts w:ascii="Calibri" w:eastAsia="Calibri" w:hAnsi="Calibri" w:cs="Calibri"/>
      <w:color w:val="000000"/>
      <w:sz w:val="24"/>
      <w:szCs w:val="24"/>
      <w:u w:color="000000"/>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Odstavekseznama">
    <w:name w:val="List Paragraph"/>
    <w:pPr>
      <w:ind w:left="720"/>
    </w:pPr>
    <w:rPr>
      <w:rFonts w:ascii="Calibri" w:eastAsia="Calibri" w:hAnsi="Calibri" w:cs="Calibri"/>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8"/>
      </w:numPr>
    </w:pPr>
  </w:style>
  <w:style w:type="numbering" w:customStyle="1" w:styleId="ImportedStyle5">
    <w:name w:val="Imported Style 5"/>
    <w:pPr>
      <w:numPr>
        <w:numId w:val="11"/>
      </w:numPr>
    </w:pPr>
  </w:style>
  <w:style w:type="numbering" w:customStyle="1" w:styleId="ImportedStyle6">
    <w:name w:val="Imported Style 6"/>
    <w:pPr>
      <w:numPr>
        <w:numId w:val="14"/>
      </w:numPr>
    </w:pPr>
  </w:style>
  <w:style w:type="numbering" w:customStyle="1" w:styleId="ImportedStyle7">
    <w:name w:val="Imported Style 7"/>
    <w:pPr>
      <w:numPr>
        <w:numId w:val="17"/>
      </w:numPr>
    </w:pPr>
  </w:style>
  <w:style w:type="paragraph" w:styleId="Napis">
    <w:name w:val="caption"/>
    <w:pPr>
      <w:suppressAutoHyphens/>
      <w:outlineLvl w:val="0"/>
    </w:pPr>
    <w:rPr>
      <w:rFonts w:ascii="Calibri" w:eastAsia="Calibri" w:hAnsi="Calibri" w:cs="Calibri"/>
      <w:color w:val="000000"/>
      <w:sz w:val="36"/>
      <w:szCs w:val="36"/>
      <w:lang w:val="en-US"/>
    </w:rPr>
  </w:style>
  <w:style w:type="numbering" w:customStyle="1" w:styleId="ImportedStyle8">
    <w:name w:val="Imported Style 8"/>
    <w:pPr>
      <w:numPr>
        <w:numId w:val="21"/>
      </w:numPr>
    </w:pPr>
  </w:style>
  <w:style w:type="numbering" w:customStyle="1" w:styleId="ImportedStyle9">
    <w:name w:val="Imported Style 9"/>
    <w:pPr>
      <w:numPr>
        <w:numId w:val="23"/>
      </w:numPr>
    </w:pPr>
  </w:style>
  <w:style w:type="numbering" w:customStyle="1" w:styleId="ImportedStyle10">
    <w:name w:val="Imported Style 10"/>
    <w:pPr>
      <w:numPr>
        <w:numId w:val="26"/>
      </w:numPr>
    </w:pPr>
  </w:style>
  <w:style w:type="paragraph" w:customStyle="1" w:styleId="Default">
    <w:name w:val="Default"/>
    <w:rPr>
      <w:rFonts w:ascii="Helvetica" w:hAnsi="Helvetica" w:cs="Arial Unicode MS"/>
      <w:color w:val="000000"/>
      <w:sz w:val="22"/>
      <w:szCs w:val="22"/>
    </w:rPr>
  </w:style>
  <w:style w:type="numbering" w:customStyle="1" w:styleId="Dash">
    <w:name w:val="Dash"/>
    <w:pPr>
      <w:numPr>
        <w:numId w:val="29"/>
      </w:numPr>
    </w:pPr>
  </w:style>
  <w:style w:type="paragraph" w:styleId="Glava">
    <w:name w:val="header"/>
    <w:basedOn w:val="Navaden"/>
    <w:link w:val="GlavaZnak"/>
    <w:uiPriority w:val="99"/>
    <w:unhideWhenUsed/>
    <w:rsid w:val="003F098C"/>
    <w:pPr>
      <w:tabs>
        <w:tab w:val="center" w:pos="4536"/>
        <w:tab w:val="right" w:pos="9072"/>
      </w:tabs>
    </w:pPr>
  </w:style>
  <w:style w:type="character" w:customStyle="1" w:styleId="GlavaZnak">
    <w:name w:val="Glava Znak"/>
    <w:basedOn w:val="Privzetapisavaodstavka"/>
    <w:link w:val="Glava"/>
    <w:uiPriority w:val="99"/>
    <w:rsid w:val="003F098C"/>
    <w:rPr>
      <w:rFonts w:ascii="Calibri" w:eastAsia="Calibri" w:hAnsi="Calibri" w:cs="Calibri"/>
      <w:color w:val="000000"/>
      <w:sz w:val="24"/>
      <w:szCs w:val="24"/>
      <w:u w:color="000000"/>
      <w:lang w:val="en-US"/>
    </w:rPr>
  </w:style>
  <w:style w:type="paragraph" w:styleId="Noga">
    <w:name w:val="footer"/>
    <w:basedOn w:val="Navaden"/>
    <w:link w:val="NogaZnak"/>
    <w:uiPriority w:val="99"/>
    <w:unhideWhenUsed/>
    <w:rsid w:val="003F098C"/>
    <w:pPr>
      <w:tabs>
        <w:tab w:val="center" w:pos="4536"/>
        <w:tab w:val="right" w:pos="9072"/>
      </w:tabs>
    </w:pPr>
  </w:style>
  <w:style w:type="character" w:customStyle="1" w:styleId="NogaZnak">
    <w:name w:val="Noga Znak"/>
    <w:basedOn w:val="Privzetapisavaodstavka"/>
    <w:link w:val="Noga"/>
    <w:uiPriority w:val="99"/>
    <w:rsid w:val="003F098C"/>
    <w:rPr>
      <w:rFonts w:ascii="Calibri" w:eastAsia="Calibri" w:hAnsi="Calibri" w:cs="Calibri"/>
      <w:color w:val="000000"/>
      <w:sz w:val="24"/>
      <w:szCs w:val="24"/>
      <w:u w:color="000000"/>
      <w:lang w:val="en-US"/>
    </w:rPr>
  </w:style>
  <w:style w:type="character" w:customStyle="1" w:styleId="UnresolvedMention">
    <w:name w:val="Unresolved Mention"/>
    <w:basedOn w:val="Privzetapisavaodstavka"/>
    <w:uiPriority w:val="99"/>
    <w:semiHidden/>
    <w:unhideWhenUsed/>
    <w:rsid w:val="002313FB"/>
    <w:rPr>
      <w:color w:val="605E5C"/>
      <w:shd w:val="clear" w:color="auto" w:fill="E1DFDD"/>
    </w:rPr>
  </w:style>
  <w:style w:type="paragraph" w:styleId="Besedilooblaka">
    <w:name w:val="Balloon Text"/>
    <w:basedOn w:val="Navaden"/>
    <w:link w:val="BesedilooblakaZnak"/>
    <w:uiPriority w:val="99"/>
    <w:semiHidden/>
    <w:unhideWhenUsed/>
    <w:rsid w:val="006A1A3A"/>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A1A3A"/>
    <w:rPr>
      <w:rFonts w:ascii="Segoe UI" w:eastAsia="Calibri" w:hAnsi="Segoe UI" w:cs="Segoe UI"/>
      <w:color w:val="000000"/>
      <w:sz w:val="18"/>
      <w:szCs w:val="18"/>
      <w:u w:color="000000"/>
      <w:lang w:val="en-US"/>
    </w:rPr>
  </w:style>
  <w:style w:type="character" w:styleId="Pripombasklic">
    <w:name w:val="annotation reference"/>
    <w:basedOn w:val="Privzetapisavaodstavka"/>
    <w:uiPriority w:val="99"/>
    <w:semiHidden/>
    <w:unhideWhenUsed/>
    <w:rsid w:val="003C477C"/>
    <w:rPr>
      <w:sz w:val="16"/>
      <w:szCs w:val="16"/>
    </w:rPr>
  </w:style>
  <w:style w:type="paragraph" w:styleId="Pripombabesedilo">
    <w:name w:val="annotation text"/>
    <w:basedOn w:val="Navaden"/>
    <w:link w:val="PripombabesediloZnak"/>
    <w:uiPriority w:val="99"/>
    <w:semiHidden/>
    <w:unhideWhenUsed/>
    <w:rsid w:val="003C477C"/>
    <w:rPr>
      <w:sz w:val="20"/>
      <w:szCs w:val="20"/>
    </w:rPr>
  </w:style>
  <w:style w:type="character" w:customStyle="1" w:styleId="PripombabesediloZnak">
    <w:name w:val="Pripomba – besedilo Znak"/>
    <w:basedOn w:val="Privzetapisavaodstavka"/>
    <w:link w:val="Pripombabesedilo"/>
    <w:uiPriority w:val="99"/>
    <w:semiHidden/>
    <w:rsid w:val="003C477C"/>
    <w:rPr>
      <w:rFonts w:ascii="Calibri" w:eastAsia="Calibri" w:hAnsi="Calibri" w:cs="Calibri"/>
      <w:color w:val="000000"/>
      <w:u w:color="000000"/>
      <w:lang w:val="en-US"/>
    </w:rPr>
  </w:style>
  <w:style w:type="paragraph" w:styleId="Zadevapripombe">
    <w:name w:val="annotation subject"/>
    <w:basedOn w:val="Pripombabesedilo"/>
    <w:next w:val="Pripombabesedilo"/>
    <w:link w:val="ZadevapripombeZnak"/>
    <w:uiPriority w:val="99"/>
    <w:semiHidden/>
    <w:unhideWhenUsed/>
    <w:rsid w:val="003C477C"/>
    <w:rPr>
      <w:b/>
      <w:bCs/>
    </w:rPr>
  </w:style>
  <w:style w:type="character" w:customStyle="1" w:styleId="ZadevapripombeZnak">
    <w:name w:val="Zadeva pripombe Znak"/>
    <w:basedOn w:val="PripombabesediloZnak"/>
    <w:link w:val="Zadevapripombe"/>
    <w:uiPriority w:val="99"/>
    <w:semiHidden/>
    <w:rsid w:val="003C477C"/>
    <w:rPr>
      <w:rFonts w:ascii="Calibri" w:eastAsia="Calibri" w:hAnsi="Calibri" w:cs="Calibri"/>
      <w:b/>
      <w:bCs/>
      <w:color w:val="000000"/>
      <w:u w:color="000000"/>
      <w:lang w:val="en-US"/>
    </w:rPr>
  </w:style>
  <w:style w:type="character" w:styleId="Krepko">
    <w:name w:val="Strong"/>
    <w:basedOn w:val="Privzetapisavaodstavka"/>
    <w:uiPriority w:val="22"/>
    <w:qFormat/>
    <w:rsid w:val="00CD65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567998">
      <w:bodyDiv w:val="1"/>
      <w:marLeft w:val="0"/>
      <w:marRight w:val="0"/>
      <w:marTop w:val="0"/>
      <w:marBottom w:val="0"/>
      <w:divBdr>
        <w:top w:val="none" w:sz="0" w:space="0" w:color="auto"/>
        <w:left w:val="none" w:sz="0" w:space="0" w:color="auto"/>
        <w:bottom w:val="none" w:sz="0" w:space="0" w:color="auto"/>
        <w:right w:val="none" w:sz="0" w:space="0" w:color="auto"/>
      </w:divBdr>
      <w:divsChild>
        <w:div w:id="410398177">
          <w:marLeft w:val="0"/>
          <w:marRight w:val="0"/>
          <w:marTop w:val="0"/>
          <w:marBottom w:val="0"/>
          <w:divBdr>
            <w:top w:val="none" w:sz="0" w:space="0" w:color="auto"/>
            <w:left w:val="none" w:sz="0" w:space="0" w:color="auto"/>
            <w:bottom w:val="none" w:sz="0" w:space="0" w:color="auto"/>
            <w:right w:val="none" w:sz="0" w:space="0" w:color="auto"/>
          </w:divBdr>
        </w:div>
        <w:div w:id="598486464">
          <w:marLeft w:val="0"/>
          <w:marRight w:val="0"/>
          <w:marTop w:val="0"/>
          <w:marBottom w:val="0"/>
          <w:divBdr>
            <w:top w:val="none" w:sz="0" w:space="0" w:color="auto"/>
            <w:left w:val="none" w:sz="0" w:space="0" w:color="auto"/>
            <w:bottom w:val="none" w:sz="0" w:space="0" w:color="auto"/>
            <w:right w:val="none" w:sz="0" w:space="0" w:color="auto"/>
          </w:divBdr>
        </w:div>
        <w:div w:id="812678171">
          <w:marLeft w:val="0"/>
          <w:marRight w:val="0"/>
          <w:marTop w:val="0"/>
          <w:marBottom w:val="0"/>
          <w:divBdr>
            <w:top w:val="none" w:sz="0" w:space="0" w:color="auto"/>
            <w:left w:val="none" w:sz="0" w:space="0" w:color="auto"/>
            <w:bottom w:val="none" w:sz="0" w:space="0" w:color="auto"/>
            <w:right w:val="none" w:sz="0" w:space="0" w:color="auto"/>
          </w:divBdr>
        </w:div>
        <w:div w:id="116682357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cdc.europa.eu/en/publications-data/personal-protective-equipment-ppe-needs-healthcare-settings-care-pati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who.int/docs/default-source/coronaviruse/20200121-globalsurveillance-for-COVID-19.pdf" TargetMode="External"/><Relationship Id="rId4" Type="http://schemas.openxmlformats.org/officeDocument/2006/relationships/settings" Target="settings.xml"/><Relationship Id="rId9" Type="http://schemas.openxmlformats.org/officeDocument/2006/relationships/hyperlink" Target="https://www.cdc.gov/coronavirus/2019-ncov/hcp/ppe-strategy/index.html"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489DFF7-11C8-4280-AFF0-BA14F83E0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5030</Words>
  <Characters>28671</Characters>
  <Application>Microsoft Office Word</Application>
  <DocSecurity>0</DocSecurity>
  <Lines>238</Lines>
  <Paragraphs>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SpelaP</dc:creator>
  <cp:keywords/>
  <dc:description/>
  <cp:lastModifiedBy>Sasa</cp:lastModifiedBy>
  <cp:revision>2</cp:revision>
  <dcterms:created xsi:type="dcterms:W3CDTF">2020-04-29T10:02:00Z</dcterms:created>
  <dcterms:modified xsi:type="dcterms:W3CDTF">2020-04-29T10:02:00Z</dcterms:modified>
</cp:coreProperties>
</file>