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8C2" w:rsidRPr="00DD0A7F" w:rsidRDefault="001478C2" w:rsidP="001478C2">
      <w:pPr>
        <w:jc w:val="center"/>
        <w:rPr>
          <w:rFonts w:ascii="Candara" w:hAnsi="Candara"/>
          <w:b/>
          <w:i/>
          <w:sz w:val="36"/>
          <w:szCs w:val="36"/>
        </w:rPr>
      </w:pPr>
      <w:r w:rsidRPr="00DD0A7F">
        <w:rPr>
          <w:rFonts w:ascii="Candara" w:hAnsi="Candara"/>
          <w:b/>
          <w:i/>
          <w:sz w:val="36"/>
          <w:szCs w:val="36"/>
        </w:rPr>
        <w:t>POVRAČILO STROŠKOV SAMOPLAČNIŠKEGA ZDRAVLJENJA</w:t>
      </w:r>
    </w:p>
    <w:p w:rsidR="001478C2" w:rsidRPr="00DD0A7F" w:rsidRDefault="001478C2" w:rsidP="001478C2">
      <w:pPr>
        <w:rPr>
          <w:rFonts w:ascii="Candara" w:hAnsi="Candara"/>
          <w:b/>
          <w:i/>
        </w:rPr>
      </w:pPr>
    </w:p>
    <w:p w:rsidR="001478C2" w:rsidRPr="00DD0A7F" w:rsidRDefault="001478C2" w:rsidP="001478C2">
      <w:pPr>
        <w:pStyle w:val="Brezrazmikov"/>
        <w:rPr>
          <w:rFonts w:ascii="Candara" w:hAnsi="Candara"/>
          <w:i/>
        </w:rPr>
      </w:pPr>
    </w:p>
    <w:p w:rsidR="001478C2" w:rsidRPr="00DD0A7F" w:rsidRDefault="001478C2" w:rsidP="001478C2">
      <w:pPr>
        <w:pStyle w:val="Brezrazmikov"/>
        <w:rPr>
          <w:rFonts w:ascii="Candara" w:hAnsi="Candara"/>
          <w:i/>
        </w:rPr>
      </w:pPr>
    </w:p>
    <w:p w:rsidR="001478C2" w:rsidRPr="00DD0A7F" w:rsidRDefault="001478C2" w:rsidP="001478C2">
      <w:pPr>
        <w:rPr>
          <w:rFonts w:ascii="Candara" w:hAnsi="Candara"/>
          <w:b/>
          <w:i/>
        </w:rPr>
      </w:pPr>
    </w:p>
    <w:p w:rsidR="001478C2" w:rsidRPr="00DD0A7F" w:rsidRDefault="001478C2" w:rsidP="007F43E2">
      <w:pPr>
        <w:jc w:val="both"/>
        <w:rPr>
          <w:rFonts w:ascii="Candara" w:hAnsi="Candara"/>
          <w:b/>
          <w:i/>
          <w:sz w:val="24"/>
          <w:szCs w:val="24"/>
        </w:rPr>
      </w:pPr>
      <w:r w:rsidRPr="00DD0A7F">
        <w:rPr>
          <w:rFonts w:ascii="Candara" w:hAnsi="Candara"/>
          <w:b/>
          <w:i/>
          <w:sz w:val="24"/>
          <w:szCs w:val="24"/>
        </w:rPr>
        <w:t>Ali sem upravičen/a in kako lahko zahtevam povračilo stroškov samoplačniškega zdravljenja v R</w:t>
      </w:r>
      <w:r w:rsidR="007F43E2" w:rsidRPr="00DD0A7F">
        <w:rPr>
          <w:rFonts w:ascii="Candara" w:hAnsi="Candara"/>
          <w:b/>
          <w:i/>
          <w:sz w:val="24"/>
          <w:szCs w:val="24"/>
        </w:rPr>
        <w:t>epubliki</w:t>
      </w:r>
      <w:r w:rsidRPr="00DD0A7F">
        <w:rPr>
          <w:rFonts w:ascii="Candara" w:hAnsi="Candara"/>
          <w:b/>
          <w:i/>
          <w:sz w:val="24"/>
          <w:szCs w:val="24"/>
        </w:rPr>
        <w:t xml:space="preserve"> Sloveniji od ZZZS?</w:t>
      </w:r>
    </w:p>
    <w:p w:rsidR="001478C2" w:rsidRPr="00DD0A7F" w:rsidRDefault="001478C2" w:rsidP="001478C2">
      <w:pPr>
        <w:pStyle w:val="Brezrazmikov"/>
        <w:rPr>
          <w:rFonts w:ascii="Candara" w:hAnsi="Candara"/>
          <w:i/>
        </w:rPr>
      </w:pPr>
    </w:p>
    <w:p w:rsidR="001478C2" w:rsidRPr="00DD0A7F" w:rsidRDefault="001478C2" w:rsidP="001478C2">
      <w:pPr>
        <w:pStyle w:val="Brezrazmikov"/>
        <w:jc w:val="both"/>
        <w:rPr>
          <w:rFonts w:ascii="Candara" w:hAnsi="Candara"/>
          <w:i/>
          <w:sz w:val="23"/>
          <w:szCs w:val="23"/>
        </w:rPr>
      </w:pPr>
      <w:r w:rsidRPr="00DD0A7F">
        <w:rPr>
          <w:rFonts w:ascii="Candara" w:hAnsi="Candara"/>
          <w:i/>
          <w:sz w:val="23"/>
          <w:szCs w:val="23"/>
        </w:rPr>
        <w:t>Če ste obvezno zdravstveno zavarovani in potrebujete zdravniško oskrbo, pa ne morete pravočasno do zdravnika, bodisi zaradi predolgih čakalnih dob, bodisi ker v vašem kraju sploh ni zagotovljen dostop do zdravnika, ki ga potrebujete in ste bili primorani zaradi varovanja vašega zdravja opraviti samoplačniško storitev, imate vse možnosti, da zahtevate povračilo stroškov zdravljenja od Zavoda za zdravstveno zavarovanje Slovenije (ZZZS).</w:t>
      </w:r>
    </w:p>
    <w:p w:rsidR="001478C2" w:rsidRPr="00DD0A7F" w:rsidRDefault="001478C2" w:rsidP="001478C2">
      <w:pPr>
        <w:pStyle w:val="Brezrazmikov"/>
        <w:rPr>
          <w:rFonts w:ascii="Candara" w:hAnsi="Candara"/>
          <w:i/>
          <w:sz w:val="23"/>
          <w:szCs w:val="23"/>
        </w:rPr>
      </w:pPr>
    </w:p>
    <w:p w:rsidR="001478C2" w:rsidRPr="00DD0A7F" w:rsidRDefault="001478C2" w:rsidP="00F112C5">
      <w:pPr>
        <w:pStyle w:val="Brezrazmikov"/>
        <w:jc w:val="both"/>
        <w:rPr>
          <w:rFonts w:ascii="Candara" w:hAnsi="Candara"/>
          <w:i/>
          <w:sz w:val="23"/>
          <w:szCs w:val="23"/>
        </w:rPr>
      </w:pPr>
      <w:r w:rsidRPr="00DD0A7F">
        <w:rPr>
          <w:rFonts w:ascii="Candara" w:hAnsi="Candara"/>
          <w:i/>
          <w:sz w:val="23"/>
          <w:szCs w:val="23"/>
        </w:rPr>
        <w:t>V takšnem primeru ste upravičeni do povračila stroškov zdravljenja, kar vam je dolžan povrniti ZZZS, in sicer v višini, kot velja za cene zdravstvenih storitev v Republiki Sloveniji.</w:t>
      </w:r>
    </w:p>
    <w:p w:rsidR="001478C2" w:rsidRPr="00DD0A7F" w:rsidRDefault="001478C2" w:rsidP="001478C2">
      <w:pPr>
        <w:pStyle w:val="Brezrazmikov"/>
        <w:rPr>
          <w:rFonts w:ascii="Candara" w:hAnsi="Candara"/>
          <w:i/>
          <w:sz w:val="23"/>
          <w:szCs w:val="23"/>
        </w:rPr>
      </w:pPr>
    </w:p>
    <w:p w:rsidR="007F43E2" w:rsidRPr="00DD0A7F" w:rsidRDefault="007F43E2" w:rsidP="001478C2">
      <w:pPr>
        <w:pStyle w:val="Brezrazmikov"/>
        <w:rPr>
          <w:rFonts w:ascii="Candara" w:hAnsi="Candara"/>
          <w:b/>
          <w:i/>
          <w:sz w:val="23"/>
          <w:szCs w:val="23"/>
        </w:rPr>
      </w:pPr>
    </w:p>
    <w:p w:rsidR="001478C2" w:rsidRPr="00DD0A7F" w:rsidRDefault="001478C2" w:rsidP="001478C2">
      <w:pPr>
        <w:pStyle w:val="Brezrazmikov"/>
        <w:rPr>
          <w:rFonts w:ascii="Candara" w:hAnsi="Candara"/>
          <w:b/>
          <w:i/>
          <w:sz w:val="23"/>
          <w:szCs w:val="23"/>
        </w:rPr>
      </w:pPr>
      <w:r w:rsidRPr="00DD0A7F">
        <w:rPr>
          <w:rFonts w:ascii="Candara" w:hAnsi="Candara"/>
          <w:b/>
          <w:i/>
          <w:sz w:val="23"/>
          <w:szCs w:val="23"/>
        </w:rPr>
        <w:t>Kaj potrebujete in kakšen je postopek za povračilo stroškov zdravljenja?</w:t>
      </w:r>
    </w:p>
    <w:p w:rsidR="001478C2" w:rsidRPr="00DD0A7F" w:rsidRDefault="001478C2" w:rsidP="001478C2">
      <w:pPr>
        <w:pStyle w:val="Brezrazmikov"/>
        <w:rPr>
          <w:rFonts w:ascii="Candara" w:hAnsi="Candara"/>
          <w:i/>
          <w:sz w:val="23"/>
          <w:szCs w:val="23"/>
        </w:rPr>
      </w:pPr>
      <w:r w:rsidRPr="00DD0A7F">
        <w:rPr>
          <w:rFonts w:ascii="Candara" w:hAnsi="Candara"/>
          <w:i/>
          <w:sz w:val="23"/>
          <w:szCs w:val="23"/>
        </w:rPr>
        <w:t>Potrebujete:</w:t>
      </w:r>
    </w:p>
    <w:p w:rsidR="001478C2" w:rsidRPr="00DD0A7F" w:rsidRDefault="001478C2" w:rsidP="001478C2">
      <w:pPr>
        <w:pStyle w:val="Brezrazmikov"/>
        <w:widowControl/>
        <w:numPr>
          <w:ilvl w:val="0"/>
          <w:numId w:val="1"/>
        </w:numPr>
        <w:suppressAutoHyphens w:val="0"/>
        <w:jc w:val="both"/>
        <w:rPr>
          <w:rFonts w:ascii="Candara" w:hAnsi="Candara"/>
          <w:i/>
          <w:sz w:val="23"/>
          <w:szCs w:val="23"/>
        </w:rPr>
      </w:pPr>
      <w:r w:rsidRPr="00DD0A7F">
        <w:rPr>
          <w:rFonts w:ascii="Candara" w:hAnsi="Candara"/>
          <w:i/>
          <w:sz w:val="23"/>
          <w:szCs w:val="23"/>
        </w:rPr>
        <w:t>medicinsko dokumentacijo o opravljeni zdravstveni storitvi,</w:t>
      </w:r>
    </w:p>
    <w:p w:rsidR="001478C2" w:rsidRPr="00DD0A7F" w:rsidRDefault="001478C2" w:rsidP="001478C2">
      <w:pPr>
        <w:pStyle w:val="Brezrazmikov"/>
        <w:widowControl/>
        <w:numPr>
          <w:ilvl w:val="0"/>
          <w:numId w:val="1"/>
        </w:numPr>
        <w:suppressAutoHyphens w:val="0"/>
        <w:jc w:val="both"/>
        <w:rPr>
          <w:rFonts w:ascii="Candara" w:hAnsi="Candara"/>
          <w:i/>
          <w:sz w:val="23"/>
          <w:szCs w:val="23"/>
        </w:rPr>
      </w:pPr>
      <w:r w:rsidRPr="00DD0A7F">
        <w:rPr>
          <w:rFonts w:ascii="Candara" w:hAnsi="Candara"/>
          <w:i/>
          <w:sz w:val="23"/>
          <w:szCs w:val="23"/>
        </w:rPr>
        <w:t>napotnico (če jo je izdal izbrani zdravnik),</w:t>
      </w:r>
    </w:p>
    <w:p w:rsidR="001478C2" w:rsidRPr="00DD0A7F" w:rsidRDefault="001478C2" w:rsidP="001478C2">
      <w:pPr>
        <w:pStyle w:val="Brezrazmikov"/>
        <w:widowControl/>
        <w:numPr>
          <w:ilvl w:val="0"/>
          <w:numId w:val="1"/>
        </w:numPr>
        <w:suppressAutoHyphens w:val="0"/>
        <w:jc w:val="both"/>
        <w:rPr>
          <w:rFonts w:ascii="Candara" w:hAnsi="Candara"/>
          <w:i/>
          <w:sz w:val="23"/>
          <w:szCs w:val="23"/>
        </w:rPr>
      </w:pPr>
      <w:r w:rsidRPr="00DD0A7F">
        <w:rPr>
          <w:rFonts w:ascii="Candara" w:hAnsi="Candara"/>
          <w:i/>
          <w:sz w:val="23"/>
          <w:szCs w:val="23"/>
        </w:rPr>
        <w:t>original račun za opravljeno zdravstveno storitev.</w:t>
      </w:r>
    </w:p>
    <w:p w:rsidR="001478C2" w:rsidRPr="00DD0A7F" w:rsidRDefault="001478C2" w:rsidP="001478C2">
      <w:pPr>
        <w:pStyle w:val="Brezrazmikov"/>
        <w:rPr>
          <w:rFonts w:ascii="Candara" w:hAnsi="Candara"/>
          <w:i/>
          <w:sz w:val="23"/>
          <w:szCs w:val="23"/>
        </w:rPr>
      </w:pPr>
    </w:p>
    <w:p w:rsidR="007F43E2" w:rsidRPr="00DD0A7F" w:rsidRDefault="007F43E2" w:rsidP="001478C2">
      <w:pPr>
        <w:pStyle w:val="Brezrazmikov"/>
        <w:rPr>
          <w:rFonts w:ascii="Candara" w:hAnsi="Candara"/>
          <w:i/>
          <w:sz w:val="23"/>
          <w:szCs w:val="23"/>
        </w:rPr>
      </w:pPr>
    </w:p>
    <w:p w:rsidR="001478C2" w:rsidRPr="00DD0A7F" w:rsidRDefault="001478C2" w:rsidP="001478C2">
      <w:pPr>
        <w:pStyle w:val="Brezrazmikov"/>
        <w:rPr>
          <w:rFonts w:ascii="Candara" w:hAnsi="Candara"/>
          <w:b/>
          <w:i/>
          <w:sz w:val="26"/>
          <w:szCs w:val="26"/>
        </w:rPr>
      </w:pPr>
      <w:r w:rsidRPr="00DD0A7F">
        <w:rPr>
          <w:rFonts w:ascii="Candara" w:hAnsi="Candara"/>
          <w:b/>
          <w:i/>
          <w:sz w:val="26"/>
          <w:szCs w:val="26"/>
        </w:rPr>
        <w:t>Potek postopka:</w:t>
      </w:r>
    </w:p>
    <w:p w:rsidR="001478C2" w:rsidRPr="00DD0A7F" w:rsidRDefault="001478C2" w:rsidP="001478C2">
      <w:pPr>
        <w:pStyle w:val="Brezrazmikov"/>
        <w:widowControl/>
        <w:numPr>
          <w:ilvl w:val="0"/>
          <w:numId w:val="2"/>
        </w:numPr>
        <w:suppressAutoHyphens w:val="0"/>
        <w:jc w:val="both"/>
        <w:rPr>
          <w:rFonts w:ascii="Candara" w:hAnsi="Candara"/>
          <w:i/>
          <w:sz w:val="26"/>
          <w:szCs w:val="26"/>
        </w:rPr>
      </w:pPr>
      <w:r w:rsidRPr="00DD0A7F">
        <w:rPr>
          <w:rFonts w:ascii="Candara" w:hAnsi="Candara"/>
          <w:i/>
          <w:sz w:val="26"/>
          <w:szCs w:val="26"/>
        </w:rPr>
        <w:t xml:space="preserve">najprej izpolnite vlogo/zahtevek za povračilo stroškov zdravljenja, ki ga je potrebno nasloviti na pristojno OE </w:t>
      </w:r>
      <w:r w:rsidR="007F43E2" w:rsidRPr="00DD0A7F">
        <w:rPr>
          <w:rFonts w:ascii="Candara" w:hAnsi="Candara"/>
          <w:i/>
          <w:sz w:val="26"/>
          <w:szCs w:val="26"/>
        </w:rPr>
        <w:t>ZZZS v vašem kraju bivanja</w:t>
      </w:r>
    </w:p>
    <w:p w:rsidR="007F43E2" w:rsidRPr="00DD0A7F" w:rsidRDefault="001478C2" w:rsidP="001478C2">
      <w:pPr>
        <w:pStyle w:val="Brezrazmikov"/>
        <w:widowControl/>
        <w:numPr>
          <w:ilvl w:val="0"/>
          <w:numId w:val="2"/>
        </w:numPr>
        <w:suppressAutoHyphens w:val="0"/>
        <w:jc w:val="both"/>
        <w:rPr>
          <w:rFonts w:ascii="Candara" w:hAnsi="Candara"/>
          <w:i/>
          <w:sz w:val="26"/>
          <w:szCs w:val="26"/>
        </w:rPr>
      </w:pPr>
      <w:r w:rsidRPr="00DD0A7F">
        <w:rPr>
          <w:rFonts w:ascii="Candara" w:hAnsi="Candara"/>
          <w:i/>
          <w:sz w:val="26"/>
          <w:szCs w:val="26"/>
        </w:rPr>
        <w:t>ZZZS bo z izdano odločbo zahtevek zavrnil, zato je zoper odločbo ZZZS potrebno vložiti pritožbo v roku, kot je zapisano v odločbi</w:t>
      </w:r>
    </w:p>
    <w:p w:rsidR="001478C2" w:rsidRPr="00C04F4B" w:rsidRDefault="001478C2" w:rsidP="007F43E2">
      <w:pPr>
        <w:pStyle w:val="Brezrazmikov"/>
        <w:widowControl/>
        <w:suppressAutoHyphens w:val="0"/>
        <w:ind w:left="720"/>
        <w:jc w:val="both"/>
        <w:rPr>
          <w:rFonts w:ascii="Candara" w:hAnsi="Candara"/>
          <w:b/>
          <w:i/>
          <w:color w:val="0070C0"/>
          <w:sz w:val="26"/>
          <w:szCs w:val="26"/>
        </w:rPr>
      </w:pPr>
      <w:r w:rsidRPr="00C04F4B">
        <w:rPr>
          <w:rFonts w:ascii="Candara" w:hAnsi="Candara"/>
          <w:b/>
          <w:i/>
          <w:color w:val="0070C0"/>
          <w:sz w:val="26"/>
          <w:szCs w:val="26"/>
        </w:rPr>
        <w:t>(</w:t>
      </w:r>
      <w:r w:rsidR="007F43E2" w:rsidRPr="00C04F4B">
        <w:rPr>
          <w:rFonts w:ascii="Candara" w:hAnsi="Candara"/>
          <w:b/>
          <w:i/>
          <w:color w:val="0070C0"/>
          <w:sz w:val="26"/>
          <w:szCs w:val="26"/>
        </w:rPr>
        <w:t>P</w:t>
      </w:r>
      <w:r w:rsidRPr="00C04F4B">
        <w:rPr>
          <w:rFonts w:ascii="Candara" w:hAnsi="Candara"/>
          <w:b/>
          <w:i/>
          <w:color w:val="0070C0"/>
          <w:sz w:val="26"/>
          <w:szCs w:val="26"/>
        </w:rPr>
        <w:t xml:space="preserve">ozor: </w:t>
      </w:r>
      <w:r w:rsidR="007F43E2" w:rsidRPr="00C04F4B">
        <w:rPr>
          <w:rFonts w:ascii="Candara" w:hAnsi="Candara"/>
          <w:b/>
          <w:i/>
          <w:color w:val="0070C0"/>
          <w:sz w:val="26"/>
          <w:szCs w:val="26"/>
        </w:rPr>
        <w:t>Č</w:t>
      </w:r>
      <w:r w:rsidRPr="00C04F4B">
        <w:rPr>
          <w:rFonts w:ascii="Candara" w:hAnsi="Candara"/>
          <w:b/>
          <w:i/>
          <w:color w:val="0070C0"/>
          <w:sz w:val="26"/>
          <w:szCs w:val="26"/>
        </w:rPr>
        <w:t>e rok za pritožbo zamudite, je postopek zaključen in postopka ne morete več nadaljevati</w:t>
      </w:r>
      <w:r w:rsidR="007F43E2" w:rsidRPr="00C04F4B">
        <w:rPr>
          <w:rFonts w:ascii="Candara" w:hAnsi="Candara"/>
          <w:b/>
          <w:i/>
          <w:color w:val="0070C0"/>
          <w:sz w:val="26"/>
          <w:szCs w:val="26"/>
        </w:rPr>
        <w:t>.</w:t>
      </w:r>
      <w:r w:rsidRPr="00C04F4B">
        <w:rPr>
          <w:rFonts w:ascii="Candara" w:hAnsi="Candara"/>
          <w:b/>
          <w:i/>
          <w:color w:val="0070C0"/>
          <w:sz w:val="26"/>
          <w:szCs w:val="26"/>
        </w:rPr>
        <w:t>)</w:t>
      </w:r>
    </w:p>
    <w:p w:rsidR="007F43E2" w:rsidRPr="00DD0A7F" w:rsidRDefault="001478C2" w:rsidP="001478C2">
      <w:pPr>
        <w:pStyle w:val="Brezrazmikov"/>
        <w:widowControl/>
        <w:numPr>
          <w:ilvl w:val="0"/>
          <w:numId w:val="2"/>
        </w:numPr>
        <w:suppressAutoHyphens w:val="0"/>
        <w:jc w:val="both"/>
        <w:rPr>
          <w:rFonts w:ascii="Candara" w:hAnsi="Candara"/>
          <w:i/>
          <w:sz w:val="26"/>
          <w:szCs w:val="26"/>
        </w:rPr>
      </w:pPr>
      <w:r w:rsidRPr="00DD0A7F">
        <w:rPr>
          <w:rFonts w:ascii="Candara" w:hAnsi="Candara"/>
          <w:i/>
          <w:sz w:val="26"/>
          <w:szCs w:val="26"/>
        </w:rPr>
        <w:t xml:space="preserve">Povračilo stroškov bo potrebno uveljavljati s tožbo zoper odločbo ZZZS pred Delovnim in socialnim sodiščem in jo vložiti  v roku 30 dni od prejema odločbe ZZZS </w:t>
      </w:r>
    </w:p>
    <w:p w:rsidR="007F43E2" w:rsidRPr="00C04F4B" w:rsidRDefault="001478C2" w:rsidP="007F43E2">
      <w:pPr>
        <w:pStyle w:val="Brezrazmikov"/>
        <w:widowControl/>
        <w:suppressAutoHyphens w:val="0"/>
        <w:ind w:left="720"/>
        <w:jc w:val="both"/>
        <w:rPr>
          <w:rFonts w:ascii="Candara" w:hAnsi="Candara"/>
          <w:b/>
          <w:i/>
          <w:color w:val="0070C0"/>
          <w:sz w:val="26"/>
          <w:szCs w:val="26"/>
        </w:rPr>
      </w:pPr>
      <w:r w:rsidRPr="00C04F4B">
        <w:rPr>
          <w:rFonts w:ascii="Candara" w:hAnsi="Candara"/>
          <w:b/>
          <w:i/>
          <w:color w:val="0070C0"/>
          <w:sz w:val="26"/>
          <w:szCs w:val="26"/>
        </w:rPr>
        <w:t>(</w:t>
      </w:r>
      <w:r w:rsidR="007F43E2" w:rsidRPr="00C04F4B">
        <w:rPr>
          <w:rFonts w:ascii="Candara" w:hAnsi="Candara"/>
          <w:b/>
          <w:i/>
          <w:color w:val="0070C0"/>
          <w:sz w:val="26"/>
          <w:szCs w:val="26"/>
        </w:rPr>
        <w:t>P</w:t>
      </w:r>
      <w:r w:rsidRPr="00C04F4B">
        <w:rPr>
          <w:rFonts w:ascii="Candara" w:hAnsi="Candara"/>
          <w:b/>
          <w:i/>
          <w:color w:val="0070C0"/>
          <w:sz w:val="26"/>
          <w:szCs w:val="26"/>
        </w:rPr>
        <w:t xml:space="preserve">ozor: </w:t>
      </w:r>
      <w:r w:rsidR="007F43E2" w:rsidRPr="00C04F4B">
        <w:rPr>
          <w:rFonts w:ascii="Candara" w:hAnsi="Candara"/>
          <w:b/>
          <w:i/>
          <w:color w:val="0070C0"/>
          <w:sz w:val="26"/>
          <w:szCs w:val="26"/>
        </w:rPr>
        <w:t>Č</w:t>
      </w:r>
      <w:r w:rsidRPr="00C04F4B">
        <w:rPr>
          <w:rFonts w:ascii="Candara" w:hAnsi="Candara"/>
          <w:b/>
          <w:i/>
          <w:color w:val="0070C0"/>
          <w:sz w:val="26"/>
          <w:szCs w:val="26"/>
        </w:rPr>
        <w:t>e rok zamudite, postopka ne morete več nadaljevati</w:t>
      </w:r>
      <w:r w:rsidR="007F43E2" w:rsidRPr="00C04F4B">
        <w:rPr>
          <w:rFonts w:ascii="Candara" w:hAnsi="Candara"/>
          <w:b/>
          <w:i/>
          <w:color w:val="0070C0"/>
          <w:sz w:val="26"/>
          <w:szCs w:val="26"/>
        </w:rPr>
        <w:t>.</w:t>
      </w:r>
      <w:r w:rsidRPr="00C04F4B">
        <w:rPr>
          <w:rFonts w:ascii="Candara" w:hAnsi="Candara"/>
          <w:b/>
          <w:i/>
          <w:color w:val="0070C0"/>
          <w:sz w:val="26"/>
          <w:szCs w:val="26"/>
        </w:rPr>
        <w:t>)</w:t>
      </w:r>
    </w:p>
    <w:p w:rsidR="001478C2" w:rsidRPr="00DD0A7F" w:rsidRDefault="001478C2" w:rsidP="007F43E2">
      <w:pPr>
        <w:pStyle w:val="Brezrazmikov"/>
        <w:widowControl/>
        <w:suppressAutoHyphens w:val="0"/>
        <w:jc w:val="both"/>
        <w:rPr>
          <w:rFonts w:ascii="Candara" w:hAnsi="Candara"/>
          <w:i/>
          <w:sz w:val="26"/>
          <w:szCs w:val="26"/>
        </w:rPr>
      </w:pPr>
      <w:r w:rsidRPr="00DD0A7F">
        <w:rPr>
          <w:rFonts w:ascii="Candara" w:hAnsi="Candara"/>
          <w:i/>
          <w:sz w:val="26"/>
          <w:szCs w:val="26"/>
        </w:rPr>
        <w:t xml:space="preserve"> </w:t>
      </w:r>
    </w:p>
    <w:p w:rsidR="001478C2" w:rsidRPr="00DD0A7F" w:rsidRDefault="001478C2" w:rsidP="007F43E2">
      <w:pPr>
        <w:pStyle w:val="Brezrazmikov"/>
        <w:widowControl/>
        <w:suppressAutoHyphens w:val="0"/>
        <w:jc w:val="both"/>
        <w:rPr>
          <w:rFonts w:ascii="Candara" w:hAnsi="Candara"/>
          <w:i/>
          <w:sz w:val="26"/>
          <w:szCs w:val="26"/>
        </w:rPr>
      </w:pPr>
      <w:r w:rsidRPr="00DD0A7F">
        <w:rPr>
          <w:rFonts w:ascii="Candara" w:hAnsi="Candara"/>
          <w:i/>
          <w:sz w:val="26"/>
          <w:szCs w:val="26"/>
        </w:rPr>
        <w:t>V Republiki Sloveniji sta bili v letu 2017 že izdani dve sodbi, s katerima je sodišče odločilo, da je dolžan ZZZS pacientu povrniti nastale stroške zdravljenja samoplačniške storitve.</w:t>
      </w:r>
    </w:p>
    <w:p w:rsidR="003262BE" w:rsidRDefault="003262BE">
      <w:pPr>
        <w:rPr>
          <w:i/>
        </w:rPr>
      </w:pPr>
    </w:p>
    <w:p w:rsidR="00A520AD" w:rsidRDefault="00A520AD">
      <w:pPr>
        <w:rPr>
          <w:i/>
        </w:rPr>
      </w:pPr>
    </w:p>
    <w:p w:rsidR="00A520AD" w:rsidRDefault="00A520AD">
      <w:pPr>
        <w:rPr>
          <w:i/>
        </w:rPr>
      </w:pPr>
    </w:p>
    <w:p w:rsidR="00A520AD" w:rsidRDefault="00A520AD">
      <w:pPr>
        <w:rPr>
          <w:i/>
        </w:rPr>
      </w:pPr>
    </w:p>
    <w:p w:rsidR="00A520AD" w:rsidRDefault="00A520AD">
      <w:pPr>
        <w:rPr>
          <w:i/>
        </w:rPr>
      </w:pPr>
    </w:p>
    <w:p w:rsidR="00A520AD" w:rsidRDefault="00A520AD">
      <w:pPr>
        <w:rPr>
          <w:i/>
        </w:rPr>
      </w:pPr>
    </w:p>
    <w:p w:rsidR="00A520AD" w:rsidRDefault="00A520AD">
      <w:pPr>
        <w:rPr>
          <w:i/>
        </w:rPr>
      </w:pPr>
    </w:p>
    <w:p w:rsidR="007B118B" w:rsidRDefault="00A520AD" w:rsidP="00A520AD">
      <w:pPr>
        <w:jc w:val="center"/>
        <w:rPr>
          <w:rFonts w:ascii="Candara" w:hAnsi="Candara"/>
          <w:i/>
          <w:sz w:val="24"/>
          <w:szCs w:val="24"/>
        </w:rPr>
      </w:pPr>
      <w:r w:rsidRPr="00A520AD">
        <w:rPr>
          <w:rFonts w:ascii="Candara" w:hAnsi="Candara"/>
          <w:i/>
          <w:sz w:val="24"/>
          <w:szCs w:val="24"/>
        </w:rPr>
        <w:t xml:space="preserve">Zdravnik napotuje pacienta na kontakt: </w:t>
      </w:r>
      <w:r w:rsidR="007B118B">
        <w:rPr>
          <w:rFonts w:ascii="Candara" w:hAnsi="Candara"/>
          <w:i/>
          <w:sz w:val="24"/>
          <w:szCs w:val="24"/>
        </w:rPr>
        <w:t>Odvetnica Simona Marko</w:t>
      </w:r>
      <w:bookmarkStart w:id="0" w:name="_GoBack"/>
      <w:bookmarkEnd w:id="0"/>
    </w:p>
    <w:p w:rsidR="00A520AD" w:rsidRDefault="00A520AD" w:rsidP="00A520AD">
      <w:pPr>
        <w:jc w:val="center"/>
        <w:rPr>
          <w:rFonts w:ascii="Candara" w:hAnsi="Candara"/>
          <w:i/>
          <w:sz w:val="24"/>
          <w:szCs w:val="24"/>
        </w:rPr>
      </w:pPr>
      <w:r w:rsidRPr="00A520AD">
        <w:rPr>
          <w:rFonts w:ascii="Candara" w:hAnsi="Candara"/>
          <w:i/>
          <w:sz w:val="24"/>
          <w:szCs w:val="24"/>
        </w:rPr>
        <w:t>tel.: 02 252 26 80</w:t>
      </w:r>
      <w:r w:rsidR="00CB6B9A">
        <w:rPr>
          <w:rFonts w:ascii="Candara" w:hAnsi="Candara"/>
          <w:i/>
          <w:sz w:val="24"/>
          <w:szCs w:val="24"/>
        </w:rPr>
        <w:t>, e-naslov: odvetnica.marko@siol.net</w:t>
      </w:r>
    </w:p>
    <w:p w:rsidR="00A520AD" w:rsidRPr="00DD0A7F" w:rsidRDefault="00A520AD" w:rsidP="00715948">
      <w:pPr>
        <w:jc w:val="center"/>
        <w:rPr>
          <w:i/>
        </w:rPr>
      </w:pPr>
      <w:r>
        <w:rPr>
          <w:rFonts w:ascii="Candara" w:hAnsi="Candara"/>
          <w:i/>
          <w:sz w:val="24"/>
          <w:szCs w:val="24"/>
        </w:rPr>
        <w:t>Zdravnik opozori pacienta na resnost postopka.</w:t>
      </w:r>
    </w:p>
    <w:sectPr w:rsidR="00A520AD" w:rsidRPr="00DD0A7F" w:rsidSect="00786FB5">
      <w:pgSz w:w="11906" w:h="16838"/>
      <w:pgMar w:top="1985"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737B3"/>
    <w:multiLevelType w:val="hybridMultilevel"/>
    <w:tmpl w:val="A5E83512"/>
    <w:lvl w:ilvl="0" w:tplc="1092F208">
      <w:numFmt w:val="bullet"/>
      <w:lvlText w:val="-"/>
      <w:lvlJc w:val="left"/>
      <w:pPr>
        <w:ind w:left="720" w:hanging="360"/>
      </w:pPr>
      <w:rPr>
        <w:rFonts w:ascii="Cambria" w:eastAsiaTheme="minorEastAsia" w:hAnsi="Cambr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3A5457D"/>
    <w:multiLevelType w:val="hybridMultilevel"/>
    <w:tmpl w:val="3F585D34"/>
    <w:lvl w:ilvl="0" w:tplc="DF86CA74">
      <w:start w:val="1"/>
      <w:numFmt w:val="decimal"/>
      <w:lvlText w:val="%1."/>
      <w:lvlJc w:val="left"/>
      <w:pPr>
        <w:ind w:left="72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8C2"/>
    <w:rsid w:val="001478C2"/>
    <w:rsid w:val="003262BE"/>
    <w:rsid w:val="003C46FB"/>
    <w:rsid w:val="004535B5"/>
    <w:rsid w:val="00715948"/>
    <w:rsid w:val="00786FB5"/>
    <w:rsid w:val="007B118B"/>
    <w:rsid w:val="007F43E2"/>
    <w:rsid w:val="00817963"/>
    <w:rsid w:val="00A520AD"/>
    <w:rsid w:val="00C04F4B"/>
    <w:rsid w:val="00CB6B9A"/>
    <w:rsid w:val="00DD0A7F"/>
    <w:rsid w:val="00F112C5"/>
    <w:rsid w:val="00F804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4931CE-64D7-40EC-86DE-8E941929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before="240" w:line="200" w:lineRule="exact"/>
        <w:ind w:left="340" w:right="22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478C2"/>
    <w:pPr>
      <w:spacing w:before="0" w:line="240" w:lineRule="auto"/>
      <w:ind w:left="0" w:right="0"/>
    </w:pPr>
    <w:rPr>
      <w:rFonts w:ascii="Times New Roman" w:eastAsia="Calibri" w:hAnsi="Times New Roman" w:cs="Times New Roman"/>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1478C2"/>
    <w:pPr>
      <w:widowControl w:val="0"/>
      <w:suppressAutoHyphens/>
      <w:spacing w:before="0" w:line="240" w:lineRule="auto"/>
      <w:ind w:left="0" w:right="0"/>
    </w:pPr>
    <w:rPr>
      <w:rFonts w:ascii="Cambria" w:eastAsia="Arial" w:hAnsi="Cambria" w:cs="Tahoma"/>
      <w:color w:val="00000A"/>
      <w:szCs w:val="24"/>
      <w:lang w:eastAsia="uz-Cyrl-UZ" w:bidi="uz-Cyrl-UZ"/>
    </w:rPr>
  </w:style>
  <w:style w:type="character" w:styleId="Hiperpovezava">
    <w:name w:val="Hyperlink"/>
    <w:basedOn w:val="Privzetapisavaodstavka"/>
    <w:uiPriority w:val="99"/>
    <w:unhideWhenUsed/>
    <w:rsid w:val="00CB6B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299</Words>
  <Characters>1707</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andreja</cp:lastModifiedBy>
  <cp:revision>8</cp:revision>
  <dcterms:created xsi:type="dcterms:W3CDTF">2018-02-13T08:19:00Z</dcterms:created>
  <dcterms:modified xsi:type="dcterms:W3CDTF">2018-02-13T11:51:00Z</dcterms:modified>
</cp:coreProperties>
</file>