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44DF" w:rsidRDefault="00CA44DF" w:rsidP="00CA44DF">
      <w:pPr>
        <w:jc w:val="both"/>
        <w:rPr>
          <w:rFonts w:ascii="Cambria" w:hAnsi="Cambria"/>
          <w:b/>
          <w:color w:val="000000" w:themeColor="text1"/>
          <w:sz w:val="22"/>
          <w:szCs w:val="22"/>
          <w:lang w:val="sl-SI"/>
        </w:rPr>
      </w:pPr>
      <w:r w:rsidRPr="00CA44DF">
        <w:rPr>
          <w:rFonts w:ascii="Cambria" w:hAnsi="Cambria"/>
          <w:b/>
          <w:color w:val="000000" w:themeColor="text1"/>
          <w:sz w:val="22"/>
          <w:szCs w:val="22"/>
          <w:lang w:val="sl-SI"/>
        </w:rPr>
        <w:t>Priloga št. 9 k Pravilniku o zavarovanju osebnih podatkov</w:t>
      </w:r>
    </w:p>
    <w:p w:rsidR="00AB4EAF" w:rsidRDefault="00AB4EAF" w:rsidP="00CA44DF">
      <w:pPr>
        <w:jc w:val="both"/>
        <w:rPr>
          <w:rFonts w:ascii="Cambria" w:hAnsi="Cambria"/>
          <w:b/>
          <w:color w:val="000000" w:themeColor="text1"/>
          <w:sz w:val="22"/>
          <w:szCs w:val="22"/>
          <w:lang w:val="sl-SI"/>
        </w:rPr>
      </w:pPr>
    </w:p>
    <w:p w:rsidR="00131979" w:rsidRDefault="00AB4EAF" w:rsidP="00CA44DF">
      <w:pPr>
        <w:jc w:val="both"/>
        <w:rPr>
          <w:b/>
          <w:color w:val="FF0000"/>
        </w:rPr>
      </w:pPr>
      <w:r w:rsidRPr="00AB4EAF">
        <w:rPr>
          <w:b/>
          <w:color w:val="FF0000"/>
        </w:rPr>
        <w:t xml:space="preserve">OPOMBA: </w:t>
      </w:r>
    </w:p>
    <w:p w:rsidR="00AB4EAF" w:rsidRPr="00AB4EAF" w:rsidRDefault="00AB4EAF" w:rsidP="00CA44DF">
      <w:pPr>
        <w:jc w:val="both"/>
        <w:rPr>
          <w:rFonts w:ascii="Cambria" w:hAnsi="Cambria"/>
          <w:b/>
          <w:color w:val="FF0000"/>
          <w:sz w:val="22"/>
          <w:szCs w:val="22"/>
          <w:lang w:val="sl-SI"/>
        </w:rPr>
      </w:pPr>
      <w:bookmarkStart w:id="0" w:name="_GoBack"/>
      <w:bookmarkEnd w:id="0"/>
      <w:r w:rsidRPr="00AB4EAF">
        <w:rPr>
          <w:b/>
          <w:color w:val="FF0000"/>
        </w:rPr>
        <w:t>Prilogo št. 9 k Pravilniku o zavarovanju osebnih podatkov je potrebno javno objaviti (zadostuje objava na oglasni deski v ambulanti)</w:t>
      </w:r>
    </w:p>
    <w:p w:rsidR="00CA44DF" w:rsidRPr="00081F43" w:rsidRDefault="00CA44DF" w:rsidP="00CA44DF">
      <w:pPr>
        <w:jc w:val="both"/>
        <w:rPr>
          <w:rFonts w:ascii="Cambria" w:hAnsi="Cambria"/>
          <w:color w:val="000000" w:themeColor="text1"/>
          <w:sz w:val="22"/>
          <w:szCs w:val="22"/>
          <w:lang w:val="sl-SI"/>
        </w:rPr>
      </w:pPr>
    </w:p>
    <w:p w:rsidR="00CA44DF" w:rsidRPr="00081F43" w:rsidRDefault="00CA44DF" w:rsidP="00CA44DF">
      <w:pPr>
        <w:jc w:val="both"/>
        <w:rPr>
          <w:rFonts w:ascii="Cambria" w:hAnsi="Cambria"/>
          <w:color w:val="000000" w:themeColor="text1"/>
          <w:sz w:val="22"/>
          <w:szCs w:val="22"/>
          <w:lang w:val="sl-SI"/>
        </w:rPr>
      </w:pPr>
    </w:p>
    <w:p w:rsidR="00CA44DF" w:rsidRPr="00081F43" w:rsidRDefault="00CA44DF" w:rsidP="00CA44DF">
      <w:pPr>
        <w:jc w:val="both"/>
        <w:rPr>
          <w:rFonts w:ascii="Cambria" w:hAnsi="Cambria"/>
          <w:color w:val="000000"/>
          <w:sz w:val="22"/>
          <w:szCs w:val="22"/>
          <w:lang w:val="sl-SI"/>
        </w:rPr>
      </w:pPr>
      <w:r w:rsidRPr="00081F43">
        <w:rPr>
          <w:rFonts w:ascii="Cambria" w:hAnsi="Cambria"/>
          <w:i/>
          <w:color w:val="000000"/>
          <w:sz w:val="18"/>
          <w:szCs w:val="18"/>
          <w:lang w:val="sl-SI"/>
        </w:rPr>
        <w:t>Izvajalec zdravstvene dejavnosti</w:t>
      </w:r>
      <w:r w:rsidRPr="00081F43">
        <w:rPr>
          <w:rFonts w:ascii="Cambria" w:hAnsi="Cambria"/>
          <w:color w:val="000000"/>
          <w:sz w:val="22"/>
          <w:szCs w:val="22"/>
          <w:lang w:val="sl-SI"/>
        </w:rPr>
        <w:t xml:space="preserve"> ___________________________________________________, sprejme in vodi naslednji</w:t>
      </w:r>
    </w:p>
    <w:p w:rsidR="00CA44DF" w:rsidRPr="00081F43" w:rsidRDefault="00CA44DF" w:rsidP="00CA44DF">
      <w:pPr>
        <w:jc w:val="both"/>
        <w:rPr>
          <w:rFonts w:ascii="Cambria" w:hAnsi="Cambria"/>
          <w:color w:val="000000" w:themeColor="text1"/>
          <w:sz w:val="22"/>
          <w:szCs w:val="22"/>
          <w:lang w:val="sl-SI"/>
        </w:rPr>
      </w:pPr>
    </w:p>
    <w:p w:rsidR="00CA44DF" w:rsidRPr="00081F43" w:rsidRDefault="00CA44DF" w:rsidP="00CA44DF">
      <w:pPr>
        <w:jc w:val="both"/>
        <w:rPr>
          <w:rFonts w:ascii="Cambria" w:hAnsi="Cambria"/>
          <w:color w:val="000000" w:themeColor="text1"/>
          <w:sz w:val="22"/>
          <w:szCs w:val="22"/>
          <w:lang w:val="sl-SI"/>
        </w:rPr>
      </w:pPr>
    </w:p>
    <w:p w:rsidR="00CA44DF" w:rsidRPr="00081F43" w:rsidRDefault="00CA44DF" w:rsidP="00CA44DF">
      <w:pPr>
        <w:jc w:val="both"/>
        <w:rPr>
          <w:rFonts w:ascii="Cambria" w:hAnsi="Cambria"/>
          <w:color w:val="000000" w:themeColor="text1"/>
          <w:sz w:val="22"/>
          <w:szCs w:val="22"/>
          <w:lang w:val="sl-SI"/>
        </w:rPr>
      </w:pPr>
    </w:p>
    <w:p w:rsidR="00CA44DF" w:rsidRPr="00E571EB" w:rsidRDefault="00CA44DF" w:rsidP="00CA44DF">
      <w:pPr>
        <w:jc w:val="center"/>
        <w:rPr>
          <w:rFonts w:ascii="Cambria" w:hAnsi="Cambria"/>
          <w:b/>
          <w:color w:val="000000" w:themeColor="text1"/>
          <w:sz w:val="22"/>
          <w:szCs w:val="22"/>
          <w:lang w:val="sl-SI"/>
        </w:rPr>
      </w:pPr>
      <w:r w:rsidRPr="00E571EB">
        <w:rPr>
          <w:rFonts w:ascii="Cambria" w:hAnsi="Cambria"/>
          <w:b/>
          <w:color w:val="000000" w:themeColor="text1"/>
          <w:sz w:val="22"/>
          <w:szCs w:val="22"/>
          <w:lang w:val="sl-SI"/>
        </w:rPr>
        <w:t>SEZNAM KATALOGOV – EVIDENC OSEBNIH PODATKOV</w:t>
      </w:r>
    </w:p>
    <w:p w:rsidR="00CA44DF" w:rsidRPr="00081F43" w:rsidRDefault="00CA44DF" w:rsidP="00CA44DF">
      <w:pPr>
        <w:jc w:val="both"/>
        <w:rPr>
          <w:rFonts w:ascii="Cambria" w:hAnsi="Cambria"/>
          <w:color w:val="000000" w:themeColor="text1"/>
          <w:sz w:val="22"/>
          <w:szCs w:val="22"/>
          <w:lang w:val="sl-SI"/>
        </w:rPr>
      </w:pPr>
    </w:p>
    <w:p w:rsidR="00CA44DF" w:rsidRPr="00081F43" w:rsidRDefault="00CA44DF" w:rsidP="00CA44DF">
      <w:pPr>
        <w:jc w:val="both"/>
        <w:rPr>
          <w:rFonts w:ascii="Cambria" w:hAnsi="Cambria"/>
          <w:color w:val="000000" w:themeColor="text1"/>
          <w:sz w:val="22"/>
          <w:szCs w:val="22"/>
          <w:lang w:val="sl-SI"/>
        </w:rPr>
      </w:pPr>
    </w:p>
    <w:p w:rsidR="00CA44DF" w:rsidRPr="00081F43" w:rsidRDefault="00CA44DF" w:rsidP="00CA44DF">
      <w:pPr>
        <w:jc w:val="both"/>
        <w:rPr>
          <w:rFonts w:ascii="Cambria" w:hAnsi="Cambria"/>
          <w:color w:val="000000" w:themeColor="text1"/>
          <w:sz w:val="22"/>
          <w:szCs w:val="22"/>
          <w:lang w:val="sl-SI"/>
        </w:rPr>
      </w:pPr>
    </w:p>
    <w:p w:rsidR="00CA44DF" w:rsidRPr="00081F43" w:rsidRDefault="00CA44DF" w:rsidP="00CA44DF">
      <w:pPr>
        <w:jc w:val="both"/>
        <w:rPr>
          <w:rFonts w:ascii="Cambria" w:hAnsi="Cambria"/>
          <w:color w:val="000000" w:themeColor="text1"/>
          <w:sz w:val="22"/>
          <w:szCs w:val="22"/>
          <w:lang w:val="sl-SI"/>
        </w:rPr>
      </w:pPr>
    </w:p>
    <w:p w:rsidR="00CA44DF" w:rsidRPr="00081F43" w:rsidRDefault="00CA44DF" w:rsidP="00CA44DF">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KATALOG EVIDENC NA PODROČJU DELA IN SOCIALNE VARNOSTI:</w:t>
      </w:r>
    </w:p>
    <w:p w:rsidR="00CA44DF" w:rsidRPr="00081F43" w:rsidRDefault="00CA44DF" w:rsidP="00CA44DF">
      <w:pPr>
        <w:pStyle w:val="Odstavekseznama"/>
        <w:numPr>
          <w:ilvl w:val="0"/>
          <w:numId w:val="2"/>
        </w:num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katalog kadrovska evidenca – evidenca o zaposlenih delavcih</w:t>
      </w:r>
    </w:p>
    <w:p w:rsidR="00CA44DF" w:rsidRPr="00081F43" w:rsidRDefault="00CA44DF" w:rsidP="00CA44DF">
      <w:pPr>
        <w:pStyle w:val="Odstavekseznama"/>
        <w:numPr>
          <w:ilvl w:val="0"/>
          <w:numId w:val="2"/>
        </w:num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katalog evidence o stroških dela in izrabi delovnega časa,</w:t>
      </w:r>
    </w:p>
    <w:p w:rsidR="00CA44DF" w:rsidRPr="00081F43" w:rsidRDefault="00CA44DF" w:rsidP="00CA44DF">
      <w:pPr>
        <w:pStyle w:val="Odstavekseznama"/>
        <w:numPr>
          <w:ilvl w:val="0"/>
          <w:numId w:val="2"/>
        </w:num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katalog evidence o delu delavcev po podjemni pogodbi,</w:t>
      </w:r>
    </w:p>
    <w:p w:rsidR="00CA44DF" w:rsidRPr="00081F43" w:rsidRDefault="00CA44DF" w:rsidP="00CA44DF">
      <w:pPr>
        <w:jc w:val="both"/>
        <w:rPr>
          <w:rFonts w:ascii="Cambria" w:hAnsi="Cambria"/>
          <w:color w:val="000000" w:themeColor="text1"/>
          <w:sz w:val="22"/>
          <w:szCs w:val="22"/>
          <w:lang w:val="sl-SI"/>
        </w:rPr>
      </w:pPr>
    </w:p>
    <w:p w:rsidR="00CA44DF" w:rsidRPr="00081F43" w:rsidRDefault="00CA44DF" w:rsidP="00CA44DF">
      <w:pPr>
        <w:jc w:val="both"/>
        <w:rPr>
          <w:rFonts w:ascii="Cambria" w:hAnsi="Cambria"/>
          <w:color w:val="000000" w:themeColor="text1"/>
          <w:sz w:val="22"/>
          <w:szCs w:val="22"/>
          <w:lang w:val="sl-SI"/>
        </w:rPr>
      </w:pPr>
    </w:p>
    <w:p w:rsidR="00CA44DF" w:rsidRPr="00081F43" w:rsidRDefault="00CA44DF" w:rsidP="00CA44DF">
      <w:pPr>
        <w:jc w:val="both"/>
        <w:rPr>
          <w:rFonts w:ascii="Cambria" w:hAnsi="Cambria"/>
          <w:color w:val="000000" w:themeColor="text1"/>
          <w:sz w:val="22"/>
          <w:szCs w:val="22"/>
          <w:lang w:val="sl-SI"/>
        </w:rPr>
      </w:pPr>
    </w:p>
    <w:p w:rsidR="00CA44DF" w:rsidRPr="00081F43" w:rsidRDefault="00CA44DF" w:rsidP="00CA44DF">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KATALOG EVIDENC S PODROČJA ZDRAVSTVENEGA VARSTVA:</w:t>
      </w:r>
    </w:p>
    <w:p w:rsidR="00CA44DF" w:rsidRPr="00081F43" w:rsidRDefault="00CA44DF" w:rsidP="00CA44DF">
      <w:pPr>
        <w:pStyle w:val="Odstavekseznama"/>
        <w:numPr>
          <w:ilvl w:val="0"/>
          <w:numId w:val="2"/>
        </w:num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katalog evidence osnovne medicinske dokumentacije,</w:t>
      </w:r>
    </w:p>
    <w:p w:rsidR="00CA44DF" w:rsidRPr="00081F43" w:rsidRDefault="00CA44DF" w:rsidP="00CA44DF">
      <w:pPr>
        <w:pStyle w:val="Odstavekseznama"/>
        <w:numPr>
          <w:ilvl w:val="0"/>
          <w:numId w:val="2"/>
        </w:num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katalog evidence o pacientih.</w:t>
      </w:r>
    </w:p>
    <w:p w:rsidR="00CA44DF" w:rsidRPr="00081F43" w:rsidRDefault="00CA44DF" w:rsidP="00CA44DF">
      <w:pPr>
        <w:jc w:val="both"/>
        <w:rPr>
          <w:rFonts w:ascii="Cambria" w:hAnsi="Cambria"/>
          <w:color w:val="000000" w:themeColor="text1"/>
          <w:sz w:val="22"/>
          <w:szCs w:val="22"/>
          <w:lang w:val="sl-SI"/>
        </w:rPr>
      </w:pPr>
    </w:p>
    <w:p w:rsidR="00CA44DF" w:rsidRPr="00081F43" w:rsidRDefault="00CA44DF" w:rsidP="00CA44DF">
      <w:pPr>
        <w:jc w:val="both"/>
        <w:rPr>
          <w:rFonts w:ascii="Cambria" w:hAnsi="Cambria"/>
          <w:color w:val="000000" w:themeColor="text1"/>
          <w:sz w:val="22"/>
          <w:szCs w:val="22"/>
          <w:lang w:val="sl-SI"/>
        </w:rPr>
      </w:pPr>
    </w:p>
    <w:p w:rsidR="00CA44DF" w:rsidRPr="00081F43" w:rsidRDefault="00CA44DF" w:rsidP="00CA44DF">
      <w:pPr>
        <w:jc w:val="both"/>
        <w:rPr>
          <w:rFonts w:ascii="Cambria" w:hAnsi="Cambria"/>
          <w:color w:val="000000" w:themeColor="text1"/>
          <w:sz w:val="22"/>
          <w:szCs w:val="22"/>
          <w:lang w:val="sl-SI"/>
        </w:rPr>
      </w:pPr>
    </w:p>
    <w:p w:rsidR="00CA44DF" w:rsidRPr="00081F43" w:rsidRDefault="00CA44DF" w:rsidP="00CA44DF">
      <w:pPr>
        <w:jc w:val="both"/>
        <w:rPr>
          <w:rFonts w:ascii="Cambria" w:hAnsi="Cambria"/>
          <w:color w:val="000000" w:themeColor="text1"/>
          <w:sz w:val="22"/>
          <w:szCs w:val="22"/>
          <w:lang w:val="sl-SI"/>
        </w:rPr>
      </w:pPr>
    </w:p>
    <w:p w:rsidR="00CA44DF" w:rsidRPr="00081F43" w:rsidRDefault="00CA44DF" w:rsidP="00CA44DF">
      <w:pPr>
        <w:jc w:val="both"/>
        <w:rPr>
          <w:rFonts w:ascii="Cambria" w:eastAsia="Times New Roman" w:hAnsi="Cambria" w:cs="Times New Roman"/>
          <w:color w:val="000000" w:themeColor="text1"/>
          <w:sz w:val="22"/>
          <w:szCs w:val="22"/>
          <w:lang w:val="sl-SI"/>
        </w:rPr>
      </w:pPr>
    </w:p>
    <w:p w:rsidR="00CA44DF" w:rsidRPr="00081F43" w:rsidRDefault="00CA44DF" w:rsidP="00CA44DF">
      <w:pPr>
        <w:jc w:val="both"/>
        <w:rPr>
          <w:rFonts w:ascii="Cambria" w:eastAsia="Times New Roman" w:hAnsi="Cambria" w:cs="Times New Roman"/>
          <w:color w:val="000000" w:themeColor="text1"/>
          <w:sz w:val="22"/>
          <w:szCs w:val="22"/>
          <w:lang w:val="sl-SI"/>
        </w:rPr>
      </w:pPr>
      <w:r w:rsidRPr="00081F43">
        <w:rPr>
          <w:rFonts w:ascii="Cambria" w:eastAsia="Times New Roman" w:hAnsi="Cambria" w:cs="Times New Roman"/>
          <w:color w:val="000000" w:themeColor="text1"/>
          <w:sz w:val="22"/>
          <w:szCs w:val="22"/>
          <w:lang w:val="sl-SI"/>
        </w:rPr>
        <w:t>V _______________________, dne ___________</w:t>
      </w:r>
    </w:p>
    <w:p w:rsidR="00CA44DF" w:rsidRPr="00081F43" w:rsidRDefault="00CA44DF" w:rsidP="00CA44DF">
      <w:pPr>
        <w:jc w:val="both"/>
        <w:rPr>
          <w:rFonts w:ascii="Cambria" w:eastAsia="Times New Roman" w:hAnsi="Cambria" w:cs="Times New Roman"/>
          <w:color w:val="000000" w:themeColor="text1"/>
          <w:sz w:val="22"/>
          <w:szCs w:val="22"/>
          <w:lang w:val="sl-SI"/>
        </w:rPr>
      </w:pPr>
    </w:p>
    <w:p w:rsidR="00CA44DF" w:rsidRPr="00081F43" w:rsidRDefault="00CA44DF" w:rsidP="00CA44DF">
      <w:pPr>
        <w:jc w:val="both"/>
        <w:rPr>
          <w:rFonts w:ascii="Cambria" w:eastAsia="Times New Roman" w:hAnsi="Cambria" w:cs="Times New Roman"/>
          <w:vanish/>
          <w:color w:val="000000" w:themeColor="text1"/>
          <w:sz w:val="22"/>
          <w:szCs w:val="22"/>
          <w:lang w:val="sl-SI"/>
        </w:rPr>
      </w:pPr>
    </w:p>
    <w:p w:rsidR="00CA44DF" w:rsidRPr="00081F43" w:rsidRDefault="00CA44DF" w:rsidP="00CA44DF">
      <w:pPr>
        <w:jc w:val="both"/>
        <w:rPr>
          <w:rFonts w:ascii="Cambria" w:hAnsi="Cambria" w:cs="Times New Roman"/>
          <w:color w:val="000000" w:themeColor="text1"/>
          <w:sz w:val="22"/>
          <w:szCs w:val="22"/>
          <w:lang w:val="sl-SI"/>
        </w:rPr>
      </w:pPr>
    </w:p>
    <w:p w:rsidR="00CA44DF" w:rsidRPr="00081F43" w:rsidRDefault="00CA44DF" w:rsidP="00CA44DF">
      <w:pPr>
        <w:ind w:left="3600" w:firstLine="720"/>
        <w:jc w:val="both"/>
        <w:rPr>
          <w:rFonts w:ascii="Cambria" w:hAnsi="Cambria" w:cs="Times New Roman"/>
          <w:color w:val="000000" w:themeColor="text1"/>
          <w:sz w:val="22"/>
          <w:szCs w:val="22"/>
          <w:lang w:val="sl-SI"/>
        </w:rPr>
      </w:pPr>
      <w:r w:rsidRPr="00081F43">
        <w:rPr>
          <w:rFonts w:ascii="Cambria" w:hAnsi="Cambria" w:cs="Times New Roman"/>
          <w:color w:val="000000" w:themeColor="text1"/>
          <w:sz w:val="22"/>
          <w:szCs w:val="22"/>
          <w:lang w:val="sl-SI"/>
        </w:rPr>
        <w:t>IZVAJALEC ZDRAVSTVENE DEJAVNOSTI:</w:t>
      </w:r>
    </w:p>
    <w:p w:rsidR="00CA44DF" w:rsidRPr="00081F43" w:rsidRDefault="00CA44DF" w:rsidP="00CA44DF">
      <w:pPr>
        <w:jc w:val="both"/>
        <w:rPr>
          <w:rFonts w:ascii="Cambria" w:hAnsi="Cambria"/>
          <w:color w:val="000000" w:themeColor="text1"/>
          <w:sz w:val="22"/>
          <w:szCs w:val="22"/>
          <w:lang w:val="sl-SI"/>
        </w:rPr>
      </w:pPr>
    </w:p>
    <w:p w:rsidR="00CA44DF" w:rsidRPr="00081F43" w:rsidRDefault="00CA44DF" w:rsidP="00CA44DF">
      <w:pPr>
        <w:jc w:val="both"/>
        <w:rPr>
          <w:rFonts w:ascii="Cambria" w:hAnsi="Cambria"/>
          <w:color w:val="000000"/>
          <w:sz w:val="22"/>
          <w:szCs w:val="22"/>
          <w:lang w:val="sl-SI"/>
        </w:rPr>
      </w:pPr>
    </w:p>
    <w:p w:rsidR="00CA44DF" w:rsidRPr="00081F43" w:rsidRDefault="00CA44DF" w:rsidP="00CA44DF">
      <w:pPr>
        <w:jc w:val="both"/>
        <w:rPr>
          <w:rFonts w:ascii="Cambria" w:hAnsi="Cambria"/>
          <w:sz w:val="22"/>
          <w:szCs w:val="22"/>
          <w:lang w:val="sl-SI"/>
        </w:rPr>
      </w:pPr>
    </w:p>
    <w:p w:rsidR="00CA44DF" w:rsidRPr="00081F43" w:rsidRDefault="00CA44DF" w:rsidP="00CA44DF">
      <w:pPr>
        <w:jc w:val="both"/>
        <w:rPr>
          <w:rFonts w:ascii="Cambria" w:hAnsi="Cambria"/>
          <w:sz w:val="22"/>
          <w:szCs w:val="22"/>
          <w:lang w:val="sl-SI"/>
        </w:rPr>
      </w:pPr>
    </w:p>
    <w:p w:rsidR="00CA44DF" w:rsidRPr="00081F43" w:rsidRDefault="00CA44DF" w:rsidP="00CA44DF">
      <w:pPr>
        <w:jc w:val="both"/>
        <w:rPr>
          <w:rFonts w:ascii="Cambria" w:hAnsi="Cambria"/>
          <w:sz w:val="22"/>
          <w:szCs w:val="22"/>
          <w:lang w:val="sl-SI"/>
        </w:rPr>
      </w:pPr>
    </w:p>
    <w:p w:rsidR="00CA44DF" w:rsidRPr="00081F43" w:rsidRDefault="00CA44DF" w:rsidP="00CA44DF">
      <w:pPr>
        <w:pStyle w:val="Brezrazmikov"/>
        <w:rPr>
          <w:rFonts w:ascii="Cambria" w:hAnsi="Cambria"/>
          <w:sz w:val="22"/>
          <w:szCs w:val="22"/>
          <w:lang w:val="sl-SI"/>
        </w:rPr>
      </w:pPr>
    </w:p>
    <w:p w:rsidR="00CA44DF" w:rsidRDefault="00CA44DF" w:rsidP="00CA44DF">
      <w:pPr>
        <w:pStyle w:val="Brezrazmikov"/>
        <w:rPr>
          <w:rFonts w:ascii="Cambria" w:hAnsi="Cambria"/>
          <w:sz w:val="22"/>
          <w:szCs w:val="22"/>
          <w:lang w:val="sl-SI"/>
        </w:rPr>
      </w:pPr>
    </w:p>
    <w:p w:rsidR="0054202E" w:rsidRDefault="0054202E" w:rsidP="00CA44DF">
      <w:pPr>
        <w:pStyle w:val="Brezrazmikov"/>
        <w:rPr>
          <w:rFonts w:ascii="Cambria" w:hAnsi="Cambria"/>
          <w:sz w:val="22"/>
          <w:szCs w:val="22"/>
          <w:lang w:val="sl-SI"/>
        </w:rPr>
      </w:pPr>
    </w:p>
    <w:p w:rsidR="0054202E" w:rsidRDefault="0054202E" w:rsidP="00CA44DF">
      <w:pPr>
        <w:pStyle w:val="Brezrazmikov"/>
        <w:rPr>
          <w:rFonts w:ascii="Cambria" w:hAnsi="Cambria"/>
          <w:sz w:val="22"/>
          <w:szCs w:val="22"/>
          <w:lang w:val="sl-SI"/>
        </w:rPr>
      </w:pPr>
    </w:p>
    <w:p w:rsidR="0054202E" w:rsidRDefault="0054202E" w:rsidP="00CA44DF">
      <w:pPr>
        <w:pStyle w:val="Brezrazmikov"/>
        <w:rPr>
          <w:rFonts w:ascii="Cambria" w:hAnsi="Cambria"/>
          <w:sz w:val="22"/>
          <w:szCs w:val="22"/>
          <w:lang w:val="sl-SI"/>
        </w:rPr>
      </w:pPr>
    </w:p>
    <w:p w:rsidR="0054202E" w:rsidRDefault="0054202E" w:rsidP="00CA44DF">
      <w:pPr>
        <w:pStyle w:val="Brezrazmikov"/>
        <w:rPr>
          <w:rFonts w:ascii="Cambria" w:hAnsi="Cambria"/>
          <w:sz w:val="22"/>
          <w:szCs w:val="22"/>
          <w:lang w:val="sl-SI"/>
        </w:rPr>
      </w:pPr>
    </w:p>
    <w:p w:rsidR="0054202E" w:rsidRDefault="0054202E" w:rsidP="00CA44DF">
      <w:pPr>
        <w:pStyle w:val="Brezrazmikov"/>
        <w:rPr>
          <w:rFonts w:ascii="Cambria" w:hAnsi="Cambria"/>
          <w:sz w:val="22"/>
          <w:szCs w:val="22"/>
          <w:lang w:val="sl-SI"/>
        </w:rPr>
      </w:pPr>
    </w:p>
    <w:p w:rsidR="0054202E" w:rsidRDefault="0054202E" w:rsidP="00CA44DF">
      <w:pPr>
        <w:pStyle w:val="Brezrazmikov"/>
        <w:rPr>
          <w:rFonts w:ascii="Cambria" w:hAnsi="Cambria"/>
          <w:sz w:val="22"/>
          <w:szCs w:val="22"/>
          <w:lang w:val="sl-SI"/>
        </w:rPr>
      </w:pPr>
    </w:p>
    <w:p w:rsidR="0054202E" w:rsidRDefault="0054202E" w:rsidP="00CA44DF">
      <w:pPr>
        <w:pStyle w:val="Brezrazmikov"/>
        <w:rPr>
          <w:rFonts w:ascii="Cambria" w:hAnsi="Cambria"/>
          <w:sz w:val="22"/>
          <w:szCs w:val="22"/>
          <w:lang w:val="sl-SI"/>
        </w:rPr>
      </w:pPr>
    </w:p>
    <w:p w:rsidR="0054202E" w:rsidRDefault="0054202E" w:rsidP="00CA44DF">
      <w:pPr>
        <w:pStyle w:val="Brezrazmikov"/>
        <w:rPr>
          <w:rFonts w:ascii="Cambria" w:hAnsi="Cambria"/>
          <w:sz w:val="22"/>
          <w:szCs w:val="22"/>
          <w:lang w:val="sl-SI"/>
        </w:rPr>
      </w:pPr>
    </w:p>
    <w:p w:rsidR="0054202E" w:rsidRPr="00081F43" w:rsidRDefault="0054202E" w:rsidP="00CA44DF">
      <w:pPr>
        <w:pStyle w:val="Brezrazmikov"/>
        <w:rPr>
          <w:rFonts w:ascii="Cambria" w:hAnsi="Cambria"/>
          <w:sz w:val="22"/>
          <w:szCs w:val="22"/>
          <w:lang w:val="sl-SI"/>
        </w:rPr>
      </w:pPr>
    </w:p>
    <w:p w:rsidR="00CA44DF" w:rsidRPr="00081F43" w:rsidRDefault="00CA44DF" w:rsidP="00CA44DF">
      <w:pPr>
        <w:pStyle w:val="Brezrazmikov"/>
        <w:rPr>
          <w:rFonts w:ascii="Cambria" w:hAnsi="Cambria"/>
          <w:sz w:val="22"/>
          <w:szCs w:val="22"/>
          <w:lang w:val="sl-SI"/>
        </w:rPr>
      </w:pPr>
    </w:p>
    <w:p w:rsidR="00CA44DF" w:rsidRPr="00081F43" w:rsidRDefault="00CA44DF" w:rsidP="00CA44DF">
      <w:pPr>
        <w:pStyle w:val="Brezrazmikov"/>
        <w:rPr>
          <w:rFonts w:ascii="Cambria" w:hAnsi="Cambria"/>
          <w:sz w:val="22"/>
          <w:szCs w:val="22"/>
          <w:lang w:val="sl-SI"/>
        </w:rPr>
      </w:pPr>
    </w:p>
    <w:p w:rsidR="00CA44DF" w:rsidRPr="00081F43" w:rsidRDefault="00CA44DF" w:rsidP="00CA44DF">
      <w:pPr>
        <w:pStyle w:val="Brezrazmikov"/>
        <w:rPr>
          <w:rFonts w:ascii="Cambria" w:hAnsi="Cambria"/>
          <w:sz w:val="22"/>
          <w:szCs w:val="22"/>
          <w:lang w:val="sl-SI"/>
        </w:rPr>
      </w:pPr>
    </w:p>
    <w:p w:rsidR="0054202E" w:rsidRDefault="0054202E" w:rsidP="0054202E">
      <w:pPr>
        <w:pStyle w:val="Brezrazmikov"/>
        <w:jc w:val="both"/>
        <w:rPr>
          <w:rFonts w:ascii="Cambria" w:hAnsi="Cambria"/>
          <w:b/>
          <w:sz w:val="22"/>
          <w:szCs w:val="22"/>
          <w:u w:val="single"/>
          <w:lang w:val="sl-SI"/>
        </w:rPr>
      </w:pPr>
    </w:p>
    <w:p w:rsidR="0054202E" w:rsidRDefault="0054202E" w:rsidP="0054202E">
      <w:pPr>
        <w:pStyle w:val="Brezrazmikov"/>
        <w:jc w:val="both"/>
        <w:rPr>
          <w:rFonts w:ascii="Cambria" w:hAnsi="Cambria"/>
          <w:b/>
          <w:sz w:val="22"/>
          <w:szCs w:val="22"/>
          <w:u w:val="single"/>
          <w:lang w:val="sl-SI"/>
        </w:rPr>
      </w:pPr>
    </w:p>
    <w:p w:rsidR="0054202E" w:rsidRDefault="0054202E" w:rsidP="0054202E">
      <w:pPr>
        <w:pStyle w:val="Brezrazmikov"/>
        <w:jc w:val="both"/>
        <w:rPr>
          <w:rFonts w:ascii="Cambria" w:hAnsi="Cambria"/>
          <w:b/>
          <w:sz w:val="22"/>
          <w:szCs w:val="22"/>
          <w:u w:val="single"/>
          <w:lang w:val="sl-SI"/>
        </w:rPr>
      </w:pPr>
    </w:p>
    <w:p w:rsidR="0054202E" w:rsidRDefault="0054202E" w:rsidP="0054202E">
      <w:pPr>
        <w:pStyle w:val="Brezrazmikov"/>
        <w:jc w:val="both"/>
        <w:rPr>
          <w:rFonts w:ascii="Cambria" w:hAnsi="Cambria"/>
          <w:b/>
          <w:sz w:val="22"/>
          <w:szCs w:val="22"/>
          <w:u w:val="single"/>
          <w:lang w:val="sl-SI"/>
        </w:rPr>
      </w:pPr>
    </w:p>
    <w:p w:rsidR="0054202E" w:rsidRPr="00081F43" w:rsidRDefault="0054202E" w:rsidP="0054202E">
      <w:pPr>
        <w:pStyle w:val="Brezrazmikov"/>
        <w:jc w:val="both"/>
        <w:rPr>
          <w:rFonts w:ascii="Cambria" w:hAnsi="Cambria"/>
          <w:b/>
          <w:sz w:val="22"/>
          <w:szCs w:val="22"/>
          <w:u w:val="single"/>
          <w:lang w:val="sl-SI"/>
        </w:rPr>
      </w:pPr>
      <w:r w:rsidRPr="00081F43">
        <w:rPr>
          <w:rFonts w:ascii="Cambria" w:hAnsi="Cambria"/>
          <w:b/>
          <w:sz w:val="22"/>
          <w:szCs w:val="22"/>
          <w:u w:val="single"/>
          <w:lang w:val="sl-SI"/>
        </w:rPr>
        <w:t>1. KATALOG EVIDENCE O ZAPOSLENIH DELAVCIH</w:t>
      </w:r>
    </w:p>
    <w:p w:rsidR="0054202E" w:rsidRPr="00081F43" w:rsidRDefault="0054202E" w:rsidP="0054202E">
      <w:pPr>
        <w:pStyle w:val="Brezrazmikov"/>
        <w:jc w:val="both"/>
        <w:rPr>
          <w:rFonts w:ascii="Cambria" w:hAnsi="Cambria"/>
          <w:sz w:val="22"/>
          <w:szCs w:val="22"/>
          <w:lang w:val="sl-SI"/>
        </w:rPr>
      </w:pPr>
    </w:p>
    <w:p w:rsidR="0054202E" w:rsidRPr="00081F43" w:rsidRDefault="0054202E" w:rsidP="0054202E">
      <w:pPr>
        <w:pStyle w:val="Brezrazmikov"/>
        <w:jc w:val="both"/>
        <w:rPr>
          <w:rFonts w:ascii="Cambria" w:hAnsi="Cambria"/>
          <w:sz w:val="22"/>
          <w:szCs w:val="22"/>
          <w:lang w:val="sl-SI"/>
        </w:rPr>
      </w:pPr>
      <w:r w:rsidRPr="00081F43">
        <w:rPr>
          <w:rFonts w:ascii="Cambria" w:hAnsi="Cambria"/>
          <w:sz w:val="22"/>
          <w:szCs w:val="22"/>
          <w:lang w:val="sl-SI"/>
        </w:rPr>
        <w:t>1. Naziv zbirke osebnih podatkov:</w:t>
      </w:r>
    </w:p>
    <w:p w:rsidR="0054202E" w:rsidRPr="00081F43" w:rsidRDefault="0054202E" w:rsidP="0054202E">
      <w:pPr>
        <w:pStyle w:val="Brezrazmikov"/>
        <w:jc w:val="both"/>
        <w:rPr>
          <w:rFonts w:ascii="Cambria" w:hAnsi="Cambria"/>
          <w:sz w:val="22"/>
          <w:szCs w:val="22"/>
          <w:lang w:val="sl-SI"/>
        </w:rPr>
      </w:pPr>
      <w:r w:rsidRPr="00081F43">
        <w:rPr>
          <w:rFonts w:ascii="Cambria" w:hAnsi="Cambria"/>
          <w:sz w:val="22"/>
          <w:szCs w:val="22"/>
          <w:lang w:val="sl-SI"/>
        </w:rPr>
        <w:t>- evidenca o zaposlenih delavcih</w:t>
      </w:r>
    </w:p>
    <w:p w:rsidR="0054202E" w:rsidRPr="00081F43" w:rsidRDefault="0054202E" w:rsidP="0054202E">
      <w:pPr>
        <w:pStyle w:val="Brezrazmikov"/>
        <w:jc w:val="both"/>
        <w:rPr>
          <w:rFonts w:ascii="Cambria" w:hAnsi="Cambria"/>
          <w:sz w:val="22"/>
          <w:szCs w:val="22"/>
          <w:lang w:val="sl-SI"/>
        </w:rPr>
      </w:pPr>
    </w:p>
    <w:p w:rsidR="0054202E" w:rsidRPr="00081F43" w:rsidRDefault="0054202E" w:rsidP="0054202E">
      <w:pPr>
        <w:pStyle w:val="Brezrazmikov"/>
        <w:jc w:val="both"/>
        <w:rPr>
          <w:rFonts w:ascii="Cambria" w:hAnsi="Cambria"/>
          <w:sz w:val="22"/>
          <w:szCs w:val="22"/>
          <w:lang w:val="sl-SI"/>
        </w:rPr>
      </w:pPr>
      <w:r w:rsidRPr="00081F43">
        <w:rPr>
          <w:rFonts w:ascii="Cambria" w:hAnsi="Cambria"/>
          <w:sz w:val="22"/>
          <w:szCs w:val="22"/>
          <w:lang w:val="sl-SI"/>
        </w:rPr>
        <w:t>2. Podatki o upravljavcu osebnih podatkov:</w:t>
      </w:r>
    </w:p>
    <w:p w:rsidR="0054202E" w:rsidRPr="00081F43" w:rsidRDefault="0054202E" w:rsidP="0054202E">
      <w:pPr>
        <w:pStyle w:val="Brezrazmikov"/>
        <w:jc w:val="both"/>
        <w:rPr>
          <w:rFonts w:ascii="Cambria" w:hAnsi="Cambria"/>
          <w:sz w:val="22"/>
          <w:szCs w:val="22"/>
          <w:lang w:val="sl-SI"/>
        </w:rPr>
      </w:pPr>
    </w:p>
    <w:p w:rsidR="0054202E" w:rsidRPr="00081F43" w:rsidRDefault="0054202E" w:rsidP="0054202E">
      <w:pPr>
        <w:pStyle w:val="Brezrazmikov"/>
        <w:jc w:val="both"/>
        <w:rPr>
          <w:rFonts w:ascii="Cambria" w:hAnsi="Cambria"/>
          <w:sz w:val="22"/>
          <w:szCs w:val="22"/>
          <w:lang w:val="sl-SI"/>
        </w:rPr>
      </w:pPr>
      <w:r w:rsidRPr="00081F43">
        <w:rPr>
          <w:rFonts w:ascii="Cambria" w:hAnsi="Cambria"/>
          <w:sz w:val="22"/>
          <w:szCs w:val="22"/>
          <w:lang w:val="sl-SI"/>
        </w:rPr>
        <w:t>Izvajalec: ...............................................................................................................................</w:t>
      </w:r>
    </w:p>
    <w:p w:rsidR="0054202E" w:rsidRPr="00081F43" w:rsidRDefault="0054202E" w:rsidP="0054202E">
      <w:pPr>
        <w:pStyle w:val="Brezrazmikov"/>
        <w:jc w:val="both"/>
        <w:rPr>
          <w:rFonts w:ascii="Cambria" w:hAnsi="Cambria"/>
          <w:sz w:val="22"/>
          <w:szCs w:val="22"/>
          <w:lang w:val="sl-SI"/>
        </w:rPr>
      </w:pPr>
    </w:p>
    <w:p w:rsidR="0054202E" w:rsidRPr="00081F43" w:rsidRDefault="0054202E" w:rsidP="0054202E">
      <w:pPr>
        <w:pStyle w:val="Brezrazmikov"/>
        <w:jc w:val="both"/>
        <w:rPr>
          <w:rFonts w:ascii="Cambria" w:hAnsi="Cambria"/>
          <w:sz w:val="22"/>
          <w:szCs w:val="22"/>
          <w:lang w:val="sl-SI"/>
        </w:rPr>
      </w:pPr>
      <w:r w:rsidRPr="00081F43">
        <w:rPr>
          <w:rFonts w:ascii="Cambria" w:hAnsi="Cambria"/>
          <w:sz w:val="22"/>
          <w:szCs w:val="22"/>
          <w:lang w:val="sl-SI"/>
        </w:rPr>
        <w:t>Matična številka: ...........................................................</w:t>
      </w:r>
    </w:p>
    <w:p w:rsidR="0054202E" w:rsidRPr="00081F43" w:rsidRDefault="0054202E" w:rsidP="0054202E">
      <w:pPr>
        <w:pStyle w:val="Brezrazmikov"/>
        <w:jc w:val="both"/>
        <w:rPr>
          <w:rFonts w:ascii="Cambria" w:hAnsi="Cambria"/>
          <w:sz w:val="22"/>
          <w:szCs w:val="22"/>
          <w:lang w:val="sl-SI"/>
        </w:rPr>
      </w:pPr>
    </w:p>
    <w:p w:rsidR="0054202E" w:rsidRPr="00081F43" w:rsidRDefault="0054202E" w:rsidP="0054202E">
      <w:pPr>
        <w:pStyle w:val="Brezrazmikov"/>
        <w:jc w:val="both"/>
        <w:rPr>
          <w:rFonts w:ascii="Cambria" w:hAnsi="Cambria"/>
          <w:sz w:val="22"/>
          <w:szCs w:val="22"/>
          <w:lang w:val="sl-SI"/>
        </w:rPr>
      </w:pPr>
      <w:r w:rsidRPr="00081F43">
        <w:rPr>
          <w:rFonts w:ascii="Cambria" w:hAnsi="Cambria"/>
          <w:sz w:val="22"/>
          <w:szCs w:val="22"/>
          <w:lang w:val="sl-SI"/>
        </w:rPr>
        <w:t>3. Pravna podlaga za obdelavo osebnih podatkov:</w:t>
      </w:r>
    </w:p>
    <w:p w:rsidR="0054202E" w:rsidRPr="00081F43" w:rsidRDefault="0054202E" w:rsidP="0054202E">
      <w:pPr>
        <w:pStyle w:val="Brezrazmikov"/>
        <w:jc w:val="both"/>
        <w:rPr>
          <w:rFonts w:ascii="Cambria" w:hAnsi="Cambria"/>
          <w:sz w:val="22"/>
          <w:szCs w:val="22"/>
          <w:lang w:val="sl-SI"/>
        </w:rPr>
      </w:pPr>
      <w:r w:rsidRPr="00081F43">
        <w:rPr>
          <w:rFonts w:ascii="Cambria" w:hAnsi="Cambria"/>
          <w:sz w:val="22"/>
          <w:szCs w:val="22"/>
          <w:lang w:val="sl-SI"/>
        </w:rPr>
        <w:t>- 1. in 7. člen Zakona o evidencah na področju dela in socialne varnosti (Uradni list RS, št. 40/2006).</w:t>
      </w:r>
    </w:p>
    <w:p w:rsidR="0054202E" w:rsidRPr="00081F43" w:rsidRDefault="0054202E" w:rsidP="0054202E">
      <w:pPr>
        <w:pStyle w:val="Brezrazmikov"/>
        <w:jc w:val="both"/>
        <w:rPr>
          <w:rFonts w:ascii="Cambria" w:hAnsi="Cambria"/>
          <w:sz w:val="22"/>
          <w:szCs w:val="22"/>
          <w:lang w:val="sl-SI"/>
        </w:rPr>
      </w:pPr>
    </w:p>
    <w:p w:rsidR="0054202E" w:rsidRPr="00081F43" w:rsidRDefault="0054202E" w:rsidP="0054202E">
      <w:pPr>
        <w:pStyle w:val="Brezrazmikov"/>
        <w:jc w:val="both"/>
        <w:rPr>
          <w:rFonts w:ascii="Cambria" w:hAnsi="Cambria"/>
          <w:sz w:val="22"/>
          <w:szCs w:val="22"/>
          <w:lang w:val="sl-SI"/>
        </w:rPr>
      </w:pPr>
      <w:r w:rsidRPr="00081F43">
        <w:rPr>
          <w:rFonts w:ascii="Cambria" w:hAnsi="Cambria"/>
          <w:sz w:val="22"/>
          <w:szCs w:val="22"/>
          <w:lang w:val="sl-SI"/>
        </w:rPr>
        <w:t>4. Kategorije posameznikov, na katere se nanašajo osebni podatki, shranjeni v zbirki:</w:t>
      </w:r>
    </w:p>
    <w:p w:rsidR="0054202E" w:rsidRPr="00081F43" w:rsidRDefault="0054202E" w:rsidP="0054202E">
      <w:pPr>
        <w:pStyle w:val="Brezrazmikov"/>
        <w:jc w:val="both"/>
        <w:rPr>
          <w:rFonts w:ascii="Cambria" w:hAnsi="Cambria"/>
          <w:sz w:val="22"/>
          <w:szCs w:val="22"/>
          <w:lang w:val="sl-SI"/>
        </w:rPr>
      </w:pPr>
      <w:r w:rsidRPr="00081F43">
        <w:rPr>
          <w:rFonts w:ascii="Cambria" w:hAnsi="Cambria"/>
          <w:sz w:val="22"/>
          <w:szCs w:val="22"/>
          <w:lang w:val="sl-SI"/>
        </w:rPr>
        <w:t xml:space="preserve">- zaposleni delavci pri izvajalcu </w:t>
      </w:r>
    </w:p>
    <w:p w:rsidR="0054202E" w:rsidRPr="00081F43" w:rsidRDefault="0054202E" w:rsidP="0054202E">
      <w:pPr>
        <w:pStyle w:val="Brezrazmikov"/>
        <w:jc w:val="both"/>
        <w:rPr>
          <w:rFonts w:ascii="Cambria" w:hAnsi="Cambria"/>
          <w:sz w:val="22"/>
          <w:szCs w:val="22"/>
          <w:lang w:val="sl-SI"/>
        </w:rPr>
      </w:pPr>
    </w:p>
    <w:p w:rsidR="0054202E" w:rsidRPr="00081F43" w:rsidRDefault="0054202E" w:rsidP="0054202E">
      <w:pPr>
        <w:pStyle w:val="Brezrazmikov"/>
        <w:jc w:val="both"/>
        <w:rPr>
          <w:rFonts w:ascii="Cambria" w:hAnsi="Cambria"/>
          <w:sz w:val="22"/>
          <w:szCs w:val="22"/>
          <w:lang w:val="sl-SI"/>
        </w:rPr>
      </w:pPr>
      <w:r w:rsidRPr="00081F43">
        <w:rPr>
          <w:rFonts w:ascii="Cambria" w:hAnsi="Cambria"/>
          <w:sz w:val="22"/>
          <w:szCs w:val="22"/>
          <w:lang w:val="sl-SI"/>
        </w:rPr>
        <w:t>5. Vrste osebnih podatkov v zbirki osebnih podatkov:</w:t>
      </w:r>
    </w:p>
    <w:p w:rsidR="0054202E" w:rsidRPr="00081F43" w:rsidRDefault="0054202E" w:rsidP="0054202E">
      <w:pPr>
        <w:pStyle w:val="Brezrazmikov"/>
        <w:jc w:val="both"/>
        <w:rPr>
          <w:rFonts w:ascii="Cambria" w:hAnsi="Cambria"/>
          <w:sz w:val="22"/>
          <w:szCs w:val="22"/>
          <w:lang w:val="sl-SI"/>
        </w:rPr>
      </w:pPr>
      <w:r w:rsidRPr="00081F43">
        <w:rPr>
          <w:rFonts w:ascii="Cambria" w:hAnsi="Cambria"/>
          <w:sz w:val="22"/>
          <w:szCs w:val="22"/>
          <w:lang w:val="sl-SI"/>
        </w:rPr>
        <w:t>- Priimek in ime, EMŠO, davčna številka, kraj, občina in država rojstva, stalno in začasno</w:t>
      </w:r>
      <w:r w:rsidR="00FE1BD5">
        <w:rPr>
          <w:rFonts w:ascii="Cambria" w:hAnsi="Cambria"/>
          <w:sz w:val="22"/>
          <w:szCs w:val="22"/>
          <w:lang w:val="sl-SI"/>
        </w:rPr>
        <w:t xml:space="preserve"> </w:t>
      </w:r>
      <w:r w:rsidRPr="00081F43">
        <w:rPr>
          <w:rFonts w:ascii="Cambria" w:hAnsi="Cambria"/>
          <w:sz w:val="22"/>
          <w:szCs w:val="22"/>
          <w:lang w:val="sl-SI"/>
        </w:rPr>
        <w:t>prebivališče;</w:t>
      </w:r>
    </w:p>
    <w:p w:rsidR="0054202E" w:rsidRPr="00081F43" w:rsidRDefault="0054202E" w:rsidP="0054202E">
      <w:pPr>
        <w:pStyle w:val="Brezrazmikov"/>
        <w:jc w:val="both"/>
        <w:rPr>
          <w:rFonts w:ascii="Cambria" w:hAnsi="Cambria"/>
          <w:sz w:val="22"/>
          <w:szCs w:val="22"/>
          <w:lang w:val="sl-SI"/>
        </w:rPr>
      </w:pPr>
      <w:r w:rsidRPr="00081F43">
        <w:rPr>
          <w:rFonts w:ascii="Cambria" w:hAnsi="Cambria"/>
          <w:sz w:val="22"/>
          <w:szCs w:val="22"/>
          <w:lang w:val="sl-SI"/>
        </w:rPr>
        <w:t>- kraj dela, poklic, šolska izobrazba, strokovna izobrazba, strokovna usposobljenost, delovne naloge, delovni čas, zavarovalna doba, zaposlitev za določen ali nedoločen čas, invalid ali upokojenec, ime drugega delodajalca, pri katerem je delavec zaposlen, ukvarjanje z dopolnilnim delom, datum sklenitve delovnega razmerja, datum prenehanja delovnega razmerja, razlog prenehanja delovnega razmerja, dejavnost delodajalca.</w:t>
      </w:r>
    </w:p>
    <w:p w:rsidR="0054202E" w:rsidRPr="00081F43" w:rsidRDefault="0054202E" w:rsidP="0054202E">
      <w:pPr>
        <w:pStyle w:val="Brezrazmikov"/>
        <w:jc w:val="both"/>
        <w:rPr>
          <w:rFonts w:ascii="Cambria" w:hAnsi="Cambria"/>
          <w:sz w:val="22"/>
          <w:szCs w:val="22"/>
          <w:lang w:val="sl-SI"/>
        </w:rPr>
      </w:pPr>
    </w:p>
    <w:p w:rsidR="0054202E" w:rsidRPr="00081F43" w:rsidRDefault="0054202E" w:rsidP="0054202E">
      <w:pPr>
        <w:pStyle w:val="Brezrazmikov"/>
        <w:jc w:val="both"/>
        <w:rPr>
          <w:rFonts w:ascii="Cambria" w:hAnsi="Cambria"/>
          <w:sz w:val="22"/>
          <w:szCs w:val="22"/>
          <w:lang w:val="sl-SI"/>
        </w:rPr>
      </w:pPr>
      <w:r w:rsidRPr="00081F43">
        <w:rPr>
          <w:rFonts w:ascii="Cambria" w:hAnsi="Cambria"/>
          <w:sz w:val="22"/>
          <w:szCs w:val="22"/>
          <w:lang w:val="sl-SI"/>
        </w:rPr>
        <w:t>6. Namen obdelave:</w:t>
      </w:r>
    </w:p>
    <w:p w:rsidR="0054202E" w:rsidRPr="00081F43" w:rsidRDefault="0054202E" w:rsidP="0054202E">
      <w:pPr>
        <w:pStyle w:val="Brezrazmikov"/>
        <w:jc w:val="both"/>
        <w:rPr>
          <w:rFonts w:ascii="Cambria" w:hAnsi="Cambria"/>
          <w:sz w:val="22"/>
          <w:szCs w:val="22"/>
          <w:lang w:val="sl-SI"/>
        </w:rPr>
      </w:pPr>
      <w:r w:rsidRPr="00081F43">
        <w:rPr>
          <w:rFonts w:ascii="Cambria" w:hAnsi="Cambria"/>
          <w:sz w:val="22"/>
          <w:szCs w:val="22"/>
          <w:lang w:val="sl-SI"/>
        </w:rPr>
        <w:t>- za izvajanje pogodbe o zaposlitvi, za statistična raziskovanja, druge uradne namene in za uveljavljanje pravic posameznika, na katerega se podatki nanašajo</w:t>
      </w:r>
    </w:p>
    <w:p w:rsidR="0054202E" w:rsidRPr="00081F43" w:rsidRDefault="0054202E" w:rsidP="0054202E">
      <w:pPr>
        <w:pStyle w:val="Brezrazmikov"/>
        <w:jc w:val="both"/>
        <w:rPr>
          <w:rFonts w:ascii="Cambria" w:hAnsi="Cambria"/>
          <w:sz w:val="22"/>
          <w:szCs w:val="22"/>
          <w:lang w:val="sl-SI"/>
        </w:rPr>
      </w:pPr>
    </w:p>
    <w:p w:rsidR="0054202E" w:rsidRPr="00081F43" w:rsidRDefault="0054202E" w:rsidP="0054202E">
      <w:pPr>
        <w:pStyle w:val="Brezrazmikov"/>
        <w:jc w:val="both"/>
        <w:rPr>
          <w:rFonts w:ascii="Cambria" w:hAnsi="Cambria"/>
          <w:sz w:val="22"/>
          <w:szCs w:val="22"/>
          <w:lang w:val="sl-SI"/>
        </w:rPr>
      </w:pPr>
      <w:r w:rsidRPr="00081F43">
        <w:rPr>
          <w:rFonts w:ascii="Cambria" w:hAnsi="Cambria"/>
          <w:sz w:val="22"/>
          <w:szCs w:val="22"/>
          <w:lang w:val="sl-SI"/>
        </w:rPr>
        <w:t>7. Rok hrambe osebnih podatkov:</w:t>
      </w:r>
    </w:p>
    <w:p w:rsidR="0054202E" w:rsidRPr="00081F43" w:rsidRDefault="0054202E" w:rsidP="0054202E">
      <w:pPr>
        <w:pStyle w:val="Brezrazmikov"/>
        <w:jc w:val="both"/>
        <w:rPr>
          <w:rFonts w:ascii="Cambria" w:hAnsi="Cambria"/>
          <w:sz w:val="22"/>
          <w:szCs w:val="22"/>
          <w:lang w:val="sl-SI"/>
        </w:rPr>
      </w:pPr>
      <w:r w:rsidRPr="00081F43">
        <w:rPr>
          <w:rFonts w:ascii="Cambria" w:hAnsi="Cambria"/>
          <w:sz w:val="22"/>
          <w:szCs w:val="22"/>
          <w:lang w:val="sl-SI"/>
        </w:rPr>
        <w:t xml:space="preserve">- Izvirne listine iz 14., 17. in 19. člena ZEPDSV se hranijo kot listine trajne vrednosti, ostali podatki in dokumenti pa toliko časa, kolikor je to potrebno za uresničevanje pravic in obveznosti iz delovnega razmerja in v zvezi z delovnim razmerjem. </w:t>
      </w:r>
    </w:p>
    <w:p w:rsidR="0054202E" w:rsidRPr="00081F43" w:rsidRDefault="0054202E" w:rsidP="0054202E">
      <w:pPr>
        <w:pStyle w:val="Brezrazmikov"/>
        <w:jc w:val="both"/>
        <w:rPr>
          <w:rFonts w:ascii="Cambria" w:hAnsi="Cambria"/>
          <w:sz w:val="22"/>
          <w:szCs w:val="22"/>
          <w:lang w:val="sl-SI"/>
        </w:rPr>
      </w:pPr>
    </w:p>
    <w:p w:rsidR="0054202E" w:rsidRPr="00081F43" w:rsidRDefault="0054202E" w:rsidP="0054202E">
      <w:pPr>
        <w:pStyle w:val="Brezrazmikov"/>
        <w:jc w:val="both"/>
        <w:rPr>
          <w:rFonts w:ascii="Cambria" w:hAnsi="Cambria"/>
          <w:sz w:val="22"/>
          <w:szCs w:val="22"/>
          <w:lang w:val="sl-SI"/>
        </w:rPr>
      </w:pPr>
      <w:r w:rsidRPr="00081F43">
        <w:rPr>
          <w:rFonts w:ascii="Cambria" w:hAnsi="Cambria"/>
          <w:sz w:val="22"/>
          <w:szCs w:val="22"/>
          <w:lang w:val="sl-SI"/>
        </w:rPr>
        <w:t>8. Omejitve pravic posameznikov glede osebnih podatkov v zbirki osebnih podatkov in pravna podlaga omejitev:</w:t>
      </w:r>
    </w:p>
    <w:p w:rsidR="0054202E" w:rsidRPr="00081F43" w:rsidRDefault="0054202E" w:rsidP="0054202E">
      <w:pPr>
        <w:pStyle w:val="Brezrazmikov"/>
        <w:jc w:val="both"/>
        <w:rPr>
          <w:rFonts w:ascii="Cambria" w:hAnsi="Cambria"/>
          <w:sz w:val="22"/>
          <w:szCs w:val="22"/>
          <w:lang w:val="sl-SI"/>
        </w:rPr>
      </w:pPr>
      <w:r w:rsidRPr="00081F43">
        <w:rPr>
          <w:rFonts w:ascii="Cambria" w:hAnsi="Cambria"/>
          <w:sz w:val="22"/>
          <w:szCs w:val="22"/>
          <w:lang w:val="sl-SI"/>
        </w:rPr>
        <w:t>- ni omejitev pravic posameznika po Zakona o varstvu osebnih podatkov</w:t>
      </w:r>
    </w:p>
    <w:p w:rsidR="0054202E" w:rsidRPr="00081F43" w:rsidRDefault="0054202E" w:rsidP="0054202E">
      <w:pPr>
        <w:pStyle w:val="Brezrazmikov"/>
        <w:jc w:val="both"/>
        <w:rPr>
          <w:rFonts w:ascii="Cambria" w:hAnsi="Cambria"/>
          <w:sz w:val="22"/>
          <w:szCs w:val="22"/>
          <w:lang w:val="sl-SI"/>
        </w:rPr>
      </w:pPr>
    </w:p>
    <w:p w:rsidR="0054202E" w:rsidRPr="00081F43" w:rsidRDefault="0054202E" w:rsidP="0054202E">
      <w:pPr>
        <w:pStyle w:val="Brezrazmikov"/>
        <w:jc w:val="both"/>
        <w:rPr>
          <w:rFonts w:ascii="Cambria" w:hAnsi="Cambria"/>
          <w:sz w:val="22"/>
          <w:szCs w:val="22"/>
          <w:lang w:val="sl-SI"/>
        </w:rPr>
      </w:pPr>
      <w:r w:rsidRPr="00081F43">
        <w:rPr>
          <w:rFonts w:ascii="Cambria" w:hAnsi="Cambria"/>
          <w:sz w:val="22"/>
          <w:szCs w:val="22"/>
          <w:lang w:val="sl-SI"/>
        </w:rPr>
        <w:t>9. Uporabniki ali kategorije uporabnikov osebnih podatkov, vsebovanih v zbirki osebnih</w:t>
      </w:r>
    </w:p>
    <w:p w:rsidR="0054202E" w:rsidRPr="00081F43" w:rsidRDefault="0054202E" w:rsidP="0054202E">
      <w:pPr>
        <w:pStyle w:val="Brezrazmikov"/>
        <w:jc w:val="both"/>
        <w:rPr>
          <w:rFonts w:ascii="Cambria" w:hAnsi="Cambria"/>
          <w:sz w:val="22"/>
          <w:szCs w:val="22"/>
          <w:lang w:val="sl-SI"/>
        </w:rPr>
      </w:pPr>
      <w:r w:rsidRPr="00081F43">
        <w:rPr>
          <w:rFonts w:ascii="Cambria" w:hAnsi="Cambria"/>
          <w:sz w:val="22"/>
          <w:szCs w:val="22"/>
          <w:lang w:val="sl-SI"/>
        </w:rPr>
        <w:t>podatkov:</w:t>
      </w:r>
    </w:p>
    <w:p w:rsidR="0054202E" w:rsidRPr="00081F43" w:rsidRDefault="0054202E" w:rsidP="0054202E">
      <w:pPr>
        <w:pStyle w:val="Brezrazmikov"/>
        <w:jc w:val="both"/>
        <w:rPr>
          <w:rFonts w:ascii="Cambria" w:hAnsi="Cambria"/>
          <w:sz w:val="22"/>
          <w:szCs w:val="22"/>
          <w:lang w:val="sl-SI"/>
        </w:rPr>
      </w:pPr>
      <w:r w:rsidRPr="00081F43">
        <w:rPr>
          <w:rFonts w:ascii="Cambria" w:hAnsi="Cambria"/>
          <w:sz w:val="22"/>
          <w:szCs w:val="22"/>
          <w:lang w:val="sl-SI"/>
        </w:rPr>
        <w:t>- Zavod za zdravstveno zavarovanje Slovenije,</w:t>
      </w:r>
    </w:p>
    <w:p w:rsidR="0054202E" w:rsidRPr="00081F43" w:rsidRDefault="0054202E" w:rsidP="0054202E">
      <w:pPr>
        <w:pStyle w:val="Brezrazmikov"/>
        <w:jc w:val="both"/>
        <w:rPr>
          <w:rFonts w:ascii="Cambria" w:hAnsi="Cambria"/>
          <w:sz w:val="22"/>
          <w:szCs w:val="22"/>
          <w:lang w:val="sl-SI"/>
        </w:rPr>
      </w:pPr>
      <w:r w:rsidRPr="00081F43">
        <w:rPr>
          <w:rFonts w:ascii="Cambria" w:hAnsi="Cambria"/>
          <w:sz w:val="22"/>
          <w:szCs w:val="22"/>
          <w:lang w:val="sl-SI"/>
        </w:rPr>
        <w:t>- Zavod za pokojninsko in invalidsko zavarovanje Slovenije,</w:t>
      </w:r>
    </w:p>
    <w:p w:rsidR="0054202E" w:rsidRPr="00081F43" w:rsidRDefault="0054202E" w:rsidP="0054202E">
      <w:pPr>
        <w:pStyle w:val="Brezrazmikov"/>
        <w:jc w:val="both"/>
        <w:rPr>
          <w:rFonts w:ascii="Cambria" w:hAnsi="Cambria"/>
          <w:sz w:val="22"/>
          <w:szCs w:val="22"/>
          <w:lang w:val="sl-SI"/>
        </w:rPr>
      </w:pPr>
      <w:r w:rsidRPr="00081F43">
        <w:rPr>
          <w:rFonts w:ascii="Cambria" w:hAnsi="Cambria"/>
          <w:sz w:val="22"/>
          <w:szCs w:val="22"/>
          <w:lang w:val="sl-SI"/>
        </w:rPr>
        <w:t>- na podlagi izrecne zahteve tudi drugi uporabniki, ki imajo za pridobivanje osebnih podatkov podlago v zakonu, osebni privolitvi posameznika ali pogodbenem razmerju.</w:t>
      </w:r>
    </w:p>
    <w:p w:rsidR="0054202E" w:rsidRPr="00081F43" w:rsidRDefault="0054202E" w:rsidP="0054202E">
      <w:pPr>
        <w:pStyle w:val="Brezrazmikov"/>
        <w:jc w:val="both"/>
        <w:rPr>
          <w:rFonts w:ascii="Cambria" w:hAnsi="Cambria"/>
          <w:sz w:val="22"/>
          <w:szCs w:val="22"/>
          <w:lang w:val="sl-SI"/>
        </w:rPr>
      </w:pPr>
    </w:p>
    <w:p w:rsidR="0054202E" w:rsidRPr="00081F43" w:rsidRDefault="0054202E" w:rsidP="0054202E">
      <w:pPr>
        <w:pStyle w:val="Brezrazmikov"/>
        <w:jc w:val="both"/>
        <w:rPr>
          <w:rFonts w:ascii="Cambria" w:hAnsi="Cambria"/>
          <w:sz w:val="22"/>
          <w:szCs w:val="22"/>
          <w:lang w:val="sl-SI"/>
        </w:rPr>
      </w:pPr>
      <w:r w:rsidRPr="00081F43">
        <w:rPr>
          <w:rFonts w:ascii="Cambria" w:hAnsi="Cambria"/>
          <w:sz w:val="22"/>
          <w:szCs w:val="22"/>
          <w:lang w:val="sl-SI"/>
        </w:rPr>
        <w:t>10. Dejstvo, ali se osebni podatki iznašajo v tretjo državo, kam, komu in pravna podlaga</w:t>
      </w:r>
      <w:r w:rsidR="00FE1BD5">
        <w:rPr>
          <w:rFonts w:ascii="Cambria" w:hAnsi="Cambria"/>
          <w:sz w:val="22"/>
          <w:szCs w:val="22"/>
          <w:lang w:val="sl-SI"/>
        </w:rPr>
        <w:t xml:space="preserve"> </w:t>
      </w:r>
      <w:r w:rsidRPr="00081F43">
        <w:rPr>
          <w:rFonts w:ascii="Cambria" w:hAnsi="Cambria"/>
          <w:sz w:val="22"/>
          <w:szCs w:val="22"/>
          <w:lang w:val="sl-SI"/>
        </w:rPr>
        <w:t>iznosa:</w:t>
      </w:r>
    </w:p>
    <w:p w:rsidR="0054202E" w:rsidRPr="00081F43" w:rsidRDefault="0054202E" w:rsidP="0054202E">
      <w:pPr>
        <w:pStyle w:val="Brezrazmikov"/>
        <w:jc w:val="both"/>
        <w:rPr>
          <w:rFonts w:ascii="Cambria" w:hAnsi="Cambria"/>
          <w:sz w:val="22"/>
          <w:szCs w:val="22"/>
          <w:lang w:val="sl-SI"/>
        </w:rPr>
      </w:pPr>
      <w:r w:rsidRPr="00081F43">
        <w:rPr>
          <w:rFonts w:ascii="Cambria" w:hAnsi="Cambria"/>
          <w:sz w:val="22"/>
          <w:szCs w:val="22"/>
          <w:lang w:val="sl-SI"/>
        </w:rPr>
        <w:t>- osebni podatki se ne iznašajo v tretje države</w:t>
      </w:r>
    </w:p>
    <w:p w:rsidR="0054202E" w:rsidRPr="00081F43" w:rsidRDefault="0054202E" w:rsidP="0054202E">
      <w:pPr>
        <w:pStyle w:val="Brezrazmikov"/>
        <w:jc w:val="both"/>
        <w:rPr>
          <w:rFonts w:ascii="Cambria" w:hAnsi="Cambria"/>
          <w:sz w:val="22"/>
          <w:szCs w:val="22"/>
          <w:lang w:val="sl-SI"/>
        </w:rPr>
      </w:pPr>
    </w:p>
    <w:p w:rsidR="0054202E" w:rsidRPr="00081F43" w:rsidRDefault="0054202E" w:rsidP="0054202E">
      <w:pPr>
        <w:pStyle w:val="Brezrazmikov"/>
        <w:jc w:val="both"/>
        <w:rPr>
          <w:rFonts w:ascii="Cambria" w:hAnsi="Cambria"/>
          <w:sz w:val="22"/>
          <w:szCs w:val="22"/>
          <w:lang w:val="sl-SI"/>
        </w:rPr>
      </w:pPr>
      <w:r w:rsidRPr="00081F43">
        <w:rPr>
          <w:rFonts w:ascii="Cambria" w:hAnsi="Cambria"/>
          <w:sz w:val="22"/>
          <w:szCs w:val="22"/>
          <w:lang w:val="sl-SI"/>
        </w:rPr>
        <w:t>11. Splošen opis zavarovanja osebnih podatkov:</w:t>
      </w:r>
    </w:p>
    <w:p w:rsidR="0054202E" w:rsidRPr="00081F43" w:rsidRDefault="0054202E" w:rsidP="0054202E">
      <w:pPr>
        <w:pStyle w:val="Brezrazmikov"/>
        <w:jc w:val="both"/>
        <w:rPr>
          <w:rFonts w:ascii="Cambria" w:hAnsi="Cambria"/>
          <w:sz w:val="22"/>
          <w:szCs w:val="22"/>
          <w:lang w:val="sl-SI"/>
        </w:rPr>
      </w:pPr>
      <w:r w:rsidRPr="00081F43">
        <w:rPr>
          <w:rFonts w:ascii="Cambria" w:hAnsi="Cambria"/>
          <w:sz w:val="22"/>
          <w:szCs w:val="22"/>
          <w:lang w:val="sl-SI"/>
        </w:rPr>
        <w:t xml:space="preserve">- Prostori, v katerih se nahaja zbirka osebnih podatkov ter ostala dokumentacija, vezana na zbirko, se izven delovnega časa zaklepajo, zaklepajo pa se tudi v času, ko v njih ni zaposlenih. </w:t>
      </w:r>
    </w:p>
    <w:p w:rsidR="0054202E" w:rsidRPr="00081F43" w:rsidRDefault="0054202E" w:rsidP="0054202E">
      <w:pPr>
        <w:pStyle w:val="Brezrazmikov"/>
        <w:jc w:val="both"/>
        <w:rPr>
          <w:rFonts w:ascii="Cambria" w:hAnsi="Cambria"/>
          <w:sz w:val="22"/>
          <w:szCs w:val="22"/>
          <w:lang w:val="sl-SI"/>
        </w:rPr>
      </w:pPr>
      <w:r w:rsidRPr="00081F43">
        <w:rPr>
          <w:rFonts w:ascii="Cambria" w:hAnsi="Cambria"/>
          <w:sz w:val="22"/>
          <w:szCs w:val="22"/>
          <w:lang w:val="sl-SI"/>
        </w:rPr>
        <w:t>- Zbirka osebnih podatkov, ki se vodi ročno - v matični knjigi in personalnih mapah, se izven delovnega časa zaklepa v omare. Dostop do osebnih podatkov ima izvajalec in od njega pooblaščena oseba.</w:t>
      </w:r>
    </w:p>
    <w:p w:rsidR="0054202E" w:rsidRPr="00081F43" w:rsidRDefault="0054202E" w:rsidP="0054202E">
      <w:pPr>
        <w:pStyle w:val="Brezrazmikov"/>
        <w:jc w:val="both"/>
        <w:rPr>
          <w:rFonts w:ascii="Cambria" w:hAnsi="Cambria"/>
          <w:sz w:val="22"/>
          <w:szCs w:val="22"/>
          <w:lang w:val="sl-SI"/>
        </w:rPr>
      </w:pPr>
      <w:r w:rsidRPr="00081F43">
        <w:rPr>
          <w:rFonts w:ascii="Cambria" w:hAnsi="Cambria"/>
          <w:sz w:val="22"/>
          <w:szCs w:val="22"/>
          <w:lang w:val="sl-SI"/>
        </w:rPr>
        <w:t>- Postopki in ukrepi za zavarovanje osebnih podatkov so določeni v Pravilniku o zavarovanju osebnih podatkov, ki ga je izdal delodajalec.</w:t>
      </w:r>
    </w:p>
    <w:p w:rsidR="0054202E" w:rsidRPr="00081F43" w:rsidRDefault="0054202E" w:rsidP="0054202E">
      <w:pPr>
        <w:pStyle w:val="Brezrazmikov"/>
        <w:jc w:val="both"/>
        <w:rPr>
          <w:rFonts w:ascii="Cambria" w:hAnsi="Cambria"/>
          <w:sz w:val="22"/>
          <w:szCs w:val="22"/>
          <w:lang w:val="sl-SI"/>
        </w:rPr>
      </w:pPr>
    </w:p>
    <w:p w:rsidR="0054202E" w:rsidRPr="00081F43" w:rsidRDefault="0054202E" w:rsidP="0054202E">
      <w:pPr>
        <w:pStyle w:val="Brezrazmikov"/>
        <w:jc w:val="both"/>
        <w:rPr>
          <w:rFonts w:ascii="Cambria" w:hAnsi="Cambria"/>
          <w:sz w:val="22"/>
          <w:szCs w:val="22"/>
          <w:lang w:val="sl-SI"/>
        </w:rPr>
      </w:pPr>
      <w:r w:rsidRPr="00081F43">
        <w:rPr>
          <w:rFonts w:ascii="Cambria" w:hAnsi="Cambria"/>
          <w:sz w:val="22"/>
          <w:szCs w:val="22"/>
          <w:lang w:val="sl-SI"/>
        </w:rPr>
        <w:t>12. Podatki o povezanih zbirkah osebnih podatkov iz uradni evidenc ter javnih knjig:</w:t>
      </w:r>
    </w:p>
    <w:p w:rsidR="0054202E" w:rsidRPr="00081F43" w:rsidRDefault="0054202E" w:rsidP="0054202E">
      <w:pPr>
        <w:pStyle w:val="Brezrazmikov"/>
        <w:jc w:val="both"/>
        <w:rPr>
          <w:rFonts w:ascii="Cambria" w:hAnsi="Cambria"/>
          <w:sz w:val="22"/>
          <w:szCs w:val="22"/>
          <w:lang w:val="sl-SI"/>
        </w:rPr>
      </w:pPr>
      <w:r w:rsidRPr="00081F43">
        <w:rPr>
          <w:rFonts w:ascii="Cambria" w:hAnsi="Cambria"/>
          <w:sz w:val="22"/>
          <w:szCs w:val="22"/>
          <w:lang w:val="sl-SI"/>
        </w:rPr>
        <w:t>- Osebni podatki se ne povezujejo z uradnimi evidencami ter javnimi knjigami.</w:t>
      </w:r>
    </w:p>
    <w:p w:rsidR="0054202E" w:rsidRPr="00081F43" w:rsidRDefault="0054202E" w:rsidP="0054202E">
      <w:pPr>
        <w:pStyle w:val="Brezrazmikov"/>
        <w:jc w:val="both"/>
        <w:rPr>
          <w:rFonts w:ascii="Cambria" w:hAnsi="Cambria"/>
          <w:sz w:val="22"/>
          <w:szCs w:val="22"/>
          <w:lang w:val="sl-SI"/>
        </w:rPr>
      </w:pPr>
    </w:p>
    <w:p w:rsidR="0054202E" w:rsidRPr="00081F43" w:rsidRDefault="0054202E" w:rsidP="0054202E">
      <w:pPr>
        <w:pStyle w:val="Brezrazmikov"/>
        <w:jc w:val="both"/>
        <w:rPr>
          <w:rFonts w:ascii="Cambria" w:hAnsi="Cambria"/>
          <w:sz w:val="22"/>
          <w:szCs w:val="22"/>
          <w:lang w:val="sl-SI"/>
        </w:rPr>
      </w:pPr>
    </w:p>
    <w:p w:rsidR="0054202E" w:rsidRPr="00081F43"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color w:val="000000" w:themeColor="text1"/>
          <w:sz w:val="22"/>
          <w:szCs w:val="22"/>
          <w:lang w:val="sl-SI"/>
        </w:rPr>
      </w:pPr>
    </w:p>
    <w:p w:rsidR="0054202E" w:rsidRPr="00081F43" w:rsidRDefault="0054202E" w:rsidP="0054202E">
      <w:pPr>
        <w:pStyle w:val="Brezrazmikov"/>
        <w:jc w:val="both"/>
        <w:rPr>
          <w:rFonts w:ascii="Cambria" w:hAnsi="Cambria"/>
          <w:b/>
          <w:color w:val="000000" w:themeColor="text1"/>
          <w:sz w:val="22"/>
          <w:szCs w:val="22"/>
          <w:u w:val="single"/>
          <w:lang w:val="sl-SI"/>
        </w:rPr>
      </w:pPr>
      <w:r w:rsidRPr="00081F43">
        <w:rPr>
          <w:rFonts w:ascii="Cambria" w:hAnsi="Cambria"/>
          <w:b/>
          <w:color w:val="000000" w:themeColor="text1"/>
          <w:sz w:val="22"/>
          <w:szCs w:val="22"/>
          <w:u w:val="single"/>
          <w:lang w:val="sl-SI"/>
        </w:rPr>
        <w:t>2. KATALOG EVIDENCE O STROŠKIH DELA IN IZRABE DELOVNEGA ČASA</w:t>
      </w:r>
    </w:p>
    <w:p w:rsidR="0054202E" w:rsidRPr="00081F43" w:rsidRDefault="0054202E" w:rsidP="0054202E">
      <w:pPr>
        <w:pStyle w:val="Brezrazmikov"/>
        <w:jc w:val="both"/>
        <w:rPr>
          <w:rFonts w:ascii="Cambria" w:hAnsi="Cambria"/>
          <w:b/>
          <w:color w:val="000000" w:themeColor="text1"/>
          <w:sz w:val="22"/>
          <w:szCs w:val="22"/>
          <w:u w:val="single"/>
          <w:lang w:val="sl-SI"/>
        </w:rPr>
      </w:pPr>
    </w:p>
    <w:p w:rsidR="0054202E" w:rsidRPr="00081F43" w:rsidRDefault="0054202E" w:rsidP="0054202E">
      <w:pPr>
        <w:pStyle w:val="Brezrazmikov"/>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1. Naziv zbirke osebnih podatkov:</w:t>
      </w:r>
    </w:p>
    <w:p w:rsidR="0054202E" w:rsidRPr="00081F43" w:rsidRDefault="0054202E" w:rsidP="0054202E">
      <w:pPr>
        <w:pStyle w:val="Brezrazmikov"/>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 evidenca o stroških dela in izrabi delovnega časa</w:t>
      </w:r>
    </w:p>
    <w:p w:rsidR="0054202E" w:rsidRPr="00081F43" w:rsidRDefault="0054202E" w:rsidP="0054202E">
      <w:pPr>
        <w:pStyle w:val="Brezrazmikov"/>
        <w:jc w:val="both"/>
        <w:rPr>
          <w:rFonts w:ascii="Cambria" w:hAnsi="Cambria"/>
          <w:color w:val="000000" w:themeColor="text1"/>
          <w:sz w:val="22"/>
          <w:szCs w:val="22"/>
          <w:lang w:val="sl-SI"/>
        </w:rPr>
      </w:pPr>
    </w:p>
    <w:p w:rsidR="0054202E" w:rsidRPr="00081F43" w:rsidRDefault="0054202E" w:rsidP="0054202E">
      <w:pPr>
        <w:pStyle w:val="Brezrazmikov"/>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2. Podatki o upravljavcu osebnih podatkov:</w:t>
      </w:r>
    </w:p>
    <w:p w:rsidR="0054202E" w:rsidRPr="00081F43" w:rsidRDefault="0054202E" w:rsidP="0054202E">
      <w:pPr>
        <w:pStyle w:val="Brezrazmikov"/>
        <w:jc w:val="both"/>
        <w:rPr>
          <w:rFonts w:ascii="Cambria" w:hAnsi="Cambria"/>
          <w:color w:val="000000" w:themeColor="text1"/>
          <w:sz w:val="22"/>
          <w:szCs w:val="22"/>
          <w:lang w:val="sl-SI"/>
        </w:rPr>
      </w:pPr>
    </w:p>
    <w:p w:rsidR="0054202E" w:rsidRPr="00081F43" w:rsidRDefault="0054202E" w:rsidP="0054202E">
      <w:pPr>
        <w:pStyle w:val="Brezrazmikov"/>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Izvajalec: ...............................................................................................................................</w:t>
      </w:r>
    </w:p>
    <w:p w:rsidR="0054202E" w:rsidRPr="00081F43" w:rsidRDefault="0054202E" w:rsidP="0054202E">
      <w:pPr>
        <w:pStyle w:val="Brezrazmikov"/>
        <w:jc w:val="both"/>
        <w:rPr>
          <w:rFonts w:ascii="Cambria" w:hAnsi="Cambria"/>
          <w:color w:val="000000" w:themeColor="text1"/>
          <w:sz w:val="22"/>
          <w:szCs w:val="22"/>
          <w:lang w:val="sl-SI"/>
        </w:rPr>
      </w:pPr>
    </w:p>
    <w:p w:rsidR="0054202E" w:rsidRPr="00081F43" w:rsidRDefault="0054202E" w:rsidP="0054202E">
      <w:pPr>
        <w:pStyle w:val="Brezrazmikov"/>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Matična številka: ...........................................................</w:t>
      </w:r>
    </w:p>
    <w:p w:rsidR="0054202E" w:rsidRPr="00081F43" w:rsidRDefault="0054202E" w:rsidP="0054202E">
      <w:pPr>
        <w:pStyle w:val="Brezrazmikov"/>
        <w:jc w:val="both"/>
        <w:rPr>
          <w:rFonts w:ascii="Cambria" w:hAnsi="Cambria"/>
          <w:color w:val="000000" w:themeColor="text1"/>
          <w:sz w:val="22"/>
          <w:szCs w:val="22"/>
          <w:lang w:val="sl-SI"/>
        </w:rPr>
      </w:pPr>
    </w:p>
    <w:p w:rsidR="0054202E" w:rsidRPr="00081F43" w:rsidRDefault="0054202E" w:rsidP="0054202E">
      <w:pPr>
        <w:pStyle w:val="Brezrazmikov"/>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3. Pravna podlaga za obdelavo osebnih podatkov:</w:t>
      </w:r>
    </w:p>
    <w:p w:rsidR="0054202E" w:rsidRPr="00081F43" w:rsidRDefault="0054202E" w:rsidP="0054202E">
      <w:pPr>
        <w:pStyle w:val="Brezrazmikov"/>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- 6. člen Zakona o evidencah na področju dela in socialne varnosti (Uradni list RS, št. 40/2006) in osebna privolitev.</w:t>
      </w:r>
    </w:p>
    <w:p w:rsidR="0054202E" w:rsidRPr="00081F43" w:rsidRDefault="0054202E" w:rsidP="0054202E">
      <w:pPr>
        <w:pStyle w:val="Brezrazmikov"/>
        <w:jc w:val="both"/>
        <w:rPr>
          <w:rFonts w:ascii="Cambria" w:hAnsi="Cambria"/>
          <w:color w:val="000000" w:themeColor="text1"/>
          <w:sz w:val="22"/>
          <w:szCs w:val="22"/>
          <w:lang w:val="sl-SI"/>
        </w:rPr>
      </w:pPr>
    </w:p>
    <w:p w:rsidR="0054202E" w:rsidRPr="00081F43" w:rsidRDefault="0054202E" w:rsidP="0054202E">
      <w:pPr>
        <w:pStyle w:val="Brezrazmikov"/>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4. Kategorije posameznikov, na katere se nanašajo osebni podatki, shranjeni v zbirki:</w:t>
      </w:r>
    </w:p>
    <w:p w:rsidR="0054202E" w:rsidRPr="00081F43" w:rsidRDefault="0054202E" w:rsidP="0054202E">
      <w:pPr>
        <w:pStyle w:val="Brezrazmikov"/>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 xml:space="preserve">- zaposleni delavci pri izvajalcu </w:t>
      </w:r>
    </w:p>
    <w:p w:rsidR="0054202E" w:rsidRPr="00081F43" w:rsidRDefault="0054202E" w:rsidP="0054202E">
      <w:pPr>
        <w:pStyle w:val="Brezrazmikov"/>
        <w:jc w:val="both"/>
        <w:rPr>
          <w:rFonts w:ascii="Cambria" w:hAnsi="Cambria"/>
          <w:color w:val="000000" w:themeColor="text1"/>
          <w:sz w:val="22"/>
          <w:szCs w:val="22"/>
          <w:lang w:val="sl-SI"/>
        </w:rPr>
      </w:pPr>
    </w:p>
    <w:p w:rsidR="0054202E" w:rsidRPr="00081F43" w:rsidRDefault="0054202E" w:rsidP="0054202E">
      <w:pPr>
        <w:pStyle w:val="Brezrazmikov"/>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5. Vrste osebnih podatkov v zbirki osebnih podatkov:</w:t>
      </w:r>
    </w:p>
    <w:p w:rsidR="0054202E" w:rsidRPr="00081F43" w:rsidRDefault="0054202E" w:rsidP="0054202E">
      <w:pPr>
        <w:widowControl w:val="0"/>
        <w:autoSpaceDE w:val="0"/>
        <w:autoSpaceDN w:val="0"/>
        <w:adjustRightInd w:val="0"/>
        <w:jc w:val="both"/>
        <w:rPr>
          <w:rFonts w:ascii="Cambria" w:hAnsi="Cambria" w:cs="Times New Roman"/>
          <w:color w:val="000000" w:themeColor="text1"/>
          <w:sz w:val="22"/>
          <w:szCs w:val="22"/>
          <w:lang w:val="sl-SI"/>
        </w:rPr>
      </w:pPr>
      <w:r w:rsidRPr="00081F43">
        <w:rPr>
          <w:rFonts w:ascii="Cambria" w:hAnsi="Cambria"/>
          <w:color w:val="000000" w:themeColor="text1"/>
          <w:sz w:val="22"/>
          <w:szCs w:val="22"/>
          <w:lang w:val="sl-SI"/>
        </w:rPr>
        <w:t xml:space="preserve">- Priimek in ime, </w:t>
      </w:r>
      <w:r w:rsidRPr="00081F43">
        <w:rPr>
          <w:rFonts w:ascii="Cambria" w:hAnsi="Cambria" w:cs="Times New Roman"/>
          <w:color w:val="000000" w:themeColor="text1"/>
          <w:sz w:val="22"/>
          <w:szCs w:val="22"/>
          <w:lang w:val="sl-SI"/>
        </w:rPr>
        <w:t>naslov, EMŠO, kraj rojstva, davčna številka, državljanstvo,</w:t>
      </w:r>
      <w:r w:rsidR="00FE1BD5">
        <w:rPr>
          <w:rFonts w:ascii="Cambria" w:hAnsi="Cambria" w:cs="Times New Roman"/>
          <w:color w:val="000000" w:themeColor="text1"/>
          <w:sz w:val="22"/>
          <w:szCs w:val="22"/>
          <w:lang w:val="sl-SI"/>
        </w:rPr>
        <w:t xml:space="preserve"> </w:t>
      </w:r>
      <w:r w:rsidRPr="00081F43">
        <w:rPr>
          <w:rFonts w:ascii="Cambria" w:hAnsi="Cambria" w:cs="Times New Roman"/>
          <w:color w:val="000000" w:themeColor="text1"/>
          <w:sz w:val="22"/>
          <w:szCs w:val="22"/>
          <w:lang w:val="sl-SI"/>
        </w:rPr>
        <w:t>izobrazba, številka TRR, način prihoda na delo, dohodnina, šifra poklica, šifra delovnega mesta, bruto urna postavka, stroškovno mesto, letni dopust, delovna doba pred nastopom dela, podatki o sklenjeni pogodbi o zaposlitvi, datum nastopa dela, vrsta sklenjene pogodbe o delu, poklic, ki ga opravlja, število ur tedenskega delavnika, št.</w:t>
      </w:r>
      <w:r>
        <w:rPr>
          <w:rFonts w:ascii="Cambria" w:hAnsi="Cambria" w:cs="Times New Roman"/>
          <w:color w:val="000000" w:themeColor="text1"/>
          <w:sz w:val="22"/>
          <w:szCs w:val="22"/>
          <w:lang w:val="sl-SI"/>
        </w:rPr>
        <w:t xml:space="preserve"> </w:t>
      </w:r>
      <w:r w:rsidRPr="00081F43">
        <w:rPr>
          <w:rFonts w:ascii="Cambria" w:hAnsi="Cambria" w:cs="Times New Roman"/>
          <w:color w:val="000000" w:themeColor="text1"/>
          <w:sz w:val="22"/>
          <w:szCs w:val="22"/>
          <w:lang w:val="sl-SI"/>
        </w:rPr>
        <w:t>ur s polnim delovnim časom, nadurno delo, neopravljene ure za katere se prejema nadomestilo plače iz sredstev delodajalca ter/ali v breme drugih organizacij, razporeditev delovnega časa, podatki o prenehanju pogodbe.</w:t>
      </w:r>
    </w:p>
    <w:p w:rsidR="0054202E" w:rsidRPr="00081F43" w:rsidRDefault="0054202E" w:rsidP="0054202E">
      <w:pPr>
        <w:pStyle w:val="Brezrazmikov"/>
        <w:jc w:val="both"/>
        <w:rPr>
          <w:rFonts w:ascii="Cambria" w:hAnsi="Cambria"/>
          <w:color w:val="000000" w:themeColor="text1"/>
          <w:sz w:val="22"/>
          <w:szCs w:val="22"/>
          <w:lang w:val="sl-SI"/>
        </w:rPr>
      </w:pPr>
    </w:p>
    <w:p w:rsidR="0054202E" w:rsidRPr="00081F43" w:rsidRDefault="0054202E" w:rsidP="0054202E">
      <w:pPr>
        <w:pStyle w:val="Brezrazmikov"/>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6. Namen obdelave:</w:t>
      </w:r>
    </w:p>
    <w:p w:rsidR="0054202E" w:rsidRPr="00081F43" w:rsidRDefault="0054202E" w:rsidP="0054202E">
      <w:pPr>
        <w:widowControl w:val="0"/>
        <w:autoSpaceDE w:val="0"/>
        <w:autoSpaceDN w:val="0"/>
        <w:adjustRightInd w:val="0"/>
        <w:jc w:val="both"/>
        <w:rPr>
          <w:rFonts w:ascii="Cambria" w:hAnsi="Cambria" w:cs="Times New Roman"/>
          <w:color w:val="000000" w:themeColor="text1"/>
          <w:sz w:val="22"/>
          <w:szCs w:val="22"/>
          <w:lang w:val="sl-SI"/>
        </w:rPr>
      </w:pPr>
      <w:r w:rsidRPr="00081F43">
        <w:rPr>
          <w:rFonts w:ascii="Cambria" w:hAnsi="Cambria"/>
          <w:color w:val="000000" w:themeColor="text1"/>
          <w:sz w:val="22"/>
          <w:szCs w:val="22"/>
          <w:lang w:val="sl-SI"/>
        </w:rPr>
        <w:t xml:space="preserve">- </w:t>
      </w:r>
      <w:r w:rsidRPr="00081F43">
        <w:rPr>
          <w:rFonts w:ascii="Cambria" w:hAnsi="Cambria" w:cs="Times New Roman"/>
          <w:color w:val="000000" w:themeColor="text1"/>
          <w:sz w:val="22"/>
          <w:szCs w:val="22"/>
          <w:lang w:val="sl-SI"/>
        </w:rPr>
        <w:t>urejanje obračuna in izplačila plač zaposlenih, pokojninske osnove ter odmero dohodnine</w:t>
      </w:r>
    </w:p>
    <w:p w:rsidR="0054202E" w:rsidRPr="00081F43" w:rsidRDefault="0054202E" w:rsidP="0054202E">
      <w:pPr>
        <w:pStyle w:val="Brezrazmikov"/>
        <w:jc w:val="both"/>
        <w:rPr>
          <w:rFonts w:ascii="Cambria" w:hAnsi="Cambria"/>
          <w:color w:val="000000" w:themeColor="text1"/>
          <w:sz w:val="22"/>
          <w:szCs w:val="22"/>
          <w:lang w:val="sl-SI"/>
        </w:rPr>
      </w:pPr>
    </w:p>
    <w:p w:rsidR="0054202E" w:rsidRPr="00081F43" w:rsidRDefault="0054202E" w:rsidP="0054202E">
      <w:pPr>
        <w:pStyle w:val="Brezrazmikov"/>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7. Rok hrambe osebnih podatkov:</w:t>
      </w:r>
    </w:p>
    <w:p w:rsidR="0054202E" w:rsidRPr="00081F43" w:rsidRDefault="0054202E" w:rsidP="0054202E">
      <w:pPr>
        <w:pStyle w:val="Brezrazmikov"/>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 trajno</w:t>
      </w:r>
    </w:p>
    <w:p w:rsidR="0054202E" w:rsidRPr="00081F43" w:rsidRDefault="0054202E" w:rsidP="0054202E">
      <w:pPr>
        <w:pStyle w:val="Brezrazmikov"/>
        <w:jc w:val="both"/>
        <w:rPr>
          <w:rFonts w:ascii="Cambria" w:hAnsi="Cambria"/>
          <w:color w:val="000000" w:themeColor="text1"/>
          <w:sz w:val="22"/>
          <w:szCs w:val="22"/>
          <w:lang w:val="sl-SI"/>
        </w:rPr>
      </w:pPr>
    </w:p>
    <w:p w:rsidR="0054202E" w:rsidRPr="00081F43" w:rsidRDefault="0054202E" w:rsidP="0054202E">
      <w:pPr>
        <w:pStyle w:val="Brezrazmikov"/>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8. Omejitve pravic posameznikov glede osebnih podatkov v zbirki osebnih podatkov in pravna podlaga omejitev:</w:t>
      </w:r>
    </w:p>
    <w:p w:rsidR="0054202E" w:rsidRPr="00081F43" w:rsidRDefault="0054202E" w:rsidP="0054202E">
      <w:pPr>
        <w:pStyle w:val="Brezrazmikov"/>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 ni omejitev pravic posameznika po Zakona o varstvu osebnih podatkov</w:t>
      </w:r>
    </w:p>
    <w:p w:rsidR="0054202E" w:rsidRPr="00081F43" w:rsidRDefault="0054202E" w:rsidP="0054202E">
      <w:pPr>
        <w:pStyle w:val="Brezrazmikov"/>
        <w:jc w:val="both"/>
        <w:rPr>
          <w:rFonts w:ascii="Cambria" w:hAnsi="Cambria"/>
          <w:color w:val="000000" w:themeColor="text1"/>
          <w:sz w:val="22"/>
          <w:szCs w:val="22"/>
          <w:lang w:val="sl-SI"/>
        </w:rPr>
      </w:pPr>
    </w:p>
    <w:p w:rsidR="0054202E" w:rsidRPr="00081F43" w:rsidRDefault="0054202E" w:rsidP="0054202E">
      <w:pPr>
        <w:pStyle w:val="Brezrazmikov"/>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9. Uporabniki ali kategorije uporabnikov osebnih podatkov, vsebovanih v zbirki osebnih</w:t>
      </w:r>
      <w:r w:rsidR="00FE1BD5">
        <w:rPr>
          <w:rFonts w:ascii="Cambria" w:hAnsi="Cambria"/>
          <w:color w:val="000000" w:themeColor="text1"/>
          <w:sz w:val="22"/>
          <w:szCs w:val="22"/>
          <w:lang w:val="sl-SI"/>
        </w:rPr>
        <w:t xml:space="preserve"> </w:t>
      </w:r>
      <w:r w:rsidRPr="00081F43">
        <w:rPr>
          <w:rFonts w:ascii="Cambria" w:hAnsi="Cambria"/>
          <w:color w:val="000000" w:themeColor="text1"/>
          <w:sz w:val="22"/>
          <w:szCs w:val="22"/>
          <w:lang w:val="sl-SI"/>
        </w:rPr>
        <w:t>podatkov:</w:t>
      </w:r>
    </w:p>
    <w:p w:rsidR="0054202E" w:rsidRPr="00081F43" w:rsidRDefault="0054202E" w:rsidP="0054202E">
      <w:pPr>
        <w:pStyle w:val="Brezrazmikov"/>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 Zavod za zdravstveno zavarovanje Slovenije,</w:t>
      </w:r>
    </w:p>
    <w:p w:rsidR="0054202E" w:rsidRPr="00081F43" w:rsidRDefault="0054202E" w:rsidP="0054202E">
      <w:pPr>
        <w:pStyle w:val="Brezrazmikov"/>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 Zavod za pokojninsko in invalidsko zavarovanje Slovenije,</w:t>
      </w:r>
    </w:p>
    <w:p w:rsidR="0054202E" w:rsidRPr="00081F43" w:rsidRDefault="0054202E" w:rsidP="0054202E">
      <w:pPr>
        <w:pStyle w:val="Brezrazmikov"/>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 računovodski servis po pogodbi z delodajalcem, za potrebe obračuna prejemkov iz delovnega razmerja,</w:t>
      </w:r>
    </w:p>
    <w:p w:rsidR="0054202E" w:rsidRPr="00081F43" w:rsidRDefault="0054202E" w:rsidP="0054202E">
      <w:pPr>
        <w:pStyle w:val="Brezrazmikov"/>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 na podlagi izrecne zahteve tudi drugi uporabniki, ki imajo za pridobivanje osebnih podatkov podlago v zakonu, osebni privolitvi posameznika ali pogodbenem razmerju.</w:t>
      </w:r>
    </w:p>
    <w:p w:rsidR="0054202E" w:rsidRPr="00081F43" w:rsidRDefault="0054202E" w:rsidP="0054202E">
      <w:pPr>
        <w:pStyle w:val="Brezrazmikov"/>
        <w:jc w:val="both"/>
        <w:rPr>
          <w:rFonts w:ascii="Cambria" w:hAnsi="Cambria"/>
          <w:color w:val="000000" w:themeColor="text1"/>
          <w:sz w:val="22"/>
          <w:szCs w:val="22"/>
          <w:lang w:val="sl-SI"/>
        </w:rPr>
      </w:pPr>
    </w:p>
    <w:p w:rsidR="0054202E" w:rsidRPr="00081F43" w:rsidRDefault="0054202E" w:rsidP="0054202E">
      <w:pPr>
        <w:pStyle w:val="Brezrazmikov"/>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10. Dejstvo, ali se osebni podatki iznašajo v tretjo državo, kam, komu in pravna podlaga</w:t>
      </w:r>
      <w:r w:rsidR="00FE1BD5">
        <w:rPr>
          <w:rFonts w:ascii="Cambria" w:hAnsi="Cambria"/>
          <w:color w:val="000000" w:themeColor="text1"/>
          <w:sz w:val="22"/>
          <w:szCs w:val="22"/>
          <w:lang w:val="sl-SI"/>
        </w:rPr>
        <w:t xml:space="preserve"> </w:t>
      </w:r>
      <w:r w:rsidRPr="00081F43">
        <w:rPr>
          <w:rFonts w:ascii="Cambria" w:hAnsi="Cambria"/>
          <w:color w:val="000000" w:themeColor="text1"/>
          <w:sz w:val="22"/>
          <w:szCs w:val="22"/>
          <w:lang w:val="sl-SI"/>
        </w:rPr>
        <w:t>iznosa:</w:t>
      </w:r>
    </w:p>
    <w:p w:rsidR="0054202E" w:rsidRPr="00081F43" w:rsidRDefault="0054202E" w:rsidP="0054202E">
      <w:pPr>
        <w:pStyle w:val="Brezrazmikov"/>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 osebni podatki se ne iznašajo v tretje države</w:t>
      </w:r>
    </w:p>
    <w:p w:rsidR="0054202E" w:rsidRPr="00081F43" w:rsidRDefault="0054202E" w:rsidP="0054202E">
      <w:pPr>
        <w:pStyle w:val="Brezrazmikov"/>
        <w:jc w:val="both"/>
        <w:rPr>
          <w:rFonts w:ascii="Cambria" w:hAnsi="Cambria"/>
          <w:color w:val="000000" w:themeColor="text1"/>
          <w:sz w:val="22"/>
          <w:szCs w:val="22"/>
          <w:lang w:val="sl-SI"/>
        </w:rPr>
      </w:pPr>
    </w:p>
    <w:p w:rsidR="0054202E" w:rsidRPr="00081F43" w:rsidRDefault="0054202E" w:rsidP="0054202E">
      <w:pPr>
        <w:pStyle w:val="Brezrazmikov"/>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11. Splošen opis zavarovanja osebnih podatkov:</w:t>
      </w:r>
    </w:p>
    <w:p w:rsidR="0054202E" w:rsidRPr="00081F43" w:rsidRDefault="0054202E" w:rsidP="0054202E">
      <w:pPr>
        <w:pStyle w:val="Brezrazmikov"/>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lastRenderedPageBreak/>
        <w:t xml:space="preserve">- Prostori, v katerih se nahaja zbirka osebnih podatkov ter ostala dokumentacija, vezana na zbirko, se izven delovnega časa zaklepajo, zaklepajo pa se tudi v času, ko v njih ni zaposlenih. </w:t>
      </w:r>
    </w:p>
    <w:p w:rsidR="0054202E" w:rsidRPr="00081F43" w:rsidRDefault="0054202E" w:rsidP="0054202E">
      <w:pPr>
        <w:pStyle w:val="Brezrazmikov"/>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 Zbirka osebnih podatkov, ki se vodi ročno - v matični knjigi in personalnih mapah, se izven delovnega časa zaklepa v omare. Dostop do osebnih podatkov ima izvajalec in od njega pooblaščena oseba.</w:t>
      </w:r>
    </w:p>
    <w:p w:rsidR="0054202E" w:rsidRPr="00081F43" w:rsidRDefault="0054202E" w:rsidP="0054202E">
      <w:pPr>
        <w:pStyle w:val="Brezrazmikov"/>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 Postopki in ukrepi za zavarovanje osebnih podatkov so določeni v Pravilniku o zavarovanju osebnih podatkov, ki ga je izdal delodajalec.</w:t>
      </w:r>
    </w:p>
    <w:p w:rsidR="0054202E" w:rsidRPr="00081F43" w:rsidRDefault="0054202E" w:rsidP="0054202E">
      <w:pPr>
        <w:pStyle w:val="Brezrazmikov"/>
        <w:jc w:val="both"/>
        <w:rPr>
          <w:rFonts w:ascii="Cambria" w:hAnsi="Cambria"/>
          <w:color w:val="000000" w:themeColor="text1"/>
          <w:sz w:val="22"/>
          <w:szCs w:val="22"/>
          <w:lang w:val="sl-SI"/>
        </w:rPr>
      </w:pPr>
    </w:p>
    <w:p w:rsidR="0054202E" w:rsidRPr="00081F43" w:rsidRDefault="0054202E" w:rsidP="0054202E">
      <w:pPr>
        <w:pStyle w:val="Brezrazmikov"/>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12. Podatki o povezanih zbirkah osebnih podatkov iz uradni evidenc ter javnih knjig:</w:t>
      </w:r>
    </w:p>
    <w:p w:rsidR="0054202E" w:rsidRPr="00081F43" w:rsidRDefault="0054202E" w:rsidP="0054202E">
      <w:pPr>
        <w:pStyle w:val="Brezrazmikov"/>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 Osebni podatki se ne povezujejo z uradnimi evidencami ter javnimi knjigami.</w:t>
      </w:r>
    </w:p>
    <w:p w:rsidR="0054202E" w:rsidRPr="00081F43" w:rsidRDefault="0054202E" w:rsidP="0054202E">
      <w:pPr>
        <w:pStyle w:val="Brezrazmikov"/>
        <w:jc w:val="both"/>
        <w:rPr>
          <w:rFonts w:ascii="Cambria" w:hAnsi="Cambria"/>
          <w:color w:val="000000" w:themeColor="text1"/>
          <w:sz w:val="22"/>
          <w:szCs w:val="22"/>
          <w:lang w:val="sl-SI"/>
        </w:rPr>
      </w:pPr>
    </w:p>
    <w:p w:rsidR="0054202E" w:rsidRPr="00081F43"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b/>
          <w:sz w:val="22"/>
          <w:szCs w:val="22"/>
          <w:u w:val="single"/>
          <w:lang w:val="sl-SI"/>
        </w:rPr>
      </w:pPr>
    </w:p>
    <w:p w:rsidR="0054202E" w:rsidRDefault="0054202E" w:rsidP="0054202E">
      <w:pPr>
        <w:pStyle w:val="Brezrazmikov"/>
        <w:jc w:val="both"/>
        <w:rPr>
          <w:rFonts w:ascii="Cambria" w:hAnsi="Cambria"/>
          <w:b/>
          <w:sz w:val="22"/>
          <w:szCs w:val="22"/>
          <w:u w:val="single"/>
          <w:lang w:val="sl-SI"/>
        </w:rPr>
      </w:pPr>
    </w:p>
    <w:p w:rsidR="0054202E" w:rsidRDefault="0054202E" w:rsidP="0054202E">
      <w:pPr>
        <w:pStyle w:val="Brezrazmikov"/>
        <w:jc w:val="both"/>
        <w:rPr>
          <w:rFonts w:ascii="Cambria" w:hAnsi="Cambria"/>
          <w:b/>
          <w:sz w:val="22"/>
          <w:szCs w:val="22"/>
          <w:u w:val="single"/>
          <w:lang w:val="sl-SI"/>
        </w:rPr>
      </w:pPr>
    </w:p>
    <w:p w:rsidR="0054202E" w:rsidRDefault="0054202E" w:rsidP="0054202E">
      <w:pPr>
        <w:pStyle w:val="Brezrazmikov"/>
        <w:jc w:val="both"/>
        <w:rPr>
          <w:rFonts w:ascii="Cambria" w:hAnsi="Cambria"/>
          <w:b/>
          <w:sz w:val="22"/>
          <w:szCs w:val="22"/>
          <w:u w:val="single"/>
          <w:lang w:val="sl-SI"/>
        </w:rPr>
      </w:pPr>
    </w:p>
    <w:p w:rsidR="0054202E" w:rsidRDefault="0054202E" w:rsidP="0054202E">
      <w:pPr>
        <w:pStyle w:val="Brezrazmikov"/>
        <w:jc w:val="both"/>
        <w:rPr>
          <w:rFonts w:ascii="Cambria" w:hAnsi="Cambria"/>
          <w:b/>
          <w:sz w:val="22"/>
          <w:szCs w:val="22"/>
          <w:u w:val="single"/>
          <w:lang w:val="sl-SI"/>
        </w:rPr>
      </w:pPr>
    </w:p>
    <w:p w:rsidR="0054202E" w:rsidRDefault="0054202E" w:rsidP="0054202E">
      <w:pPr>
        <w:pStyle w:val="Brezrazmikov"/>
        <w:jc w:val="both"/>
        <w:rPr>
          <w:rFonts w:ascii="Cambria" w:hAnsi="Cambria"/>
          <w:b/>
          <w:sz w:val="22"/>
          <w:szCs w:val="22"/>
          <w:u w:val="single"/>
          <w:lang w:val="sl-SI"/>
        </w:rPr>
      </w:pPr>
    </w:p>
    <w:p w:rsidR="0054202E" w:rsidRDefault="0054202E" w:rsidP="0054202E">
      <w:pPr>
        <w:pStyle w:val="Brezrazmikov"/>
        <w:jc w:val="both"/>
        <w:rPr>
          <w:rFonts w:ascii="Cambria" w:hAnsi="Cambria"/>
          <w:b/>
          <w:sz w:val="22"/>
          <w:szCs w:val="22"/>
          <w:u w:val="single"/>
          <w:lang w:val="sl-SI"/>
        </w:rPr>
      </w:pPr>
    </w:p>
    <w:p w:rsidR="0054202E" w:rsidRDefault="0054202E" w:rsidP="0054202E">
      <w:pPr>
        <w:pStyle w:val="Brezrazmikov"/>
        <w:jc w:val="both"/>
        <w:rPr>
          <w:rFonts w:ascii="Cambria" w:hAnsi="Cambria"/>
          <w:b/>
          <w:sz w:val="22"/>
          <w:szCs w:val="22"/>
          <w:u w:val="single"/>
          <w:lang w:val="sl-SI"/>
        </w:rPr>
      </w:pPr>
    </w:p>
    <w:p w:rsidR="0054202E" w:rsidRDefault="0054202E" w:rsidP="0054202E">
      <w:pPr>
        <w:pStyle w:val="Brezrazmikov"/>
        <w:jc w:val="both"/>
        <w:rPr>
          <w:rFonts w:ascii="Cambria" w:hAnsi="Cambria"/>
          <w:b/>
          <w:sz w:val="22"/>
          <w:szCs w:val="22"/>
          <w:u w:val="single"/>
          <w:lang w:val="sl-SI"/>
        </w:rPr>
      </w:pPr>
    </w:p>
    <w:p w:rsidR="0054202E" w:rsidRDefault="0054202E" w:rsidP="0054202E">
      <w:pPr>
        <w:pStyle w:val="Brezrazmikov"/>
        <w:jc w:val="both"/>
        <w:rPr>
          <w:rFonts w:ascii="Cambria" w:hAnsi="Cambria"/>
          <w:b/>
          <w:sz w:val="22"/>
          <w:szCs w:val="22"/>
          <w:u w:val="single"/>
          <w:lang w:val="sl-SI"/>
        </w:rPr>
      </w:pPr>
    </w:p>
    <w:p w:rsidR="0054202E" w:rsidRDefault="0054202E" w:rsidP="0054202E">
      <w:pPr>
        <w:pStyle w:val="Brezrazmikov"/>
        <w:jc w:val="both"/>
        <w:rPr>
          <w:rFonts w:ascii="Cambria" w:hAnsi="Cambria"/>
          <w:b/>
          <w:sz w:val="22"/>
          <w:szCs w:val="22"/>
          <w:u w:val="single"/>
          <w:lang w:val="sl-SI"/>
        </w:rPr>
      </w:pPr>
    </w:p>
    <w:p w:rsidR="0054202E" w:rsidRDefault="0054202E" w:rsidP="0054202E">
      <w:pPr>
        <w:pStyle w:val="Brezrazmikov"/>
        <w:jc w:val="both"/>
        <w:rPr>
          <w:rFonts w:ascii="Cambria" w:hAnsi="Cambria"/>
          <w:b/>
          <w:sz w:val="22"/>
          <w:szCs w:val="22"/>
          <w:u w:val="single"/>
          <w:lang w:val="sl-SI"/>
        </w:rPr>
      </w:pPr>
    </w:p>
    <w:p w:rsidR="0054202E" w:rsidRDefault="0054202E" w:rsidP="0054202E">
      <w:pPr>
        <w:pStyle w:val="Brezrazmikov"/>
        <w:jc w:val="both"/>
        <w:rPr>
          <w:rFonts w:ascii="Cambria" w:hAnsi="Cambria"/>
          <w:b/>
          <w:sz w:val="22"/>
          <w:szCs w:val="22"/>
          <w:u w:val="single"/>
          <w:lang w:val="sl-SI"/>
        </w:rPr>
      </w:pPr>
    </w:p>
    <w:p w:rsidR="0054202E" w:rsidRDefault="0054202E" w:rsidP="0054202E">
      <w:pPr>
        <w:pStyle w:val="Brezrazmikov"/>
        <w:jc w:val="both"/>
        <w:rPr>
          <w:rFonts w:ascii="Cambria" w:hAnsi="Cambria"/>
          <w:b/>
          <w:sz w:val="22"/>
          <w:szCs w:val="22"/>
          <w:u w:val="single"/>
          <w:lang w:val="sl-SI"/>
        </w:rPr>
      </w:pPr>
    </w:p>
    <w:p w:rsidR="0054202E" w:rsidRDefault="0054202E" w:rsidP="0054202E">
      <w:pPr>
        <w:pStyle w:val="Brezrazmikov"/>
        <w:jc w:val="both"/>
        <w:rPr>
          <w:rFonts w:ascii="Cambria" w:hAnsi="Cambria"/>
          <w:b/>
          <w:sz w:val="22"/>
          <w:szCs w:val="22"/>
          <w:u w:val="single"/>
          <w:lang w:val="sl-SI"/>
        </w:rPr>
      </w:pPr>
    </w:p>
    <w:p w:rsidR="0054202E" w:rsidRDefault="0054202E" w:rsidP="0054202E">
      <w:pPr>
        <w:pStyle w:val="Brezrazmikov"/>
        <w:jc w:val="both"/>
        <w:rPr>
          <w:rFonts w:ascii="Cambria" w:hAnsi="Cambria"/>
          <w:b/>
          <w:sz w:val="22"/>
          <w:szCs w:val="22"/>
          <w:u w:val="single"/>
          <w:lang w:val="sl-SI"/>
        </w:rPr>
      </w:pPr>
    </w:p>
    <w:p w:rsidR="0054202E" w:rsidRDefault="0054202E" w:rsidP="0054202E">
      <w:pPr>
        <w:pStyle w:val="Brezrazmikov"/>
        <w:jc w:val="both"/>
        <w:rPr>
          <w:rFonts w:ascii="Cambria" w:hAnsi="Cambria"/>
          <w:b/>
          <w:sz w:val="22"/>
          <w:szCs w:val="22"/>
          <w:u w:val="single"/>
          <w:lang w:val="sl-SI"/>
        </w:rPr>
      </w:pPr>
    </w:p>
    <w:p w:rsidR="0054202E" w:rsidRDefault="0054202E" w:rsidP="0054202E">
      <w:pPr>
        <w:pStyle w:val="Brezrazmikov"/>
        <w:jc w:val="both"/>
        <w:rPr>
          <w:rFonts w:ascii="Cambria" w:hAnsi="Cambria"/>
          <w:b/>
          <w:sz w:val="22"/>
          <w:szCs w:val="22"/>
          <w:u w:val="single"/>
          <w:lang w:val="sl-SI"/>
        </w:rPr>
      </w:pPr>
    </w:p>
    <w:p w:rsidR="0054202E" w:rsidRDefault="0054202E" w:rsidP="0054202E">
      <w:pPr>
        <w:pStyle w:val="Brezrazmikov"/>
        <w:jc w:val="both"/>
        <w:rPr>
          <w:rFonts w:ascii="Cambria" w:hAnsi="Cambria"/>
          <w:b/>
          <w:sz w:val="22"/>
          <w:szCs w:val="22"/>
          <w:u w:val="single"/>
          <w:lang w:val="sl-SI"/>
        </w:rPr>
      </w:pPr>
    </w:p>
    <w:p w:rsidR="0054202E" w:rsidRDefault="0054202E" w:rsidP="0054202E">
      <w:pPr>
        <w:pStyle w:val="Brezrazmikov"/>
        <w:jc w:val="both"/>
        <w:rPr>
          <w:rFonts w:ascii="Cambria" w:hAnsi="Cambria"/>
          <w:b/>
          <w:sz w:val="22"/>
          <w:szCs w:val="22"/>
          <w:u w:val="single"/>
          <w:lang w:val="sl-SI"/>
        </w:rPr>
      </w:pPr>
    </w:p>
    <w:p w:rsidR="0054202E" w:rsidRDefault="0054202E" w:rsidP="0054202E">
      <w:pPr>
        <w:pStyle w:val="Brezrazmikov"/>
        <w:jc w:val="both"/>
        <w:rPr>
          <w:rFonts w:ascii="Cambria" w:hAnsi="Cambria"/>
          <w:b/>
          <w:sz w:val="22"/>
          <w:szCs w:val="22"/>
          <w:u w:val="single"/>
          <w:lang w:val="sl-SI"/>
        </w:rPr>
      </w:pPr>
    </w:p>
    <w:p w:rsidR="0054202E" w:rsidRDefault="0054202E" w:rsidP="0054202E">
      <w:pPr>
        <w:pStyle w:val="Brezrazmikov"/>
        <w:jc w:val="both"/>
        <w:rPr>
          <w:rFonts w:ascii="Cambria" w:hAnsi="Cambria"/>
          <w:b/>
          <w:sz w:val="22"/>
          <w:szCs w:val="22"/>
          <w:u w:val="single"/>
          <w:lang w:val="sl-SI"/>
        </w:rPr>
      </w:pPr>
    </w:p>
    <w:p w:rsidR="0054202E" w:rsidRDefault="0054202E" w:rsidP="0054202E">
      <w:pPr>
        <w:pStyle w:val="Brezrazmikov"/>
        <w:jc w:val="both"/>
        <w:rPr>
          <w:rFonts w:ascii="Cambria" w:hAnsi="Cambria"/>
          <w:b/>
          <w:sz w:val="22"/>
          <w:szCs w:val="22"/>
          <w:u w:val="single"/>
          <w:lang w:val="sl-SI"/>
        </w:rPr>
      </w:pPr>
    </w:p>
    <w:p w:rsidR="0054202E" w:rsidRDefault="0054202E" w:rsidP="0054202E">
      <w:pPr>
        <w:pStyle w:val="Brezrazmikov"/>
        <w:jc w:val="both"/>
        <w:rPr>
          <w:rFonts w:ascii="Cambria" w:hAnsi="Cambria"/>
          <w:b/>
          <w:sz w:val="22"/>
          <w:szCs w:val="22"/>
          <w:u w:val="single"/>
          <w:lang w:val="sl-SI"/>
        </w:rPr>
      </w:pPr>
    </w:p>
    <w:p w:rsidR="0054202E" w:rsidRDefault="0054202E" w:rsidP="0054202E">
      <w:pPr>
        <w:pStyle w:val="Brezrazmikov"/>
        <w:jc w:val="both"/>
        <w:rPr>
          <w:rFonts w:ascii="Cambria" w:hAnsi="Cambria"/>
          <w:b/>
          <w:sz w:val="22"/>
          <w:szCs w:val="22"/>
          <w:u w:val="single"/>
          <w:lang w:val="sl-SI"/>
        </w:rPr>
      </w:pPr>
    </w:p>
    <w:p w:rsidR="0054202E" w:rsidRDefault="0054202E" w:rsidP="0054202E">
      <w:pPr>
        <w:pStyle w:val="Brezrazmikov"/>
        <w:jc w:val="both"/>
        <w:rPr>
          <w:rFonts w:ascii="Cambria" w:hAnsi="Cambria"/>
          <w:b/>
          <w:sz w:val="22"/>
          <w:szCs w:val="22"/>
          <w:u w:val="single"/>
          <w:lang w:val="sl-SI"/>
        </w:rPr>
      </w:pPr>
    </w:p>
    <w:p w:rsidR="0054202E" w:rsidRDefault="0054202E" w:rsidP="0054202E">
      <w:pPr>
        <w:pStyle w:val="Brezrazmikov"/>
        <w:jc w:val="both"/>
        <w:rPr>
          <w:rFonts w:ascii="Cambria" w:hAnsi="Cambria"/>
          <w:b/>
          <w:sz w:val="22"/>
          <w:szCs w:val="22"/>
          <w:u w:val="single"/>
          <w:lang w:val="sl-SI"/>
        </w:rPr>
      </w:pPr>
    </w:p>
    <w:p w:rsidR="0054202E" w:rsidRDefault="0054202E" w:rsidP="0054202E">
      <w:pPr>
        <w:pStyle w:val="Brezrazmikov"/>
        <w:jc w:val="both"/>
        <w:rPr>
          <w:rFonts w:ascii="Cambria" w:hAnsi="Cambria"/>
          <w:b/>
          <w:sz w:val="22"/>
          <w:szCs w:val="22"/>
          <w:u w:val="single"/>
          <w:lang w:val="sl-SI"/>
        </w:rPr>
      </w:pPr>
    </w:p>
    <w:p w:rsidR="0054202E" w:rsidRDefault="0054202E" w:rsidP="0054202E">
      <w:pPr>
        <w:pStyle w:val="Brezrazmikov"/>
        <w:jc w:val="both"/>
        <w:rPr>
          <w:rFonts w:ascii="Cambria" w:hAnsi="Cambria"/>
          <w:b/>
          <w:sz w:val="22"/>
          <w:szCs w:val="22"/>
          <w:u w:val="single"/>
          <w:lang w:val="sl-SI"/>
        </w:rPr>
      </w:pPr>
    </w:p>
    <w:p w:rsidR="0054202E" w:rsidRDefault="0054202E" w:rsidP="0054202E">
      <w:pPr>
        <w:pStyle w:val="Brezrazmikov"/>
        <w:jc w:val="both"/>
        <w:rPr>
          <w:rFonts w:ascii="Cambria" w:hAnsi="Cambria"/>
          <w:b/>
          <w:sz w:val="22"/>
          <w:szCs w:val="22"/>
          <w:u w:val="single"/>
          <w:lang w:val="sl-SI"/>
        </w:rPr>
      </w:pPr>
    </w:p>
    <w:p w:rsidR="0054202E" w:rsidRDefault="0054202E" w:rsidP="0054202E">
      <w:pPr>
        <w:pStyle w:val="Brezrazmikov"/>
        <w:jc w:val="both"/>
        <w:rPr>
          <w:rFonts w:ascii="Cambria" w:hAnsi="Cambria"/>
          <w:b/>
          <w:sz w:val="22"/>
          <w:szCs w:val="22"/>
          <w:u w:val="single"/>
          <w:lang w:val="sl-SI"/>
        </w:rPr>
      </w:pPr>
    </w:p>
    <w:p w:rsidR="0054202E" w:rsidRDefault="0054202E" w:rsidP="0054202E">
      <w:pPr>
        <w:pStyle w:val="Brezrazmikov"/>
        <w:jc w:val="both"/>
        <w:rPr>
          <w:rFonts w:ascii="Cambria" w:hAnsi="Cambria"/>
          <w:b/>
          <w:sz w:val="22"/>
          <w:szCs w:val="22"/>
          <w:u w:val="single"/>
          <w:lang w:val="sl-SI"/>
        </w:rPr>
      </w:pPr>
    </w:p>
    <w:p w:rsidR="0054202E" w:rsidRDefault="0054202E" w:rsidP="0054202E">
      <w:pPr>
        <w:pStyle w:val="Brezrazmikov"/>
        <w:jc w:val="both"/>
        <w:rPr>
          <w:rFonts w:ascii="Cambria" w:hAnsi="Cambria"/>
          <w:b/>
          <w:sz w:val="22"/>
          <w:szCs w:val="22"/>
          <w:u w:val="single"/>
          <w:lang w:val="sl-SI"/>
        </w:rPr>
      </w:pPr>
    </w:p>
    <w:p w:rsidR="0054202E" w:rsidRDefault="0054202E" w:rsidP="0054202E">
      <w:pPr>
        <w:pStyle w:val="Brezrazmikov"/>
        <w:jc w:val="both"/>
        <w:rPr>
          <w:rFonts w:ascii="Cambria" w:hAnsi="Cambria"/>
          <w:b/>
          <w:sz w:val="22"/>
          <w:szCs w:val="22"/>
          <w:u w:val="single"/>
          <w:lang w:val="sl-SI"/>
        </w:rPr>
      </w:pPr>
    </w:p>
    <w:p w:rsidR="0054202E" w:rsidRDefault="0054202E" w:rsidP="0054202E">
      <w:pPr>
        <w:pStyle w:val="Brezrazmikov"/>
        <w:jc w:val="both"/>
        <w:rPr>
          <w:rFonts w:ascii="Cambria" w:hAnsi="Cambria"/>
          <w:b/>
          <w:sz w:val="22"/>
          <w:szCs w:val="22"/>
          <w:u w:val="single"/>
          <w:lang w:val="sl-SI"/>
        </w:rPr>
      </w:pPr>
    </w:p>
    <w:p w:rsidR="0054202E" w:rsidRDefault="0054202E" w:rsidP="0054202E">
      <w:pPr>
        <w:pStyle w:val="Brezrazmikov"/>
        <w:jc w:val="both"/>
        <w:rPr>
          <w:rFonts w:ascii="Cambria" w:hAnsi="Cambria"/>
          <w:b/>
          <w:sz w:val="22"/>
          <w:szCs w:val="22"/>
          <w:u w:val="single"/>
          <w:lang w:val="sl-SI"/>
        </w:rPr>
      </w:pPr>
    </w:p>
    <w:p w:rsidR="0054202E" w:rsidRDefault="0054202E" w:rsidP="0054202E">
      <w:pPr>
        <w:pStyle w:val="Brezrazmikov"/>
        <w:jc w:val="both"/>
        <w:rPr>
          <w:rFonts w:ascii="Cambria" w:hAnsi="Cambria"/>
          <w:b/>
          <w:sz w:val="22"/>
          <w:szCs w:val="22"/>
          <w:u w:val="single"/>
          <w:lang w:val="sl-SI"/>
        </w:rPr>
      </w:pPr>
    </w:p>
    <w:p w:rsidR="0054202E" w:rsidRDefault="0054202E" w:rsidP="0054202E">
      <w:pPr>
        <w:pStyle w:val="Brezrazmikov"/>
        <w:jc w:val="both"/>
        <w:rPr>
          <w:rFonts w:ascii="Cambria" w:hAnsi="Cambria"/>
          <w:b/>
          <w:sz w:val="22"/>
          <w:szCs w:val="22"/>
          <w:u w:val="single"/>
          <w:lang w:val="sl-SI"/>
        </w:rPr>
      </w:pPr>
    </w:p>
    <w:p w:rsidR="0054202E" w:rsidRDefault="0054202E" w:rsidP="0054202E">
      <w:pPr>
        <w:pStyle w:val="Brezrazmikov"/>
        <w:jc w:val="both"/>
        <w:rPr>
          <w:rFonts w:ascii="Cambria" w:hAnsi="Cambria"/>
          <w:b/>
          <w:sz w:val="22"/>
          <w:szCs w:val="22"/>
          <w:u w:val="single"/>
          <w:lang w:val="sl-SI"/>
        </w:rPr>
      </w:pPr>
    </w:p>
    <w:p w:rsidR="0054202E" w:rsidRDefault="0054202E" w:rsidP="0054202E">
      <w:pPr>
        <w:pStyle w:val="Brezrazmikov"/>
        <w:jc w:val="both"/>
        <w:rPr>
          <w:rFonts w:ascii="Cambria" w:hAnsi="Cambria"/>
          <w:b/>
          <w:sz w:val="22"/>
          <w:szCs w:val="22"/>
          <w:u w:val="single"/>
          <w:lang w:val="sl-SI"/>
        </w:rPr>
      </w:pPr>
    </w:p>
    <w:p w:rsidR="0054202E" w:rsidRDefault="0054202E" w:rsidP="0054202E">
      <w:pPr>
        <w:pStyle w:val="Brezrazmikov"/>
        <w:jc w:val="both"/>
        <w:rPr>
          <w:rFonts w:ascii="Cambria" w:hAnsi="Cambria"/>
          <w:b/>
          <w:sz w:val="22"/>
          <w:szCs w:val="22"/>
          <w:u w:val="single"/>
          <w:lang w:val="sl-SI"/>
        </w:rPr>
      </w:pPr>
    </w:p>
    <w:p w:rsidR="0054202E" w:rsidRDefault="0054202E" w:rsidP="0054202E">
      <w:pPr>
        <w:pStyle w:val="Brezrazmikov"/>
        <w:jc w:val="both"/>
        <w:rPr>
          <w:rFonts w:ascii="Cambria" w:hAnsi="Cambria"/>
          <w:b/>
          <w:sz w:val="22"/>
          <w:szCs w:val="22"/>
          <w:u w:val="single"/>
          <w:lang w:val="sl-SI"/>
        </w:rPr>
      </w:pPr>
    </w:p>
    <w:p w:rsidR="0054202E" w:rsidRDefault="0054202E" w:rsidP="0054202E">
      <w:pPr>
        <w:pStyle w:val="Brezrazmikov"/>
        <w:jc w:val="both"/>
        <w:rPr>
          <w:rFonts w:ascii="Cambria" w:hAnsi="Cambria"/>
          <w:b/>
          <w:sz w:val="22"/>
          <w:szCs w:val="22"/>
          <w:u w:val="single"/>
          <w:lang w:val="sl-SI"/>
        </w:rPr>
      </w:pPr>
    </w:p>
    <w:p w:rsidR="0054202E" w:rsidRDefault="0054202E" w:rsidP="0054202E">
      <w:pPr>
        <w:pStyle w:val="Brezrazmikov"/>
        <w:jc w:val="both"/>
        <w:rPr>
          <w:rFonts w:ascii="Cambria" w:hAnsi="Cambria"/>
          <w:b/>
          <w:sz w:val="22"/>
          <w:szCs w:val="22"/>
          <w:u w:val="single"/>
          <w:lang w:val="sl-SI"/>
        </w:rPr>
      </w:pPr>
    </w:p>
    <w:p w:rsidR="0054202E" w:rsidRPr="00081F43" w:rsidRDefault="0054202E" w:rsidP="0054202E">
      <w:pPr>
        <w:pStyle w:val="Brezrazmikov"/>
        <w:jc w:val="both"/>
        <w:rPr>
          <w:rFonts w:ascii="Cambria" w:hAnsi="Cambria"/>
          <w:b/>
          <w:sz w:val="22"/>
          <w:szCs w:val="22"/>
          <w:u w:val="single"/>
          <w:lang w:val="sl-SI"/>
        </w:rPr>
      </w:pPr>
      <w:r w:rsidRPr="00081F43">
        <w:rPr>
          <w:rFonts w:ascii="Cambria" w:hAnsi="Cambria"/>
          <w:b/>
          <w:sz w:val="22"/>
          <w:szCs w:val="22"/>
          <w:u w:val="single"/>
          <w:lang w:val="sl-SI"/>
        </w:rPr>
        <w:t xml:space="preserve">3. KATALOG EVIDENCE O DELU DELAVCEV PO PODJEMNI POGODBI </w:t>
      </w:r>
    </w:p>
    <w:p w:rsidR="0054202E" w:rsidRPr="00081F43" w:rsidRDefault="0054202E" w:rsidP="0054202E">
      <w:pPr>
        <w:pStyle w:val="Brezrazmikov"/>
        <w:jc w:val="both"/>
        <w:rPr>
          <w:rFonts w:ascii="Cambria" w:hAnsi="Cambria"/>
          <w:sz w:val="22"/>
          <w:szCs w:val="22"/>
          <w:lang w:val="sl-SI"/>
        </w:rPr>
      </w:pPr>
    </w:p>
    <w:p w:rsidR="0054202E" w:rsidRPr="00081F43" w:rsidRDefault="0054202E" w:rsidP="0054202E">
      <w:pPr>
        <w:pStyle w:val="Brezrazmikov"/>
        <w:jc w:val="both"/>
        <w:rPr>
          <w:rFonts w:ascii="Cambria" w:hAnsi="Cambria"/>
          <w:sz w:val="22"/>
          <w:szCs w:val="22"/>
          <w:lang w:val="sl-SI"/>
        </w:rPr>
      </w:pPr>
      <w:r w:rsidRPr="00081F43">
        <w:rPr>
          <w:rFonts w:ascii="Cambria" w:hAnsi="Cambria"/>
          <w:sz w:val="22"/>
          <w:szCs w:val="22"/>
          <w:lang w:val="sl-SI"/>
        </w:rPr>
        <w:t>1. Naziv zbirke osebnih podatkov:</w:t>
      </w:r>
    </w:p>
    <w:p w:rsidR="0054202E" w:rsidRPr="00081F43" w:rsidRDefault="0054202E" w:rsidP="0054202E">
      <w:pPr>
        <w:pStyle w:val="Brezrazmikov"/>
        <w:jc w:val="both"/>
        <w:rPr>
          <w:rFonts w:ascii="Cambria" w:hAnsi="Cambria"/>
          <w:sz w:val="22"/>
          <w:szCs w:val="22"/>
          <w:lang w:val="sl-SI"/>
        </w:rPr>
      </w:pPr>
      <w:r w:rsidRPr="00081F43">
        <w:rPr>
          <w:rFonts w:ascii="Cambria" w:hAnsi="Cambria"/>
          <w:sz w:val="22"/>
          <w:szCs w:val="22"/>
          <w:lang w:val="sl-SI"/>
        </w:rPr>
        <w:t>- evidenca o delu delavcev po podjemni pogodbi</w:t>
      </w:r>
    </w:p>
    <w:p w:rsidR="0054202E" w:rsidRPr="00081F43" w:rsidRDefault="0054202E" w:rsidP="0054202E">
      <w:pPr>
        <w:pStyle w:val="Brezrazmikov"/>
        <w:jc w:val="both"/>
        <w:rPr>
          <w:rFonts w:ascii="Cambria" w:hAnsi="Cambria"/>
          <w:sz w:val="22"/>
          <w:szCs w:val="22"/>
          <w:lang w:val="sl-SI"/>
        </w:rPr>
      </w:pPr>
    </w:p>
    <w:p w:rsidR="0054202E" w:rsidRPr="00081F43" w:rsidRDefault="0054202E" w:rsidP="0054202E">
      <w:pPr>
        <w:pStyle w:val="Brezrazmikov"/>
        <w:jc w:val="both"/>
        <w:rPr>
          <w:rFonts w:ascii="Cambria" w:hAnsi="Cambria"/>
          <w:sz w:val="22"/>
          <w:szCs w:val="22"/>
          <w:lang w:val="sl-SI"/>
        </w:rPr>
      </w:pPr>
      <w:r w:rsidRPr="00081F43">
        <w:rPr>
          <w:rFonts w:ascii="Cambria" w:hAnsi="Cambria"/>
          <w:sz w:val="22"/>
          <w:szCs w:val="22"/>
          <w:lang w:val="sl-SI"/>
        </w:rPr>
        <w:t>2. Podatki o upravljavcu osebnih podatkov:</w:t>
      </w:r>
    </w:p>
    <w:p w:rsidR="0054202E" w:rsidRPr="00081F43" w:rsidRDefault="0054202E" w:rsidP="0054202E">
      <w:pPr>
        <w:pStyle w:val="Brezrazmikov"/>
        <w:jc w:val="both"/>
        <w:rPr>
          <w:rFonts w:ascii="Cambria" w:hAnsi="Cambria"/>
          <w:sz w:val="22"/>
          <w:szCs w:val="22"/>
          <w:lang w:val="sl-SI"/>
        </w:rPr>
      </w:pPr>
    </w:p>
    <w:p w:rsidR="0054202E" w:rsidRPr="00081F43" w:rsidRDefault="0054202E" w:rsidP="0054202E">
      <w:pPr>
        <w:pStyle w:val="Brezrazmikov"/>
        <w:jc w:val="both"/>
        <w:rPr>
          <w:rFonts w:ascii="Cambria" w:hAnsi="Cambria"/>
          <w:sz w:val="22"/>
          <w:szCs w:val="22"/>
          <w:lang w:val="sl-SI"/>
        </w:rPr>
      </w:pPr>
      <w:r w:rsidRPr="00081F43">
        <w:rPr>
          <w:rFonts w:ascii="Cambria" w:hAnsi="Cambria"/>
          <w:sz w:val="22"/>
          <w:szCs w:val="22"/>
          <w:lang w:val="sl-SI"/>
        </w:rPr>
        <w:t>Izvajalec: ...............................................................................................................................</w:t>
      </w:r>
    </w:p>
    <w:p w:rsidR="0054202E" w:rsidRPr="00081F43" w:rsidRDefault="0054202E" w:rsidP="0054202E">
      <w:pPr>
        <w:pStyle w:val="Brezrazmikov"/>
        <w:jc w:val="both"/>
        <w:rPr>
          <w:rFonts w:ascii="Cambria" w:hAnsi="Cambria"/>
          <w:sz w:val="22"/>
          <w:szCs w:val="22"/>
          <w:lang w:val="sl-SI"/>
        </w:rPr>
      </w:pPr>
    </w:p>
    <w:p w:rsidR="0054202E" w:rsidRPr="00081F43" w:rsidRDefault="0054202E" w:rsidP="0054202E">
      <w:pPr>
        <w:pStyle w:val="Brezrazmikov"/>
        <w:jc w:val="both"/>
        <w:rPr>
          <w:rFonts w:ascii="Cambria" w:hAnsi="Cambria"/>
          <w:sz w:val="22"/>
          <w:szCs w:val="22"/>
          <w:lang w:val="sl-SI"/>
        </w:rPr>
      </w:pPr>
      <w:r w:rsidRPr="00081F43">
        <w:rPr>
          <w:rFonts w:ascii="Cambria" w:hAnsi="Cambria"/>
          <w:sz w:val="22"/>
          <w:szCs w:val="22"/>
          <w:lang w:val="sl-SI"/>
        </w:rPr>
        <w:t>Matična številka: ...........................................................</w:t>
      </w:r>
    </w:p>
    <w:p w:rsidR="0054202E" w:rsidRPr="00081F43" w:rsidRDefault="0054202E" w:rsidP="0054202E">
      <w:pPr>
        <w:pStyle w:val="Brezrazmikov"/>
        <w:jc w:val="both"/>
        <w:rPr>
          <w:rFonts w:ascii="Cambria" w:hAnsi="Cambria"/>
          <w:sz w:val="22"/>
          <w:szCs w:val="22"/>
          <w:lang w:val="sl-SI"/>
        </w:rPr>
      </w:pPr>
    </w:p>
    <w:p w:rsidR="0054202E" w:rsidRPr="00081F43" w:rsidRDefault="0054202E" w:rsidP="0054202E">
      <w:pPr>
        <w:pStyle w:val="Brezrazmikov"/>
        <w:jc w:val="both"/>
        <w:rPr>
          <w:rFonts w:ascii="Cambria" w:hAnsi="Cambria"/>
          <w:sz w:val="22"/>
          <w:szCs w:val="22"/>
          <w:lang w:val="sl-SI"/>
        </w:rPr>
      </w:pPr>
      <w:r w:rsidRPr="00081F43">
        <w:rPr>
          <w:rFonts w:ascii="Cambria" w:hAnsi="Cambria"/>
          <w:sz w:val="22"/>
          <w:szCs w:val="22"/>
          <w:lang w:val="sl-SI"/>
        </w:rPr>
        <w:t>3. Pravna podlaga za obdelavo osebnih podatkov:</w:t>
      </w:r>
    </w:p>
    <w:p w:rsidR="0054202E" w:rsidRPr="00081F43" w:rsidRDefault="0054202E" w:rsidP="0054202E">
      <w:pPr>
        <w:pStyle w:val="Brezrazmikov"/>
        <w:jc w:val="both"/>
        <w:rPr>
          <w:rFonts w:ascii="Cambria" w:hAnsi="Cambria"/>
          <w:sz w:val="22"/>
          <w:szCs w:val="22"/>
          <w:lang w:val="sl-SI"/>
        </w:rPr>
      </w:pPr>
      <w:r w:rsidRPr="00081F43">
        <w:rPr>
          <w:rFonts w:ascii="Cambria" w:hAnsi="Cambria"/>
          <w:sz w:val="22"/>
          <w:szCs w:val="22"/>
          <w:lang w:val="sl-SI"/>
        </w:rPr>
        <w:t>- Zakon o evidencah na področju dela in socialne varnosti (Uradni list RS, št. 40/2006) in osebna privolitev.</w:t>
      </w:r>
    </w:p>
    <w:p w:rsidR="0054202E" w:rsidRPr="00081F43" w:rsidRDefault="0054202E" w:rsidP="0054202E">
      <w:pPr>
        <w:pStyle w:val="Brezrazmikov"/>
        <w:jc w:val="both"/>
        <w:rPr>
          <w:rFonts w:ascii="Cambria" w:hAnsi="Cambria"/>
          <w:sz w:val="22"/>
          <w:szCs w:val="22"/>
          <w:lang w:val="sl-SI"/>
        </w:rPr>
      </w:pPr>
    </w:p>
    <w:p w:rsidR="0054202E" w:rsidRPr="00081F43" w:rsidRDefault="0054202E" w:rsidP="0054202E">
      <w:pPr>
        <w:pStyle w:val="Brezrazmikov"/>
        <w:jc w:val="both"/>
        <w:rPr>
          <w:rFonts w:ascii="Cambria" w:hAnsi="Cambria"/>
          <w:sz w:val="22"/>
          <w:szCs w:val="22"/>
          <w:lang w:val="sl-SI"/>
        </w:rPr>
      </w:pPr>
      <w:r w:rsidRPr="00081F43">
        <w:rPr>
          <w:rFonts w:ascii="Cambria" w:hAnsi="Cambria"/>
          <w:sz w:val="22"/>
          <w:szCs w:val="22"/>
          <w:lang w:val="sl-SI"/>
        </w:rPr>
        <w:t>4. Kategorije posameznikov, na katere se nanašajo osebni podatki, shranjeni v zbirki:</w:t>
      </w:r>
    </w:p>
    <w:p w:rsidR="0054202E" w:rsidRPr="00081F43" w:rsidRDefault="0054202E" w:rsidP="0054202E">
      <w:pPr>
        <w:pStyle w:val="Brezrazmikov"/>
        <w:jc w:val="both"/>
        <w:rPr>
          <w:rFonts w:ascii="Cambria" w:hAnsi="Cambria"/>
          <w:sz w:val="22"/>
          <w:szCs w:val="22"/>
          <w:lang w:val="sl-SI"/>
        </w:rPr>
      </w:pPr>
      <w:r w:rsidRPr="00081F43">
        <w:rPr>
          <w:rFonts w:ascii="Cambria" w:hAnsi="Cambria"/>
          <w:sz w:val="22"/>
          <w:szCs w:val="22"/>
          <w:lang w:val="sl-SI"/>
        </w:rPr>
        <w:t>- delavci, ki imajo z izvajalcem zdravstvene dejavnosti sklenjeno podjmeno pogodbo</w:t>
      </w:r>
    </w:p>
    <w:p w:rsidR="0054202E" w:rsidRPr="00081F43" w:rsidRDefault="0054202E" w:rsidP="0054202E">
      <w:pPr>
        <w:pStyle w:val="Brezrazmikov"/>
        <w:jc w:val="both"/>
        <w:rPr>
          <w:rFonts w:ascii="Cambria" w:hAnsi="Cambria"/>
          <w:sz w:val="22"/>
          <w:szCs w:val="22"/>
          <w:lang w:val="sl-SI"/>
        </w:rPr>
      </w:pPr>
    </w:p>
    <w:p w:rsidR="0054202E" w:rsidRPr="00081F43" w:rsidRDefault="0054202E" w:rsidP="0054202E">
      <w:pPr>
        <w:pStyle w:val="Brezrazmikov"/>
        <w:jc w:val="both"/>
        <w:rPr>
          <w:rFonts w:ascii="Cambria" w:hAnsi="Cambria"/>
          <w:sz w:val="22"/>
          <w:szCs w:val="22"/>
          <w:lang w:val="sl-SI"/>
        </w:rPr>
      </w:pPr>
      <w:r w:rsidRPr="00081F43">
        <w:rPr>
          <w:rFonts w:ascii="Cambria" w:hAnsi="Cambria"/>
          <w:sz w:val="22"/>
          <w:szCs w:val="22"/>
          <w:lang w:val="sl-SI"/>
        </w:rPr>
        <w:t>5. Vrste osebnih podatkov v zbirki osebnih podatkov:</w:t>
      </w:r>
    </w:p>
    <w:p w:rsidR="0054202E" w:rsidRPr="00081F43" w:rsidRDefault="0054202E" w:rsidP="0054202E">
      <w:pPr>
        <w:widowControl w:val="0"/>
        <w:autoSpaceDE w:val="0"/>
        <w:autoSpaceDN w:val="0"/>
        <w:adjustRightInd w:val="0"/>
        <w:jc w:val="both"/>
        <w:rPr>
          <w:rFonts w:ascii="Cambria" w:hAnsi="Cambria" w:cs="Times New Roman"/>
          <w:sz w:val="22"/>
          <w:szCs w:val="22"/>
          <w:lang w:val="sl-SI"/>
        </w:rPr>
      </w:pPr>
      <w:r w:rsidRPr="00081F43">
        <w:rPr>
          <w:rFonts w:ascii="Cambria" w:hAnsi="Cambria"/>
          <w:sz w:val="22"/>
          <w:szCs w:val="22"/>
          <w:lang w:val="sl-SI"/>
        </w:rPr>
        <w:t xml:space="preserve">- </w:t>
      </w:r>
      <w:r w:rsidRPr="00081F43">
        <w:rPr>
          <w:rFonts w:ascii="Cambria" w:hAnsi="Cambria" w:cs="Times New Roman"/>
          <w:sz w:val="22"/>
          <w:szCs w:val="22"/>
          <w:lang w:val="sl-SI"/>
        </w:rPr>
        <w:t>osebno ime, datum rojstva, EMŠO, kraj rojstva, država rojstva, davčna številka, državljanstvo, naslov stalnega prebivališča (ulica, hišna številka, kraj, poštna številka, šifra občine, občina, šifra države, država), naslov začasnega prebivališča (ulica, hišna številka, kraj, poštna številka, šifra občine, občina, šifra države, država), izobrazba, datum sklenitve podjemne pogodbe, datum pričetka opravljanja dela in trajanje podjemne pogodbe, poklic, ki ga opravlja delavec, strokovna usposobljenost, potrebna za opravljanje del po podjemni pogodbi, vrsta dela, ki opravlja po podjemni pogodbi.</w:t>
      </w:r>
    </w:p>
    <w:p w:rsidR="0054202E" w:rsidRPr="00081F43" w:rsidRDefault="0054202E" w:rsidP="0054202E">
      <w:pPr>
        <w:widowControl w:val="0"/>
        <w:autoSpaceDE w:val="0"/>
        <w:autoSpaceDN w:val="0"/>
        <w:adjustRightInd w:val="0"/>
        <w:jc w:val="both"/>
        <w:rPr>
          <w:rFonts w:ascii="Cambria" w:hAnsi="Cambria" w:cs="Times New Roman"/>
          <w:sz w:val="22"/>
          <w:szCs w:val="22"/>
          <w:lang w:val="sl-SI"/>
        </w:rPr>
      </w:pPr>
    </w:p>
    <w:p w:rsidR="0054202E" w:rsidRPr="00081F43" w:rsidRDefault="0054202E" w:rsidP="0054202E">
      <w:pPr>
        <w:pStyle w:val="Brezrazmikov"/>
        <w:jc w:val="both"/>
        <w:rPr>
          <w:rFonts w:ascii="Cambria" w:hAnsi="Cambria"/>
          <w:sz w:val="22"/>
          <w:szCs w:val="22"/>
          <w:lang w:val="sl-SI"/>
        </w:rPr>
      </w:pPr>
      <w:r w:rsidRPr="00081F43">
        <w:rPr>
          <w:rFonts w:ascii="Cambria" w:hAnsi="Cambria"/>
          <w:sz w:val="22"/>
          <w:szCs w:val="22"/>
          <w:lang w:val="sl-SI"/>
        </w:rPr>
        <w:t>6. Namen obdelave:</w:t>
      </w:r>
    </w:p>
    <w:p w:rsidR="0054202E" w:rsidRPr="00081F43" w:rsidRDefault="0054202E" w:rsidP="0054202E">
      <w:pPr>
        <w:pStyle w:val="Brezrazmikov"/>
        <w:jc w:val="both"/>
        <w:rPr>
          <w:rFonts w:ascii="Cambria" w:hAnsi="Cambria"/>
          <w:sz w:val="22"/>
          <w:szCs w:val="22"/>
          <w:lang w:val="sl-SI"/>
        </w:rPr>
      </w:pPr>
      <w:r w:rsidRPr="00081F43">
        <w:rPr>
          <w:rFonts w:ascii="Cambria" w:hAnsi="Cambria"/>
          <w:sz w:val="22"/>
          <w:szCs w:val="22"/>
          <w:lang w:val="sl-SI"/>
        </w:rPr>
        <w:t>- za izvajanje podjemne pogodbe, za statistična raziskovanja, druge uradne namene in za uveljavljanje pravic posameznika, na katerega se podatki nanašajo</w:t>
      </w:r>
    </w:p>
    <w:p w:rsidR="0054202E" w:rsidRPr="00081F43" w:rsidRDefault="0054202E" w:rsidP="0054202E">
      <w:pPr>
        <w:pStyle w:val="Brezrazmikov"/>
        <w:jc w:val="both"/>
        <w:rPr>
          <w:rFonts w:ascii="Cambria" w:hAnsi="Cambria"/>
          <w:sz w:val="22"/>
          <w:szCs w:val="22"/>
          <w:lang w:val="sl-SI"/>
        </w:rPr>
      </w:pPr>
    </w:p>
    <w:p w:rsidR="0054202E" w:rsidRPr="00081F43" w:rsidRDefault="0054202E" w:rsidP="0054202E">
      <w:pPr>
        <w:pStyle w:val="Brezrazmikov"/>
        <w:jc w:val="both"/>
        <w:rPr>
          <w:rFonts w:ascii="Cambria" w:hAnsi="Cambria"/>
          <w:sz w:val="22"/>
          <w:szCs w:val="22"/>
          <w:lang w:val="sl-SI"/>
        </w:rPr>
      </w:pPr>
      <w:r w:rsidRPr="00081F43">
        <w:rPr>
          <w:rFonts w:ascii="Cambria" w:hAnsi="Cambria"/>
          <w:sz w:val="22"/>
          <w:szCs w:val="22"/>
          <w:lang w:val="sl-SI"/>
        </w:rPr>
        <w:t>7. Rok hrambe osebnih podatkov:</w:t>
      </w:r>
    </w:p>
    <w:p w:rsidR="0054202E" w:rsidRPr="00081F43" w:rsidRDefault="0054202E" w:rsidP="0054202E">
      <w:pPr>
        <w:pStyle w:val="Brezrazmikov"/>
        <w:jc w:val="both"/>
        <w:rPr>
          <w:rFonts w:ascii="Cambria" w:hAnsi="Cambria"/>
          <w:sz w:val="22"/>
          <w:szCs w:val="22"/>
          <w:lang w:val="sl-SI"/>
        </w:rPr>
      </w:pPr>
      <w:r w:rsidRPr="00081F43">
        <w:rPr>
          <w:rFonts w:ascii="Cambria" w:hAnsi="Cambria"/>
          <w:sz w:val="22"/>
          <w:szCs w:val="22"/>
          <w:lang w:val="sl-SI"/>
        </w:rPr>
        <w:t>- trajno</w:t>
      </w:r>
    </w:p>
    <w:p w:rsidR="0054202E" w:rsidRPr="00081F43" w:rsidRDefault="0054202E" w:rsidP="0054202E">
      <w:pPr>
        <w:pStyle w:val="Brezrazmikov"/>
        <w:jc w:val="both"/>
        <w:rPr>
          <w:rFonts w:ascii="Cambria" w:hAnsi="Cambria"/>
          <w:sz w:val="22"/>
          <w:szCs w:val="22"/>
          <w:lang w:val="sl-SI"/>
        </w:rPr>
      </w:pPr>
    </w:p>
    <w:p w:rsidR="0054202E" w:rsidRPr="00081F43" w:rsidRDefault="0054202E" w:rsidP="0054202E">
      <w:pPr>
        <w:pStyle w:val="Brezrazmikov"/>
        <w:jc w:val="both"/>
        <w:rPr>
          <w:rFonts w:ascii="Cambria" w:hAnsi="Cambria"/>
          <w:sz w:val="22"/>
          <w:szCs w:val="22"/>
          <w:lang w:val="sl-SI"/>
        </w:rPr>
      </w:pPr>
      <w:r w:rsidRPr="00081F43">
        <w:rPr>
          <w:rFonts w:ascii="Cambria" w:hAnsi="Cambria"/>
          <w:sz w:val="22"/>
          <w:szCs w:val="22"/>
          <w:lang w:val="sl-SI"/>
        </w:rPr>
        <w:t>8. Omejitve pravic posameznikov glede osebnih podatkov v zbirki osebnih podatkov in pravna podlaga omejitev:</w:t>
      </w:r>
    </w:p>
    <w:p w:rsidR="0054202E" w:rsidRPr="00081F43" w:rsidRDefault="0054202E" w:rsidP="0054202E">
      <w:pPr>
        <w:pStyle w:val="Brezrazmikov"/>
        <w:jc w:val="both"/>
        <w:rPr>
          <w:rFonts w:ascii="Cambria" w:hAnsi="Cambria"/>
          <w:sz w:val="22"/>
          <w:szCs w:val="22"/>
          <w:lang w:val="sl-SI"/>
        </w:rPr>
      </w:pPr>
      <w:r w:rsidRPr="00081F43">
        <w:rPr>
          <w:rFonts w:ascii="Cambria" w:hAnsi="Cambria"/>
          <w:sz w:val="22"/>
          <w:szCs w:val="22"/>
          <w:lang w:val="sl-SI"/>
        </w:rPr>
        <w:t>- ni omejitev pravic posameznika po Zakona o varstvu osebnih podatkov</w:t>
      </w:r>
    </w:p>
    <w:p w:rsidR="0054202E" w:rsidRPr="00081F43" w:rsidRDefault="0054202E" w:rsidP="0054202E">
      <w:pPr>
        <w:pStyle w:val="Brezrazmikov"/>
        <w:jc w:val="both"/>
        <w:rPr>
          <w:rFonts w:ascii="Cambria" w:hAnsi="Cambria"/>
          <w:sz w:val="22"/>
          <w:szCs w:val="22"/>
          <w:lang w:val="sl-SI"/>
        </w:rPr>
      </w:pPr>
    </w:p>
    <w:p w:rsidR="0054202E" w:rsidRPr="00081F43" w:rsidRDefault="0054202E" w:rsidP="0054202E">
      <w:pPr>
        <w:pStyle w:val="Brezrazmikov"/>
        <w:jc w:val="both"/>
        <w:rPr>
          <w:rFonts w:ascii="Cambria" w:hAnsi="Cambria"/>
          <w:sz w:val="22"/>
          <w:szCs w:val="22"/>
          <w:lang w:val="sl-SI"/>
        </w:rPr>
      </w:pPr>
      <w:r w:rsidRPr="00081F43">
        <w:rPr>
          <w:rFonts w:ascii="Cambria" w:hAnsi="Cambria"/>
          <w:sz w:val="22"/>
          <w:szCs w:val="22"/>
          <w:lang w:val="sl-SI"/>
        </w:rPr>
        <w:t>9. Uporabniki ali kategorije uporabnikov osebnih podatkov, vsebovanih v zbirki osebnih</w:t>
      </w:r>
      <w:r w:rsidR="00FE1BD5">
        <w:rPr>
          <w:rFonts w:ascii="Cambria" w:hAnsi="Cambria"/>
          <w:sz w:val="22"/>
          <w:szCs w:val="22"/>
          <w:lang w:val="sl-SI"/>
        </w:rPr>
        <w:t xml:space="preserve"> </w:t>
      </w:r>
      <w:r w:rsidRPr="00081F43">
        <w:rPr>
          <w:rFonts w:ascii="Cambria" w:hAnsi="Cambria"/>
          <w:sz w:val="22"/>
          <w:szCs w:val="22"/>
          <w:lang w:val="sl-SI"/>
        </w:rPr>
        <w:t>podatkov:</w:t>
      </w:r>
    </w:p>
    <w:p w:rsidR="0054202E" w:rsidRPr="00081F43" w:rsidRDefault="0054202E" w:rsidP="0054202E">
      <w:pPr>
        <w:pStyle w:val="Brezrazmikov"/>
        <w:jc w:val="both"/>
        <w:rPr>
          <w:rFonts w:ascii="Cambria" w:hAnsi="Cambria"/>
          <w:sz w:val="22"/>
          <w:szCs w:val="22"/>
          <w:lang w:val="sl-SI"/>
        </w:rPr>
      </w:pPr>
      <w:r w:rsidRPr="00081F43">
        <w:rPr>
          <w:rFonts w:ascii="Cambria" w:hAnsi="Cambria"/>
          <w:sz w:val="22"/>
          <w:szCs w:val="22"/>
          <w:lang w:val="sl-SI"/>
        </w:rPr>
        <w:t>- Zavod za zdravstveno zavarovanje Slovenije,</w:t>
      </w:r>
    </w:p>
    <w:p w:rsidR="0054202E" w:rsidRPr="00081F43" w:rsidRDefault="0054202E" w:rsidP="0054202E">
      <w:pPr>
        <w:pStyle w:val="Brezrazmikov"/>
        <w:jc w:val="both"/>
        <w:rPr>
          <w:rFonts w:ascii="Cambria" w:hAnsi="Cambria"/>
          <w:sz w:val="22"/>
          <w:szCs w:val="22"/>
          <w:lang w:val="sl-SI"/>
        </w:rPr>
      </w:pPr>
      <w:r w:rsidRPr="00081F43">
        <w:rPr>
          <w:rFonts w:ascii="Cambria" w:hAnsi="Cambria"/>
          <w:sz w:val="22"/>
          <w:szCs w:val="22"/>
          <w:lang w:val="sl-SI"/>
        </w:rPr>
        <w:t>- Zavod za pokojninsko in invalidsko zavarovanje Slovenije,</w:t>
      </w:r>
    </w:p>
    <w:p w:rsidR="00FE1BD5" w:rsidRDefault="0054202E" w:rsidP="0054202E">
      <w:pPr>
        <w:pStyle w:val="Brezrazmikov"/>
        <w:jc w:val="both"/>
        <w:rPr>
          <w:rFonts w:ascii="Cambria" w:hAnsi="Cambria"/>
          <w:sz w:val="22"/>
          <w:szCs w:val="22"/>
          <w:lang w:val="sl-SI"/>
        </w:rPr>
      </w:pPr>
      <w:r w:rsidRPr="00081F43">
        <w:rPr>
          <w:rFonts w:ascii="Cambria" w:hAnsi="Cambria"/>
          <w:sz w:val="22"/>
          <w:szCs w:val="22"/>
          <w:lang w:val="sl-SI"/>
        </w:rPr>
        <w:t>- Finančna uprava Republike Slovenije,</w:t>
      </w:r>
      <w:r w:rsidR="00FE1BD5">
        <w:rPr>
          <w:rFonts w:ascii="Cambria" w:hAnsi="Cambria"/>
          <w:sz w:val="22"/>
          <w:szCs w:val="22"/>
          <w:lang w:val="sl-SI"/>
        </w:rPr>
        <w:t xml:space="preserve"> </w:t>
      </w:r>
    </w:p>
    <w:p w:rsidR="0054202E" w:rsidRPr="00081F43" w:rsidRDefault="00FE1BD5" w:rsidP="0054202E">
      <w:pPr>
        <w:pStyle w:val="Brezrazmikov"/>
        <w:jc w:val="both"/>
        <w:rPr>
          <w:rFonts w:ascii="Cambria" w:hAnsi="Cambria"/>
          <w:sz w:val="22"/>
          <w:szCs w:val="22"/>
          <w:lang w:val="sl-SI"/>
        </w:rPr>
      </w:pPr>
      <w:r>
        <w:rPr>
          <w:rFonts w:ascii="Cambria" w:hAnsi="Cambria"/>
          <w:sz w:val="22"/>
          <w:szCs w:val="22"/>
          <w:lang w:val="sl-SI"/>
        </w:rPr>
        <w:t xml:space="preserve">- </w:t>
      </w:r>
      <w:r w:rsidR="0054202E" w:rsidRPr="00081F43">
        <w:rPr>
          <w:rFonts w:ascii="Cambria" w:hAnsi="Cambria"/>
          <w:sz w:val="22"/>
          <w:szCs w:val="22"/>
          <w:lang w:val="sl-SI"/>
        </w:rPr>
        <w:t>na podlagi izrecne zahteve tudi drugi uporabniki, ki imajo za pridobivanje osebnih podatkov podlago v zakonu, osebni privolitvi posameznika ali pogodbenem razmerju.</w:t>
      </w:r>
    </w:p>
    <w:p w:rsidR="0054202E" w:rsidRPr="00081F43" w:rsidRDefault="0054202E" w:rsidP="0054202E">
      <w:pPr>
        <w:pStyle w:val="Brezrazmikov"/>
        <w:jc w:val="both"/>
        <w:rPr>
          <w:rFonts w:ascii="Cambria" w:hAnsi="Cambria"/>
          <w:sz w:val="22"/>
          <w:szCs w:val="22"/>
          <w:lang w:val="sl-SI"/>
        </w:rPr>
      </w:pPr>
    </w:p>
    <w:p w:rsidR="0054202E" w:rsidRPr="00081F43" w:rsidRDefault="0054202E" w:rsidP="0054202E">
      <w:pPr>
        <w:pStyle w:val="Brezrazmikov"/>
        <w:jc w:val="both"/>
        <w:rPr>
          <w:rFonts w:ascii="Cambria" w:hAnsi="Cambria"/>
          <w:sz w:val="22"/>
          <w:szCs w:val="22"/>
          <w:lang w:val="sl-SI"/>
        </w:rPr>
      </w:pPr>
      <w:r w:rsidRPr="00081F43">
        <w:rPr>
          <w:rFonts w:ascii="Cambria" w:hAnsi="Cambria"/>
          <w:sz w:val="22"/>
          <w:szCs w:val="22"/>
          <w:lang w:val="sl-SI"/>
        </w:rPr>
        <w:t>10. Dejstvo, ali se osebni podatki iznašajo v tretjo državo, kam, komu in pravna podlaga</w:t>
      </w:r>
      <w:r w:rsidR="00FE1BD5">
        <w:rPr>
          <w:rFonts w:ascii="Cambria" w:hAnsi="Cambria"/>
          <w:sz w:val="22"/>
          <w:szCs w:val="22"/>
          <w:lang w:val="sl-SI"/>
        </w:rPr>
        <w:t xml:space="preserve"> </w:t>
      </w:r>
      <w:r w:rsidRPr="00081F43">
        <w:rPr>
          <w:rFonts w:ascii="Cambria" w:hAnsi="Cambria"/>
          <w:sz w:val="22"/>
          <w:szCs w:val="22"/>
          <w:lang w:val="sl-SI"/>
        </w:rPr>
        <w:t>iznosa:</w:t>
      </w:r>
    </w:p>
    <w:p w:rsidR="0054202E" w:rsidRPr="00081F43" w:rsidRDefault="0054202E" w:rsidP="0054202E">
      <w:pPr>
        <w:pStyle w:val="Brezrazmikov"/>
        <w:jc w:val="both"/>
        <w:rPr>
          <w:rFonts w:ascii="Cambria" w:hAnsi="Cambria"/>
          <w:sz w:val="22"/>
          <w:szCs w:val="22"/>
          <w:lang w:val="sl-SI"/>
        </w:rPr>
      </w:pPr>
      <w:r w:rsidRPr="00081F43">
        <w:rPr>
          <w:rFonts w:ascii="Cambria" w:hAnsi="Cambria"/>
          <w:sz w:val="22"/>
          <w:szCs w:val="22"/>
          <w:lang w:val="sl-SI"/>
        </w:rPr>
        <w:t>- osebni podatki se ne iznašajo v tretje države</w:t>
      </w:r>
    </w:p>
    <w:p w:rsidR="0054202E" w:rsidRPr="00081F43" w:rsidRDefault="0054202E" w:rsidP="0054202E">
      <w:pPr>
        <w:pStyle w:val="Brezrazmikov"/>
        <w:jc w:val="both"/>
        <w:rPr>
          <w:rFonts w:ascii="Cambria" w:hAnsi="Cambria"/>
          <w:sz w:val="22"/>
          <w:szCs w:val="22"/>
          <w:lang w:val="sl-SI"/>
        </w:rPr>
      </w:pPr>
    </w:p>
    <w:p w:rsidR="0054202E" w:rsidRPr="00081F43" w:rsidRDefault="0054202E" w:rsidP="0054202E">
      <w:pPr>
        <w:pStyle w:val="Brezrazmikov"/>
        <w:jc w:val="both"/>
        <w:rPr>
          <w:rFonts w:ascii="Cambria" w:hAnsi="Cambria"/>
          <w:sz w:val="22"/>
          <w:szCs w:val="22"/>
          <w:lang w:val="sl-SI"/>
        </w:rPr>
      </w:pPr>
      <w:r w:rsidRPr="00081F43">
        <w:rPr>
          <w:rFonts w:ascii="Cambria" w:hAnsi="Cambria"/>
          <w:sz w:val="22"/>
          <w:szCs w:val="22"/>
          <w:lang w:val="sl-SI"/>
        </w:rPr>
        <w:t>11. Splošen opis zavarovanja osebnih podatkov:</w:t>
      </w:r>
    </w:p>
    <w:p w:rsidR="0054202E" w:rsidRPr="00081F43" w:rsidRDefault="0054202E" w:rsidP="0054202E">
      <w:pPr>
        <w:pStyle w:val="Brezrazmikov"/>
        <w:jc w:val="both"/>
        <w:rPr>
          <w:rFonts w:ascii="Cambria" w:hAnsi="Cambria"/>
          <w:sz w:val="22"/>
          <w:szCs w:val="22"/>
          <w:lang w:val="sl-SI"/>
        </w:rPr>
      </w:pPr>
      <w:r w:rsidRPr="00081F43">
        <w:rPr>
          <w:rFonts w:ascii="Cambria" w:hAnsi="Cambria"/>
          <w:sz w:val="22"/>
          <w:szCs w:val="22"/>
          <w:lang w:val="sl-SI"/>
        </w:rPr>
        <w:t xml:space="preserve">- Prostori, v katerih se nahaja zbirka osebnih podatkov ter ostala dokumentacija, vezana na zbirko, se izven delovnega časa zaklepajo, zaklepajo pa se tudi v času, ko v njih ni zaposlenih. </w:t>
      </w:r>
    </w:p>
    <w:p w:rsidR="0054202E" w:rsidRPr="00081F43" w:rsidRDefault="0054202E" w:rsidP="0054202E">
      <w:pPr>
        <w:pStyle w:val="Brezrazmikov"/>
        <w:jc w:val="both"/>
        <w:rPr>
          <w:rFonts w:ascii="Cambria" w:hAnsi="Cambria"/>
          <w:sz w:val="22"/>
          <w:szCs w:val="22"/>
          <w:lang w:val="sl-SI"/>
        </w:rPr>
      </w:pPr>
      <w:r w:rsidRPr="00081F43">
        <w:rPr>
          <w:rFonts w:ascii="Cambria" w:hAnsi="Cambria"/>
          <w:sz w:val="22"/>
          <w:szCs w:val="22"/>
          <w:lang w:val="sl-SI"/>
        </w:rPr>
        <w:lastRenderedPageBreak/>
        <w:t>- Zbirka osebnih podatkov, ki se vodi ročno - v matični knjigi in personalnih mapah, se izven delovnega časa zaklepa v omare. Dostop do osebnih podatkov ima izvajalec in od njega pooblaščena oseba.</w:t>
      </w:r>
    </w:p>
    <w:p w:rsidR="0054202E" w:rsidRPr="00081F43" w:rsidRDefault="0054202E" w:rsidP="0054202E">
      <w:pPr>
        <w:pStyle w:val="Brezrazmikov"/>
        <w:jc w:val="both"/>
        <w:rPr>
          <w:rFonts w:ascii="Cambria" w:hAnsi="Cambria"/>
          <w:sz w:val="22"/>
          <w:szCs w:val="22"/>
          <w:lang w:val="sl-SI"/>
        </w:rPr>
      </w:pPr>
      <w:r w:rsidRPr="00081F43">
        <w:rPr>
          <w:rFonts w:ascii="Cambria" w:hAnsi="Cambria"/>
          <w:sz w:val="22"/>
          <w:szCs w:val="22"/>
          <w:lang w:val="sl-SI"/>
        </w:rPr>
        <w:t>- Postopki in ukrepi za zavarovanje osebnih podatkov so določeni v Pravilniku o zavarovanju osebnih podatkov, ki ga je izdal izvajalec</w:t>
      </w:r>
      <w:r w:rsidR="00FE1BD5">
        <w:rPr>
          <w:rFonts w:ascii="Cambria" w:hAnsi="Cambria"/>
          <w:sz w:val="22"/>
          <w:szCs w:val="22"/>
          <w:lang w:val="sl-SI"/>
        </w:rPr>
        <w:t>.</w:t>
      </w:r>
    </w:p>
    <w:p w:rsidR="0054202E" w:rsidRPr="00081F43" w:rsidRDefault="0054202E" w:rsidP="0054202E">
      <w:pPr>
        <w:pStyle w:val="Brezrazmikov"/>
        <w:jc w:val="both"/>
        <w:rPr>
          <w:rFonts w:ascii="Cambria" w:hAnsi="Cambria"/>
          <w:sz w:val="22"/>
          <w:szCs w:val="22"/>
          <w:lang w:val="sl-SI"/>
        </w:rPr>
      </w:pPr>
    </w:p>
    <w:p w:rsidR="0054202E" w:rsidRPr="00081F43" w:rsidRDefault="0054202E" w:rsidP="0054202E">
      <w:pPr>
        <w:pStyle w:val="Brezrazmikov"/>
        <w:jc w:val="both"/>
        <w:rPr>
          <w:rFonts w:ascii="Cambria" w:hAnsi="Cambria"/>
          <w:sz w:val="22"/>
          <w:szCs w:val="22"/>
          <w:lang w:val="sl-SI"/>
        </w:rPr>
      </w:pPr>
      <w:r w:rsidRPr="00081F43">
        <w:rPr>
          <w:rFonts w:ascii="Cambria" w:hAnsi="Cambria"/>
          <w:sz w:val="22"/>
          <w:szCs w:val="22"/>
          <w:lang w:val="sl-SI"/>
        </w:rPr>
        <w:t>12. Podatki o povezanih zbirkah osebnih podatkov iz uradni evidenc ter javnih knjig:</w:t>
      </w:r>
    </w:p>
    <w:p w:rsidR="0054202E" w:rsidRPr="00081F43" w:rsidRDefault="0054202E" w:rsidP="0054202E">
      <w:pPr>
        <w:pStyle w:val="Brezrazmikov"/>
        <w:jc w:val="both"/>
        <w:rPr>
          <w:rFonts w:ascii="Cambria" w:hAnsi="Cambria"/>
          <w:sz w:val="22"/>
          <w:szCs w:val="22"/>
          <w:lang w:val="sl-SI"/>
        </w:rPr>
      </w:pPr>
      <w:r w:rsidRPr="00081F43">
        <w:rPr>
          <w:rFonts w:ascii="Cambria" w:hAnsi="Cambria"/>
          <w:sz w:val="22"/>
          <w:szCs w:val="22"/>
          <w:lang w:val="sl-SI"/>
        </w:rPr>
        <w:t>- Osebni podatki se ne povezujejo z uradnimi evidencami ter javnimi knjigami.</w:t>
      </w:r>
    </w:p>
    <w:p w:rsidR="0054202E" w:rsidRPr="00081F43" w:rsidRDefault="0054202E" w:rsidP="0054202E">
      <w:pPr>
        <w:pStyle w:val="Brezrazmikov"/>
        <w:jc w:val="both"/>
        <w:rPr>
          <w:rFonts w:ascii="Cambria" w:hAnsi="Cambria"/>
          <w:color w:val="000000" w:themeColor="text1"/>
          <w:sz w:val="22"/>
          <w:szCs w:val="22"/>
          <w:lang w:val="sl-SI"/>
        </w:rPr>
      </w:pPr>
    </w:p>
    <w:p w:rsidR="0054202E" w:rsidRPr="00081F43" w:rsidRDefault="0054202E" w:rsidP="0054202E">
      <w:pPr>
        <w:pStyle w:val="Brezrazmikov"/>
        <w:jc w:val="both"/>
        <w:rPr>
          <w:rFonts w:ascii="Cambria" w:hAnsi="Cambria"/>
          <w:color w:val="000000" w:themeColor="text1"/>
          <w:sz w:val="22"/>
          <w:szCs w:val="22"/>
          <w:lang w:val="sl-SI"/>
        </w:rPr>
      </w:pPr>
    </w:p>
    <w:p w:rsidR="0054202E" w:rsidRPr="00081F43"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b/>
          <w:color w:val="000000" w:themeColor="text1"/>
          <w:sz w:val="22"/>
          <w:szCs w:val="22"/>
          <w:u w:val="single"/>
          <w:lang w:val="sl-SI"/>
        </w:rPr>
      </w:pPr>
    </w:p>
    <w:p w:rsidR="0054202E" w:rsidRDefault="0054202E" w:rsidP="0054202E">
      <w:pPr>
        <w:pStyle w:val="Brezrazmikov"/>
        <w:jc w:val="both"/>
        <w:rPr>
          <w:rFonts w:ascii="Cambria" w:hAnsi="Cambria"/>
          <w:b/>
          <w:color w:val="000000" w:themeColor="text1"/>
          <w:sz w:val="22"/>
          <w:szCs w:val="22"/>
          <w:u w:val="single"/>
          <w:lang w:val="sl-SI"/>
        </w:rPr>
      </w:pPr>
    </w:p>
    <w:p w:rsidR="0054202E" w:rsidRDefault="0054202E" w:rsidP="0054202E">
      <w:pPr>
        <w:pStyle w:val="Brezrazmikov"/>
        <w:jc w:val="both"/>
        <w:rPr>
          <w:rFonts w:ascii="Cambria" w:hAnsi="Cambria"/>
          <w:b/>
          <w:color w:val="000000" w:themeColor="text1"/>
          <w:sz w:val="22"/>
          <w:szCs w:val="22"/>
          <w:u w:val="single"/>
          <w:lang w:val="sl-SI"/>
        </w:rPr>
      </w:pPr>
    </w:p>
    <w:p w:rsidR="0054202E" w:rsidRDefault="0054202E" w:rsidP="0054202E">
      <w:pPr>
        <w:pStyle w:val="Brezrazmikov"/>
        <w:jc w:val="both"/>
        <w:rPr>
          <w:rFonts w:ascii="Cambria" w:hAnsi="Cambria"/>
          <w:b/>
          <w:color w:val="000000" w:themeColor="text1"/>
          <w:sz w:val="22"/>
          <w:szCs w:val="22"/>
          <w:u w:val="single"/>
          <w:lang w:val="sl-SI"/>
        </w:rPr>
      </w:pPr>
    </w:p>
    <w:p w:rsidR="0054202E" w:rsidRDefault="0054202E" w:rsidP="0054202E">
      <w:pPr>
        <w:pStyle w:val="Brezrazmikov"/>
        <w:jc w:val="both"/>
        <w:rPr>
          <w:rFonts w:ascii="Cambria" w:hAnsi="Cambria"/>
          <w:b/>
          <w:color w:val="000000" w:themeColor="text1"/>
          <w:sz w:val="22"/>
          <w:szCs w:val="22"/>
          <w:u w:val="single"/>
          <w:lang w:val="sl-SI"/>
        </w:rPr>
      </w:pPr>
    </w:p>
    <w:p w:rsidR="0054202E" w:rsidRDefault="0054202E" w:rsidP="0054202E">
      <w:pPr>
        <w:pStyle w:val="Brezrazmikov"/>
        <w:jc w:val="both"/>
        <w:rPr>
          <w:rFonts w:ascii="Cambria" w:hAnsi="Cambria"/>
          <w:b/>
          <w:color w:val="000000" w:themeColor="text1"/>
          <w:sz w:val="22"/>
          <w:szCs w:val="22"/>
          <w:u w:val="single"/>
          <w:lang w:val="sl-SI"/>
        </w:rPr>
      </w:pPr>
    </w:p>
    <w:p w:rsidR="0054202E" w:rsidRDefault="0054202E" w:rsidP="0054202E">
      <w:pPr>
        <w:pStyle w:val="Brezrazmikov"/>
        <w:jc w:val="both"/>
        <w:rPr>
          <w:rFonts w:ascii="Cambria" w:hAnsi="Cambria"/>
          <w:b/>
          <w:color w:val="000000" w:themeColor="text1"/>
          <w:sz w:val="22"/>
          <w:szCs w:val="22"/>
          <w:u w:val="single"/>
          <w:lang w:val="sl-SI"/>
        </w:rPr>
      </w:pPr>
    </w:p>
    <w:p w:rsidR="0054202E" w:rsidRDefault="0054202E" w:rsidP="0054202E">
      <w:pPr>
        <w:pStyle w:val="Brezrazmikov"/>
        <w:jc w:val="both"/>
        <w:rPr>
          <w:rFonts w:ascii="Cambria" w:hAnsi="Cambria"/>
          <w:b/>
          <w:color w:val="000000" w:themeColor="text1"/>
          <w:sz w:val="22"/>
          <w:szCs w:val="22"/>
          <w:u w:val="single"/>
          <w:lang w:val="sl-SI"/>
        </w:rPr>
      </w:pPr>
    </w:p>
    <w:p w:rsidR="0054202E" w:rsidRDefault="0054202E" w:rsidP="0054202E">
      <w:pPr>
        <w:pStyle w:val="Brezrazmikov"/>
        <w:jc w:val="both"/>
        <w:rPr>
          <w:rFonts w:ascii="Cambria" w:hAnsi="Cambria"/>
          <w:b/>
          <w:color w:val="000000" w:themeColor="text1"/>
          <w:sz w:val="22"/>
          <w:szCs w:val="22"/>
          <w:u w:val="single"/>
          <w:lang w:val="sl-SI"/>
        </w:rPr>
      </w:pPr>
    </w:p>
    <w:p w:rsidR="0054202E" w:rsidRDefault="0054202E" w:rsidP="0054202E">
      <w:pPr>
        <w:pStyle w:val="Brezrazmikov"/>
        <w:jc w:val="both"/>
        <w:rPr>
          <w:rFonts w:ascii="Cambria" w:hAnsi="Cambria"/>
          <w:b/>
          <w:color w:val="000000" w:themeColor="text1"/>
          <w:sz w:val="22"/>
          <w:szCs w:val="22"/>
          <w:u w:val="single"/>
          <w:lang w:val="sl-SI"/>
        </w:rPr>
      </w:pPr>
    </w:p>
    <w:p w:rsidR="0054202E" w:rsidRDefault="0054202E" w:rsidP="0054202E">
      <w:pPr>
        <w:pStyle w:val="Brezrazmikov"/>
        <w:jc w:val="both"/>
        <w:rPr>
          <w:rFonts w:ascii="Cambria" w:hAnsi="Cambria"/>
          <w:b/>
          <w:color w:val="000000" w:themeColor="text1"/>
          <w:sz w:val="22"/>
          <w:szCs w:val="22"/>
          <w:u w:val="single"/>
          <w:lang w:val="sl-SI"/>
        </w:rPr>
      </w:pPr>
    </w:p>
    <w:p w:rsidR="0054202E" w:rsidRDefault="0054202E" w:rsidP="0054202E">
      <w:pPr>
        <w:pStyle w:val="Brezrazmikov"/>
        <w:jc w:val="both"/>
        <w:rPr>
          <w:rFonts w:ascii="Cambria" w:hAnsi="Cambria"/>
          <w:b/>
          <w:color w:val="000000" w:themeColor="text1"/>
          <w:sz w:val="22"/>
          <w:szCs w:val="22"/>
          <w:u w:val="single"/>
          <w:lang w:val="sl-SI"/>
        </w:rPr>
      </w:pPr>
    </w:p>
    <w:p w:rsidR="0054202E" w:rsidRDefault="0054202E" w:rsidP="0054202E">
      <w:pPr>
        <w:pStyle w:val="Brezrazmikov"/>
        <w:jc w:val="both"/>
        <w:rPr>
          <w:rFonts w:ascii="Cambria" w:hAnsi="Cambria"/>
          <w:b/>
          <w:color w:val="000000" w:themeColor="text1"/>
          <w:sz w:val="22"/>
          <w:szCs w:val="22"/>
          <w:u w:val="single"/>
          <w:lang w:val="sl-SI"/>
        </w:rPr>
      </w:pPr>
    </w:p>
    <w:p w:rsidR="0054202E" w:rsidRDefault="0054202E" w:rsidP="0054202E">
      <w:pPr>
        <w:pStyle w:val="Brezrazmikov"/>
        <w:jc w:val="both"/>
        <w:rPr>
          <w:rFonts w:ascii="Cambria" w:hAnsi="Cambria"/>
          <w:b/>
          <w:color w:val="000000" w:themeColor="text1"/>
          <w:sz w:val="22"/>
          <w:szCs w:val="22"/>
          <w:u w:val="single"/>
          <w:lang w:val="sl-SI"/>
        </w:rPr>
      </w:pPr>
    </w:p>
    <w:p w:rsidR="0054202E" w:rsidRDefault="0054202E" w:rsidP="0054202E">
      <w:pPr>
        <w:pStyle w:val="Brezrazmikov"/>
        <w:jc w:val="both"/>
        <w:rPr>
          <w:rFonts w:ascii="Cambria" w:hAnsi="Cambria"/>
          <w:b/>
          <w:color w:val="000000" w:themeColor="text1"/>
          <w:sz w:val="22"/>
          <w:szCs w:val="22"/>
          <w:u w:val="single"/>
          <w:lang w:val="sl-SI"/>
        </w:rPr>
      </w:pPr>
    </w:p>
    <w:p w:rsidR="0054202E" w:rsidRDefault="0054202E" w:rsidP="0054202E">
      <w:pPr>
        <w:pStyle w:val="Brezrazmikov"/>
        <w:jc w:val="both"/>
        <w:rPr>
          <w:rFonts w:ascii="Cambria" w:hAnsi="Cambria"/>
          <w:b/>
          <w:color w:val="000000" w:themeColor="text1"/>
          <w:sz w:val="22"/>
          <w:szCs w:val="22"/>
          <w:u w:val="single"/>
          <w:lang w:val="sl-SI"/>
        </w:rPr>
      </w:pPr>
    </w:p>
    <w:p w:rsidR="0054202E" w:rsidRDefault="0054202E" w:rsidP="0054202E">
      <w:pPr>
        <w:pStyle w:val="Brezrazmikov"/>
        <w:jc w:val="both"/>
        <w:rPr>
          <w:rFonts w:ascii="Cambria" w:hAnsi="Cambria"/>
          <w:b/>
          <w:color w:val="000000" w:themeColor="text1"/>
          <w:sz w:val="22"/>
          <w:szCs w:val="22"/>
          <w:u w:val="single"/>
          <w:lang w:val="sl-SI"/>
        </w:rPr>
      </w:pPr>
    </w:p>
    <w:p w:rsidR="0054202E" w:rsidRDefault="0054202E" w:rsidP="0054202E">
      <w:pPr>
        <w:pStyle w:val="Brezrazmikov"/>
        <w:jc w:val="both"/>
        <w:rPr>
          <w:rFonts w:ascii="Cambria" w:hAnsi="Cambria"/>
          <w:b/>
          <w:color w:val="000000" w:themeColor="text1"/>
          <w:sz w:val="22"/>
          <w:szCs w:val="22"/>
          <w:u w:val="single"/>
          <w:lang w:val="sl-SI"/>
        </w:rPr>
      </w:pPr>
    </w:p>
    <w:p w:rsidR="0054202E" w:rsidRDefault="0054202E" w:rsidP="0054202E">
      <w:pPr>
        <w:pStyle w:val="Brezrazmikov"/>
        <w:jc w:val="both"/>
        <w:rPr>
          <w:rFonts w:ascii="Cambria" w:hAnsi="Cambria"/>
          <w:b/>
          <w:color w:val="000000" w:themeColor="text1"/>
          <w:sz w:val="22"/>
          <w:szCs w:val="22"/>
          <w:u w:val="single"/>
          <w:lang w:val="sl-SI"/>
        </w:rPr>
      </w:pPr>
    </w:p>
    <w:p w:rsidR="0054202E" w:rsidRDefault="0054202E" w:rsidP="0054202E">
      <w:pPr>
        <w:pStyle w:val="Brezrazmikov"/>
        <w:jc w:val="both"/>
        <w:rPr>
          <w:rFonts w:ascii="Cambria" w:hAnsi="Cambria"/>
          <w:b/>
          <w:color w:val="000000" w:themeColor="text1"/>
          <w:sz w:val="22"/>
          <w:szCs w:val="22"/>
          <w:u w:val="single"/>
          <w:lang w:val="sl-SI"/>
        </w:rPr>
      </w:pPr>
    </w:p>
    <w:p w:rsidR="0054202E" w:rsidRDefault="0054202E" w:rsidP="0054202E">
      <w:pPr>
        <w:pStyle w:val="Brezrazmikov"/>
        <w:jc w:val="both"/>
        <w:rPr>
          <w:rFonts w:ascii="Cambria" w:hAnsi="Cambria"/>
          <w:b/>
          <w:color w:val="000000" w:themeColor="text1"/>
          <w:sz w:val="22"/>
          <w:szCs w:val="22"/>
          <w:u w:val="single"/>
          <w:lang w:val="sl-SI"/>
        </w:rPr>
      </w:pPr>
    </w:p>
    <w:p w:rsidR="0054202E" w:rsidRDefault="0054202E" w:rsidP="0054202E">
      <w:pPr>
        <w:pStyle w:val="Brezrazmikov"/>
        <w:jc w:val="both"/>
        <w:rPr>
          <w:rFonts w:ascii="Cambria" w:hAnsi="Cambria"/>
          <w:b/>
          <w:color w:val="000000" w:themeColor="text1"/>
          <w:sz w:val="22"/>
          <w:szCs w:val="22"/>
          <w:u w:val="single"/>
          <w:lang w:val="sl-SI"/>
        </w:rPr>
      </w:pPr>
    </w:p>
    <w:p w:rsidR="0054202E" w:rsidRDefault="0054202E" w:rsidP="0054202E">
      <w:pPr>
        <w:pStyle w:val="Brezrazmikov"/>
        <w:jc w:val="both"/>
        <w:rPr>
          <w:rFonts w:ascii="Cambria" w:hAnsi="Cambria"/>
          <w:b/>
          <w:color w:val="000000" w:themeColor="text1"/>
          <w:sz w:val="22"/>
          <w:szCs w:val="22"/>
          <w:u w:val="single"/>
          <w:lang w:val="sl-SI"/>
        </w:rPr>
      </w:pPr>
    </w:p>
    <w:p w:rsidR="0054202E" w:rsidRDefault="0054202E" w:rsidP="0054202E">
      <w:pPr>
        <w:pStyle w:val="Brezrazmikov"/>
        <w:jc w:val="both"/>
        <w:rPr>
          <w:rFonts w:ascii="Cambria" w:hAnsi="Cambria"/>
          <w:b/>
          <w:color w:val="000000" w:themeColor="text1"/>
          <w:sz w:val="22"/>
          <w:szCs w:val="22"/>
          <w:u w:val="single"/>
          <w:lang w:val="sl-SI"/>
        </w:rPr>
      </w:pPr>
    </w:p>
    <w:p w:rsidR="0054202E" w:rsidRDefault="0054202E" w:rsidP="0054202E">
      <w:pPr>
        <w:pStyle w:val="Brezrazmikov"/>
        <w:jc w:val="both"/>
        <w:rPr>
          <w:rFonts w:ascii="Cambria" w:hAnsi="Cambria"/>
          <w:b/>
          <w:color w:val="000000" w:themeColor="text1"/>
          <w:sz w:val="22"/>
          <w:szCs w:val="22"/>
          <w:u w:val="single"/>
          <w:lang w:val="sl-SI"/>
        </w:rPr>
      </w:pPr>
    </w:p>
    <w:p w:rsidR="0054202E" w:rsidRDefault="0054202E" w:rsidP="0054202E">
      <w:pPr>
        <w:pStyle w:val="Brezrazmikov"/>
        <w:jc w:val="both"/>
        <w:rPr>
          <w:rFonts w:ascii="Cambria" w:hAnsi="Cambria"/>
          <w:b/>
          <w:color w:val="000000" w:themeColor="text1"/>
          <w:sz w:val="22"/>
          <w:szCs w:val="22"/>
          <w:u w:val="single"/>
          <w:lang w:val="sl-SI"/>
        </w:rPr>
      </w:pPr>
    </w:p>
    <w:p w:rsidR="0054202E" w:rsidRDefault="0054202E" w:rsidP="0054202E">
      <w:pPr>
        <w:pStyle w:val="Brezrazmikov"/>
        <w:jc w:val="both"/>
        <w:rPr>
          <w:rFonts w:ascii="Cambria" w:hAnsi="Cambria"/>
          <w:b/>
          <w:color w:val="000000" w:themeColor="text1"/>
          <w:sz w:val="22"/>
          <w:szCs w:val="22"/>
          <w:u w:val="single"/>
          <w:lang w:val="sl-SI"/>
        </w:rPr>
      </w:pPr>
    </w:p>
    <w:p w:rsidR="0054202E" w:rsidRDefault="0054202E" w:rsidP="0054202E">
      <w:pPr>
        <w:pStyle w:val="Brezrazmikov"/>
        <w:jc w:val="both"/>
        <w:rPr>
          <w:rFonts w:ascii="Cambria" w:hAnsi="Cambria"/>
          <w:b/>
          <w:color w:val="000000" w:themeColor="text1"/>
          <w:sz w:val="22"/>
          <w:szCs w:val="22"/>
          <w:u w:val="single"/>
          <w:lang w:val="sl-SI"/>
        </w:rPr>
      </w:pPr>
    </w:p>
    <w:p w:rsidR="0054202E" w:rsidRDefault="0054202E" w:rsidP="0054202E">
      <w:pPr>
        <w:pStyle w:val="Brezrazmikov"/>
        <w:jc w:val="both"/>
        <w:rPr>
          <w:rFonts w:ascii="Cambria" w:hAnsi="Cambria"/>
          <w:b/>
          <w:color w:val="000000" w:themeColor="text1"/>
          <w:sz w:val="22"/>
          <w:szCs w:val="22"/>
          <w:u w:val="single"/>
          <w:lang w:val="sl-SI"/>
        </w:rPr>
      </w:pPr>
    </w:p>
    <w:p w:rsidR="0054202E" w:rsidRDefault="0054202E" w:rsidP="0054202E">
      <w:pPr>
        <w:pStyle w:val="Brezrazmikov"/>
        <w:jc w:val="both"/>
        <w:rPr>
          <w:rFonts w:ascii="Cambria" w:hAnsi="Cambria"/>
          <w:b/>
          <w:color w:val="000000" w:themeColor="text1"/>
          <w:sz w:val="22"/>
          <w:szCs w:val="22"/>
          <w:u w:val="single"/>
          <w:lang w:val="sl-SI"/>
        </w:rPr>
      </w:pPr>
    </w:p>
    <w:p w:rsidR="0054202E" w:rsidRDefault="0054202E" w:rsidP="0054202E">
      <w:pPr>
        <w:pStyle w:val="Brezrazmikov"/>
        <w:jc w:val="both"/>
        <w:rPr>
          <w:rFonts w:ascii="Cambria" w:hAnsi="Cambria"/>
          <w:b/>
          <w:color w:val="000000" w:themeColor="text1"/>
          <w:sz w:val="22"/>
          <w:szCs w:val="22"/>
          <w:u w:val="single"/>
          <w:lang w:val="sl-SI"/>
        </w:rPr>
      </w:pPr>
    </w:p>
    <w:p w:rsidR="0054202E" w:rsidRDefault="0054202E" w:rsidP="0054202E">
      <w:pPr>
        <w:pStyle w:val="Brezrazmikov"/>
        <w:jc w:val="both"/>
        <w:rPr>
          <w:rFonts w:ascii="Cambria" w:hAnsi="Cambria"/>
          <w:b/>
          <w:color w:val="000000" w:themeColor="text1"/>
          <w:sz w:val="22"/>
          <w:szCs w:val="22"/>
          <w:u w:val="single"/>
          <w:lang w:val="sl-SI"/>
        </w:rPr>
      </w:pPr>
    </w:p>
    <w:p w:rsidR="0054202E" w:rsidRDefault="0054202E" w:rsidP="0054202E">
      <w:pPr>
        <w:pStyle w:val="Brezrazmikov"/>
        <w:jc w:val="both"/>
        <w:rPr>
          <w:rFonts w:ascii="Cambria" w:hAnsi="Cambria"/>
          <w:b/>
          <w:color w:val="000000" w:themeColor="text1"/>
          <w:sz w:val="22"/>
          <w:szCs w:val="22"/>
          <w:u w:val="single"/>
          <w:lang w:val="sl-SI"/>
        </w:rPr>
      </w:pPr>
    </w:p>
    <w:p w:rsidR="0054202E" w:rsidRDefault="0054202E" w:rsidP="0054202E">
      <w:pPr>
        <w:pStyle w:val="Brezrazmikov"/>
        <w:jc w:val="both"/>
        <w:rPr>
          <w:rFonts w:ascii="Cambria" w:hAnsi="Cambria"/>
          <w:b/>
          <w:color w:val="000000" w:themeColor="text1"/>
          <w:sz w:val="22"/>
          <w:szCs w:val="22"/>
          <w:u w:val="single"/>
          <w:lang w:val="sl-SI"/>
        </w:rPr>
      </w:pPr>
    </w:p>
    <w:p w:rsidR="0054202E" w:rsidRDefault="0054202E" w:rsidP="0054202E">
      <w:pPr>
        <w:pStyle w:val="Brezrazmikov"/>
        <w:jc w:val="both"/>
        <w:rPr>
          <w:rFonts w:ascii="Cambria" w:hAnsi="Cambria"/>
          <w:b/>
          <w:color w:val="000000" w:themeColor="text1"/>
          <w:sz w:val="22"/>
          <w:szCs w:val="22"/>
          <w:u w:val="single"/>
          <w:lang w:val="sl-SI"/>
        </w:rPr>
      </w:pPr>
    </w:p>
    <w:p w:rsidR="0054202E" w:rsidRDefault="0054202E" w:rsidP="0054202E">
      <w:pPr>
        <w:pStyle w:val="Brezrazmikov"/>
        <w:jc w:val="both"/>
        <w:rPr>
          <w:rFonts w:ascii="Cambria" w:hAnsi="Cambria"/>
          <w:b/>
          <w:color w:val="000000" w:themeColor="text1"/>
          <w:sz w:val="22"/>
          <w:szCs w:val="22"/>
          <w:u w:val="single"/>
          <w:lang w:val="sl-SI"/>
        </w:rPr>
      </w:pPr>
    </w:p>
    <w:p w:rsidR="0054202E" w:rsidRDefault="0054202E" w:rsidP="0054202E">
      <w:pPr>
        <w:pStyle w:val="Brezrazmikov"/>
        <w:jc w:val="both"/>
        <w:rPr>
          <w:rFonts w:ascii="Cambria" w:hAnsi="Cambria"/>
          <w:b/>
          <w:color w:val="000000" w:themeColor="text1"/>
          <w:sz w:val="22"/>
          <w:szCs w:val="22"/>
          <w:u w:val="single"/>
          <w:lang w:val="sl-SI"/>
        </w:rPr>
      </w:pPr>
    </w:p>
    <w:p w:rsidR="0054202E" w:rsidRDefault="0054202E" w:rsidP="0054202E">
      <w:pPr>
        <w:pStyle w:val="Brezrazmikov"/>
        <w:jc w:val="both"/>
        <w:rPr>
          <w:rFonts w:ascii="Cambria" w:hAnsi="Cambria"/>
          <w:b/>
          <w:color w:val="000000" w:themeColor="text1"/>
          <w:sz w:val="22"/>
          <w:szCs w:val="22"/>
          <w:u w:val="single"/>
          <w:lang w:val="sl-SI"/>
        </w:rPr>
      </w:pPr>
    </w:p>
    <w:p w:rsidR="0054202E" w:rsidRDefault="0054202E" w:rsidP="0054202E">
      <w:pPr>
        <w:pStyle w:val="Brezrazmikov"/>
        <w:jc w:val="both"/>
        <w:rPr>
          <w:rFonts w:ascii="Cambria" w:hAnsi="Cambria"/>
          <w:b/>
          <w:color w:val="000000" w:themeColor="text1"/>
          <w:sz w:val="22"/>
          <w:szCs w:val="22"/>
          <w:u w:val="single"/>
          <w:lang w:val="sl-SI"/>
        </w:rPr>
      </w:pPr>
    </w:p>
    <w:p w:rsidR="0054202E" w:rsidRDefault="0054202E" w:rsidP="0054202E">
      <w:pPr>
        <w:pStyle w:val="Brezrazmikov"/>
        <w:jc w:val="both"/>
        <w:rPr>
          <w:rFonts w:ascii="Cambria" w:hAnsi="Cambria"/>
          <w:b/>
          <w:color w:val="000000" w:themeColor="text1"/>
          <w:sz w:val="22"/>
          <w:szCs w:val="22"/>
          <w:u w:val="single"/>
          <w:lang w:val="sl-SI"/>
        </w:rPr>
      </w:pPr>
    </w:p>
    <w:p w:rsidR="0054202E" w:rsidRDefault="0054202E" w:rsidP="0054202E">
      <w:pPr>
        <w:pStyle w:val="Brezrazmikov"/>
        <w:jc w:val="both"/>
        <w:rPr>
          <w:rFonts w:ascii="Cambria" w:hAnsi="Cambria"/>
          <w:b/>
          <w:color w:val="000000" w:themeColor="text1"/>
          <w:sz w:val="22"/>
          <w:szCs w:val="22"/>
          <w:u w:val="single"/>
          <w:lang w:val="sl-SI"/>
        </w:rPr>
      </w:pPr>
    </w:p>
    <w:p w:rsidR="0054202E" w:rsidRDefault="0054202E" w:rsidP="0054202E">
      <w:pPr>
        <w:pStyle w:val="Brezrazmikov"/>
        <w:jc w:val="both"/>
        <w:rPr>
          <w:rFonts w:ascii="Cambria" w:hAnsi="Cambria"/>
          <w:b/>
          <w:color w:val="000000" w:themeColor="text1"/>
          <w:sz w:val="22"/>
          <w:szCs w:val="22"/>
          <w:u w:val="single"/>
          <w:lang w:val="sl-SI"/>
        </w:rPr>
      </w:pPr>
    </w:p>
    <w:p w:rsidR="0054202E" w:rsidRDefault="0054202E" w:rsidP="0054202E">
      <w:pPr>
        <w:pStyle w:val="Brezrazmikov"/>
        <w:jc w:val="both"/>
        <w:rPr>
          <w:rFonts w:ascii="Cambria" w:hAnsi="Cambria"/>
          <w:b/>
          <w:color w:val="000000" w:themeColor="text1"/>
          <w:sz w:val="22"/>
          <w:szCs w:val="22"/>
          <w:u w:val="single"/>
          <w:lang w:val="sl-SI"/>
        </w:rPr>
      </w:pPr>
    </w:p>
    <w:p w:rsidR="0054202E" w:rsidRPr="00081F43" w:rsidRDefault="0054202E" w:rsidP="0054202E">
      <w:pPr>
        <w:pStyle w:val="Brezrazmikov"/>
        <w:jc w:val="both"/>
        <w:rPr>
          <w:rFonts w:ascii="Cambria" w:hAnsi="Cambria"/>
          <w:b/>
          <w:color w:val="000000" w:themeColor="text1"/>
          <w:sz w:val="22"/>
          <w:szCs w:val="22"/>
          <w:u w:val="single"/>
          <w:lang w:val="sl-SI"/>
        </w:rPr>
      </w:pPr>
      <w:r w:rsidRPr="00081F43">
        <w:rPr>
          <w:rFonts w:ascii="Cambria" w:hAnsi="Cambria"/>
          <w:b/>
          <w:color w:val="000000" w:themeColor="text1"/>
          <w:sz w:val="22"/>
          <w:szCs w:val="22"/>
          <w:u w:val="single"/>
          <w:lang w:val="sl-SI"/>
        </w:rPr>
        <w:lastRenderedPageBreak/>
        <w:t>4. KATALOG EVIDENCE OSNOVNE MEDICINSKE DOKUMENTACIJE</w:t>
      </w:r>
    </w:p>
    <w:p w:rsidR="0054202E" w:rsidRPr="00081F43" w:rsidRDefault="0054202E" w:rsidP="0054202E">
      <w:pPr>
        <w:pStyle w:val="Brezrazmikov"/>
        <w:jc w:val="both"/>
        <w:rPr>
          <w:rFonts w:ascii="Cambria" w:hAnsi="Cambria"/>
          <w:color w:val="000000" w:themeColor="text1"/>
          <w:sz w:val="22"/>
          <w:szCs w:val="22"/>
          <w:lang w:val="sl-SI"/>
        </w:rPr>
      </w:pPr>
    </w:p>
    <w:p w:rsidR="0054202E" w:rsidRPr="00081F43" w:rsidRDefault="0054202E" w:rsidP="0054202E">
      <w:pPr>
        <w:pStyle w:val="Brezrazmikov"/>
        <w:jc w:val="both"/>
        <w:rPr>
          <w:rFonts w:ascii="Cambria" w:hAnsi="Cambria"/>
          <w:color w:val="000000" w:themeColor="text1"/>
          <w:sz w:val="22"/>
          <w:szCs w:val="22"/>
          <w:lang w:val="sl-SI"/>
        </w:rPr>
      </w:pPr>
    </w:p>
    <w:p w:rsidR="0054202E" w:rsidRPr="00081F43" w:rsidRDefault="0054202E" w:rsidP="0054202E">
      <w:pPr>
        <w:pStyle w:val="Brezrazmikov"/>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1. Naziv zbirke osebnih podatkov:</w:t>
      </w:r>
    </w:p>
    <w:p w:rsidR="0054202E" w:rsidRPr="00081F43" w:rsidRDefault="0054202E" w:rsidP="0054202E">
      <w:pPr>
        <w:pStyle w:val="Brezrazmikov"/>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 evidenca osnovne medicinske dokumentacije</w:t>
      </w:r>
    </w:p>
    <w:p w:rsidR="0054202E" w:rsidRPr="00081F43" w:rsidRDefault="0054202E" w:rsidP="0054202E">
      <w:pPr>
        <w:pStyle w:val="Brezrazmikov"/>
        <w:jc w:val="both"/>
        <w:rPr>
          <w:rFonts w:ascii="Cambria" w:hAnsi="Cambria"/>
          <w:color w:val="000000" w:themeColor="text1"/>
          <w:sz w:val="22"/>
          <w:szCs w:val="22"/>
          <w:lang w:val="sl-SI"/>
        </w:rPr>
      </w:pPr>
    </w:p>
    <w:p w:rsidR="0054202E" w:rsidRPr="00081F43" w:rsidRDefault="0054202E" w:rsidP="0054202E">
      <w:pPr>
        <w:pStyle w:val="Brezrazmikov"/>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2. Podatki o upravljavcu osebnih podatkov:</w:t>
      </w:r>
    </w:p>
    <w:p w:rsidR="0054202E" w:rsidRPr="00081F43" w:rsidRDefault="0054202E" w:rsidP="0054202E">
      <w:pPr>
        <w:pStyle w:val="Brezrazmikov"/>
        <w:jc w:val="both"/>
        <w:rPr>
          <w:rFonts w:ascii="Cambria" w:hAnsi="Cambria"/>
          <w:color w:val="000000" w:themeColor="text1"/>
          <w:sz w:val="22"/>
          <w:szCs w:val="22"/>
          <w:lang w:val="sl-SI"/>
        </w:rPr>
      </w:pPr>
    </w:p>
    <w:p w:rsidR="0054202E" w:rsidRPr="00081F43" w:rsidRDefault="0054202E" w:rsidP="0054202E">
      <w:pPr>
        <w:pStyle w:val="Brezrazmikov"/>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Izvajalec: ...............................................................................................................................</w:t>
      </w:r>
    </w:p>
    <w:p w:rsidR="0054202E" w:rsidRPr="00081F43" w:rsidRDefault="0054202E" w:rsidP="0054202E">
      <w:pPr>
        <w:pStyle w:val="Brezrazmikov"/>
        <w:jc w:val="both"/>
        <w:rPr>
          <w:rFonts w:ascii="Cambria" w:hAnsi="Cambria"/>
          <w:color w:val="000000" w:themeColor="text1"/>
          <w:sz w:val="22"/>
          <w:szCs w:val="22"/>
          <w:lang w:val="sl-SI"/>
        </w:rPr>
      </w:pPr>
    </w:p>
    <w:p w:rsidR="0054202E" w:rsidRPr="00081F43" w:rsidRDefault="0054202E" w:rsidP="0054202E">
      <w:pPr>
        <w:pStyle w:val="Brezrazmikov"/>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Matična številka: ...........................................................</w:t>
      </w:r>
    </w:p>
    <w:p w:rsidR="0054202E" w:rsidRPr="00081F43" w:rsidRDefault="0054202E" w:rsidP="0054202E">
      <w:pPr>
        <w:pStyle w:val="Brezrazmikov"/>
        <w:jc w:val="both"/>
        <w:rPr>
          <w:rFonts w:ascii="Cambria" w:hAnsi="Cambria"/>
          <w:color w:val="000000" w:themeColor="text1"/>
          <w:sz w:val="22"/>
          <w:szCs w:val="22"/>
          <w:lang w:val="sl-SI"/>
        </w:rPr>
      </w:pPr>
    </w:p>
    <w:p w:rsidR="0054202E" w:rsidRPr="00081F43" w:rsidRDefault="0054202E" w:rsidP="0054202E">
      <w:pPr>
        <w:pStyle w:val="Brezrazmikov"/>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3. Pravna podlaga za obdelavo osebnih podatkov:</w:t>
      </w:r>
    </w:p>
    <w:p w:rsidR="0054202E" w:rsidRPr="00081F43" w:rsidRDefault="0054202E" w:rsidP="0054202E">
      <w:pPr>
        <w:pStyle w:val="Brezrazmikov"/>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 xml:space="preserve">- Zakon o varstvu osebnih podatkov, Uredba (EU) 2016/679 Evropskega parlamenta in Sveta z dne 27. aprila 2016 o varstvu posameznikov pri obdelavi osebnih podatkov, </w:t>
      </w:r>
      <w:r w:rsidRPr="00081F43">
        <w:rPr>
          <w:rFonts w:ascii="Cambria" w:hAnsi="Cambria" w:cs="Times New Roman"/>
          <w:color w:val="000000" w:themeColor="text1"/>
          <w:sz w:val="22"/>
          <w:szCs w:val="22"/>
          <w:lang w:val="sl-SI"/>
        </w:rPr>
        <w:t xml:space="preserve">Zakon o zbirkah podatkov s področja zdravstvenega varstva, Zakon o zdravstveni dejavnosti, Zakon o zdravniški službi, </w:t>
      </w:r>
      <w:r w:rsidRPr="00081F43">
        <w:rPr>
          <w:rFonts w:ascii="Cambria" w:hAnsi="Cambria"/>
          <w:color w:val="000000" w:themeColor="text1"/>
          <w:sz w:val="22"/>
          <w:szCs w:val="22"/>
          <w:lang w:val="sl-SI"/>
        </w:rPr>
        <w:t>Zakon o zdravstvenem varstvu in zdravstvenem zavarovanju</w:t>
      </w:r>
    </w:p>
    <w:p w:rsidR="0054202E" w:rsidRPr="00081F43" w:rsidRDefault="0054202E" w:rsidP="0054202E">
      <w:pPr>
        <w:pStyle w:val="Brezrazmikov"/>
        <w:jc w:val="both"/>
        <w:rPr>
          <w:rFonts w:ascii="Cambria" w:hAnsi="Cambria"/>
          <w:color w:val="000000" w:themeColor="text1"/>
          <w:sz w:val="22"/>
          <w:szCs w:val="22"/>
          <w:lang w:val="sl-SI"/>
        </w:rPr>
      </w:pPr>
    </w:p>
    <w:p w:rsidR="0054202E" w:rsidRPr="00081F43" w:rsidRDefault="0054202E" w:rsidP="0054202E">
      <w:pPr>
        <w:pStyle w:val="Brezrazmikov"/>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4. Kategorije posameznikov, na katere se nanašajo osebni podatki, shranjeni v zbirki:</w:t>
      </w:r>
    </w:p>
    <w:p w:rsidR="0054202E" w:rsidRPr="00081F43" w:rsidRDefault="0054202E" w:rsidP="0054202E">
      <w:pPr>
        <w:pStyle w:val="Brezrazmikov"/>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 xml:space="preserve">- pacienti (zavarovane osebe) </w:t>
      </w:r>
    </w:p>
    <w:p w:rsidR="0054202E" w:rsidRPr="00081F43" w:rsidRDefault="0054202E" w:rsidP="0054202E">
      <w:pPr>
        <w:pStyle w:val="Brezrazmikov"/>
        <w:jc w:val="both"/>
        <w:rPr>
          <w:rFonts w:ascii="Cambria" w:hAnsi="Cambria"/>
          <w:color w:val="000000" w:themeColor="text1"/>
          <w:sz w:val="22"/>
          <w:szCs w:val="22"/>
          <w:lang w:val="sl-SI"/>
        </w:rPr>
      </w:pPr>
    </w:p>
    <w:p w:rsidR="0054202E" w:rsidRPr="00081F43" w:rsidRDefault="0054202E" w:rsidP="0054202E">
      <w:pPr>
        <w:pStyle w:val="Brezrazmikov"/>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5. Vrste osebnih podatkov v zbirki osebnih podatkov:</w:t>
      </w:r>
    </w:p>
    <w:p w:rsidR="0054202E" w:rsidRPr="00081F43" w:rsidRDefault="0054202E" w:rsidP="0054202E">
      <w:pPr>
        <w:widowControl w:val="0"/>
        <w:autoSpaceDE w:val="0"/>
        <w:autoSpaceDN w:val="0"/>
        <w:adjustRightInd w:val="0"/>
        <w:jc w:val="both"/>
        <w:rPr>
          <w:rFonts w:ascii="Cambria" w:hAnsi="Cambria" w:cs="Times New Roman"/>
          <w:color w:val="000000" w:themeColor="text1"/>
          <w:sz w:val="22"/>
          <w:szCs w:val="22"/>
          <w:lang w:val="sl-SI"/>
        </w:rPr>
      </w:pPr>
      <w:r w:rsidRPr="00081F43">
        <w:rPr>
          <w:rFonts w:ascii="Cambria" w:hAnsi="Cambria" w:cs="Times New Roman"/>
          <w:color w:val="000000" w:themeColor="text1"/>
          <w:sz w:val="22"/>
          <w:szCs w:val="22"/>
          <w:lang w:val="sl-SI"/>
        </w:rPr>
        <w:t>- EMŠO, številka zdravstvenega zavarovanja, ime in priimek, genogram, zakonski stan, izobrazba, poklic, naslov stalnega bivališča, naslov začasnega</w:t>
      </w:r>
    </w:p>
    <w:p w:rsidR="0054202E" w:rsidRPr="00081F43" w:rsidRDefault="0054202E" w:rsidP="0054202E">
      <w:pPr>
        <w:widowControl w:val="0"/>
        <w:autoSpaceDE w:val="0"/>
        <w:autoSpaceDN w:val="0"/>
        <w:adjustRightInd w:val="0"/>
        <w:jc w:val="both"/>
        <w:rPr>
          <w:rFonts w:ascii="Cambria" w:hAnsi="Cambria" w:cs="Times New Roman"/>
          <w:color w:val="000000" w:themeColor="text1"/>
          <w:sz w:val="22"/>
          <w:szCs w:val="22"/>
          <w:lang w:val="sl-SI"/>
        </w:rPr>
      </w:pPr>
      <w:r w:rsidRPr="00081F43">
        <w:rPr>
          <w:rFonts w:ascii="Cambria" w:hAnsi="Cambria" w:cs="Times New Roman"/>
          <w:color w:val="000000" w:themeColor="text1"/>
          <w:sz w:val="22"/>
          <w:szCs w:val="22"/>
          <w:lang w:val="sl-SI"/>
        </w:rPr>
        <w:t>bivališča, telefon, diagnoza, datum stika, načrtovani stiki, številka zdravnika, terapija, napotitev, vzrok začasne dela nezmožnosti, vzrok smrti, zavarovalniški status, razlog obravnave, socialna anamneza družine, načrt zdravstvene nege.</w:t>
      </w:r>
    </w:p>
    <w:p w:rsidR="0054202E" w:rsidRPr="00081F43" w:rsidRDefault="0054202E" w:rsidP="0054202E">
      <w:pPr>
        <w:pStyle w:val="Brezrazmikov"/>
        <w:jc w:val="both"/>
        <w:rPr>
          <w:rFonts w:ascii="Cambria" w:hAnsi="Cambria"/>
          <w:color w:val="000000" w:themeColor="text1"/>
          <w:sz w:val="22"/>
          <w:szCs w:val="22"/>
          <w:lang w:val="sl-SI"/>
        </w:rPr>
      </w:pPr>
    </w:p>
    <w:p w:rsidR="0054202E" w:rsidRPr="00081F43" w:rsidRDefault="0054202E" w:rsidP="0054202E">
      <w:pPr>
        <w:pStyle w:val="Brezrazmikov"/>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6. Namen obdelave:</w:t>
      </w:r>
    </w:p>
    <w:p w:rsidR="0054202E" w:rsidRPr="00081F43" w:rsidRDefault="0054202E" w:rsidP="0054202E">
      <w:pPr>
        <w:pStyle w:val="Brezrazmikov"/>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 xml:space="preserve">- za potrebe izvajanja zdravstvenih storitev za pacienta in plačila stroška izvedene zdravstvene storitve </w:t>
      </w:r>
    </w:p>
    <w:p w:rsidR="0054202E" w:rsidRPr="00081F43" w:rsidRDefault="0054202E" w:rsidP="0054202E">
      <w:pPr>
        <w:pStyle w:val="Brezrazmikov"/>
        <w:jc w:val="both"/>
        <w:rPr>
          <w:rFonts w:ascii="Cambria" w:hAnsi="Cambria"/>
          <w:color w:val="000000" w:themeColor="text1"/>
          <w:sz w:val="22"/>
          <w:szCs w:val="22"/>
          <w:lang w:val="sl-SI"/>
        </w:rPr>
      </w:pPr>
    </w:p>
    <w:p w:rsidR="0054202E" w:rsidRPr="00081F43" w:rsidRDefault="0054202E" w:rsidP="0054202E">
      <w:pPr>
        <w:pStyle w:val="Brezrazmikov"/>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7. Rok hrambe osebnih podatkov:</w:t>
      </w:r>
    </w:p>
    <w:p w:rsidR="0054202E" w:rsidRPr="00081F43" w:rsidRDefault="0054202E" w:rsidP="0054202E">
      <w:pPr>
        <w:widowControl w:val="0"/>
        <w:autoSpaceDE w:val="0"/>
        <w:autoSpaceDN w:val="0"/>
        <w:adjustRightInd w:val="0"/>
        <w:jc w:val="both"/>
        <w:rPr>
          <w:rFonts w:ascii="Cambria" w:hAnsi="Cambria" w:cs="Times New Roman"/>
          <w:color w:val="000000" w:themeColor="text1"/>
          <w:sz w:val="22"/>
          <w:szCs w:val="22"/>
          <w:lang w:val="sl-SI"/>
        </w:rPr>
      </w:pPr>
      <w:r w:rsidRPr="00081F43">
        <w:rPr>
          <w:rFonts w:ascii="Cambria" w:hAnsi="Cambria" w:cs="Times New Roman"/>
          <w:color w:val="000000" w:themeColor="text1"/>
          <w:sz w:val="22"/>
          <w:szCs w:val="22"/>
          <w:lang w:val="sl-SI"/>
        </w:rPr>
        <w:t>- zdravstveni karton in popis bolezni 10 let po smrti pacienta; ostala osnovna medicinska dokumentacija 15 let.</w:t>
      </w:r>
    </w:p>
    <w:p w:rsidR="0054202E" w:rsidRPr="00081F43" w:rsidRDefault="0054202E" w:rsidP="0054202E">
      <w:pPr>
        <w:pStyle w:val="Brezrazmikov"/>
        <w:jc w:val="both"/>
        <w:rPr>
          <w:rFonts w:ascii="Cambria" w:hAnsi="Cambria"/>
          <w:color w:val="000000" w:themeColor="text1"/>
          <w:sz w:val="22"/>
          <w:szCs w:val="22"/>
          <w:lang w:val="sl-SI"/>
        </w:rPr>
      </w:pPr>
    </w:p>
    <w:p w:rsidR="0054202E" w:rsidRPr="00081F43" w:rsidRDefault="0054202E" w:rsidP="0054202E">
      <w:pPr>
        <w:pStyle w:val="Brezrazmikov"/>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8. Omejitve pravic posameznikov glede osebnih podatkov v zbirki osebnih podatkov in pravna podlaga omejitev:</w:t>
      </w:r>
    </w:p>
    <w:p w:rsidR="0054202E" w:rsidRPr="00081F43" w:rsidRDefault="0054202E" w:rsidP="0054202E">
      <w:pPr>
        <w:pStyle w:val="Brezrazmikov"/>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 ni omejitev pravic posameznika po Zakona o varstvu osebnih podatkov</w:t>
      </w:r>
    </w:p>
    <w:p w:rsidR="0054202E" w:rsidRPr="00081F43" w:rsidRDefault="0054202E" w:rsidP="0054202E">
      <w:pPr>
        <w:pStyle w:val="Brezrazmikov"/>
        <w:jc w:val="both"/>
        <w:rPr>
          <w:rFonts w:ascii="Cambria" w:hAnsi="Cambria"/>
          <w:color w:val="000000" w:themeColor="text1"/>
          <w:sz w:val="22"/>
          <w:szCs w:val="22"/>
          <w:lang w:val="sl-SI"/>
        </w:rPr>
      </w:pPr>
    </w:p>
    <w:p w:rsidR="0054202E" w:rsidRPr="00081F43" w:rsidRDefault="0054202E" w:rsidP="0054202E">
      <w:pPr>
        <w:pStyle w:val="Brezrazmikov"/>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9. Uporabniki ali kategorije uporabnikov osebnih podatkov, vsebovanih v zbirki osebnih</w:t>
      </w:r>
    </w:p>
    <w:p w:rsidR="0054202E" w:rsidRPr="00081F43" w:rsidRDefault="0054202E" w:rsidP="0054202E">
      <w:pPr>
        <w:pStyle w:val="Brezrazmikov"/>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podatkov:</w:t>
      </w:r>
    </w:p>
    <w:p w:rsidR="0054202E" w:rsidRPr="00081F43" w:rsidRDefault="0054202E" w:rsidP="0054202E">
      <w:pPr>
        <w:widowControl w:val="0"/>
        <w:autoSpaceDE w:val="0"/>
        <w:autoSpaceDN w:val="0"/>
        <w:adjustRightInd w:val="0"/>
        <w:jc w:val="both"/>
        <w:rPr>
          <w:rFonts w:ascii="Cambria" w:hAnsi="Cambria" w:cs="Times New Roman"/>
          <w:color w:val="000000" w:themeColor="text1"/>
          <w:sz w:val="22"/>
          <w:szCs w:val="22"/>
          <w:lang w:val="sl-SI"/>
        </w:rPr>
      </w:pPr>
      <w:r w:rsidRPr="00081F43">
        <w:rPr>
          <w:rFonts w:ascii="Cambria" w:hAnsi="Cambria" w:cs="Times New Roman"/>
          <w:color w:val="000000" w:themeColor="text1"/>
          <w:sz w:val="22"/>
          <w:szCs w:val="22"/>
          <w:lang w:val="sl-SI"/>
        </w:rPr>
        <w:t>- izvajalec zdravstvene dejavnosti, zdravstveno osebje, ki sodeluje v procesu zdravljenja, ZZZS, ZPIZ, zavarovalnice ( Vzajemna, Adriatic Slovenica, Triglav), programska hiša izvajalca, na podlagi izrecne zahteve tudi drugi uporabniki, ki imajo za pridobivanje podatkov podlago v zakonu, osebni</w:t>
      </w:r>
    </w:p>
    <w:p w:rsidR="0054202E" w:rsidRPr="00081F43" w:rsidRDefault="0054202E" w:rsidP="0054202E">
      <w:pPr>
        <w:pStyle w:val="Brezrazmikov"/>
        <w:jc w:val="both"/>
        <w:rPr>
          <w:rFonts w:ascii="Cambria" w:hAnsi="Cambria"/>
          <w:color w:val="000000" w:themeColor="text1"/>
          <w:sz w:val="22"/>
          <w:szCs w:val="22"/>
          <w:lang w:val="sl-SI"/>
        </w:rPr>
      </w:pPr>
      <w:r w:rsidRPr="00081F43">
        <w:rPr>
          <w:rFonts w:ascii="Cambria" w:hAnsi="Cambria" w:cs="Times New Roman"/>
          <w:color w:val="000000" w:themeColor="text1"/>
          <w:sz w:val="22"/>
          <w:szCs w:val="22"/>
          <w:lang w:val="sl-SI"/>
        </w:rPr>
        <w:t>privolitvi posameznika ali pogodbenem razmerju</w:t>
      </w:r>
    </w:p>
    <w:p w:rsidR="0054202E" w:rsidRPr="00081F43" w:rsidRDefault="0054202E" w:rsidP="0054202E">
      <w:pPr>
        <w:pStyle w:val="Brezrazmikov"/>
        <w:jc w:val="both"/>
        <w:rPr>
          <w:rFonts w:ascii="Cambria" w:hAnsi="Cambria"/>
          <w:color w:val="000000" w:themeColor="text1"/>
          <w:sz w:val="22"/>
          <w:szCs w:val="22"/>
          <w:lang w:val="sl-SI"/>
        </w:rPr>
      </w:pPr>
    </w:p>
    <w:p w:rsidR="0054202E" w:rsidRPr="00081F43" w:rsidRDefault="0054202E" w:rsidP="0054202E">
      <w:pPr>
        <w:pStyle w:val="Brezrazmikov"/>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10. Dejstvo, ali se osebni podatki iznašajo v tretjo državo, kam, komu in pravna podlaga</w:t>
      </w:r>
      <w:r w:rsidR="00FE1BD5">
        <w:rPr>
          <w:rFonts w:ascii="Cambria" w:hAnsi="Cambria"/>
          <w:color w:val="000000" w:themeColor="text1"/>
          <w:sz w:val="22"/>
          <w:szCs w:val="22"/>
          <w:lang w:val="sl-SI"/>
        </w:rPr>
        <w:t xml:space="preserve"> </w:t>
      </w:r>
      <w:r w:rsidRPr="00081F43">
        <w:rPr>
          <w:rFonts w:ascii="Cambria" w:hAnsi="Cambria"/>
          <w:color w:val="000000" w:themeColor="text1"/>
          <w:sz w:val="22"/>
          <w:szCs w:val="22"/>
          <w:lang w:val="sl-SI"/>
        </w:rPr>
        <w:t>iznosa:</w:t>
      </w:r>
    </w:p>
    <w:p w:rsidR="0054202E" w:rsidRPr="00081F43" w:rsidRDefault="0054202E" w:rsidP="0054202E">
      <w:pPr>
        <w:pStyle w:val="Brezrazmikov"/>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 osebni podatki se ne iznašajo v tretje države</w:t>
      </w:r>
    </w:p>
    <w:p w:rsidR="0054202E" w:rsidRPr="00081F43" w:rsidRDefault="0054202E" w:rsidP="0054202E">
      <w:pPr>
        <w:pStyle w:val="Brezrazmikov"/>
        <w:jc w:val="both"/>
        <w:rPr>
          <w:rFonts w:ascii="Cambria" w:hAnsi="Cambria"/>
          <w:color w:val="000000" w:themeColor="text1"/>
          <w:sz w:val="22"/>
          <w:szCs w:val="22"/>
          <w:lang w:val="sl-SI"/>
        </w:rPr>
      </w:pPr>
    </w:p>
    <w:p w:rsidR="0054202E" w:rsidRPr="00081F43" w:rsidRDefault="0054202E" w:rsidP="0054202E">
      <w:pPr>
        <w:pStyle w:val="Brezrazmikov"/>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11. Splošen opis zavarovanja osebnih podatkov:</w:t>
      </w:r>
    </w:p>
    <w:p w:rsidR="0054202E" w:rsidRPr="00081F43" w:rsidRDefault="0054202E" w:rsidP="0054202E">
      <w:pPr>
        <w:widowControl w:val="0"/>
        <w:autoSpaceDE w:val="0"/>
        <w:autoSpaceDN w:val="0"/>
        <w:adjustRightInd w:val="0"/>
        <w:jc w:val="both"/>
        <w:rPr>
          <w:rFonts w:ascii="Cambria" w:hAnsi="Cambria" w:cs="Times New Roman"/>
          <w:color w:val="000000" w:themeColor="text1"/>
          <w:sz w:val="22"/>
          <w:szCs w:val="22"/>
          <w:lang w:val="sl-SI"/>
        </w:rPr>
      </w:pPr>
      <w:r w:rsidRPr="00081F43">
        <w:rPr>
          <w:rFonts w:ascii="Cambria" w:hAnsi="Cambria" w:cs="Times New Roman"/>
          <w:color w:val="000000" w:themeColor="text1"/>
          <w:sz w:val="22"/>
          <w:szCs w:val="22"/>
          <w:lang w:val="sl-SI"/>
        </w:rPr>
        <w:t>- Dostop do podatkov je omogočen pooblaščenim osebam in je določen z internimi predpisi. Dostop do osebnih podatkov je preprečen nepooblaščenim osebam. Prostori</w:t>
      </w:r>
      <w:r w:rsidR="00FE1BD5">
        <w:rPr>
          <w:rFonts w:ascii="Cambria" w:hAnsi="Cambria" w:cs="Times New Roman"/>
          <w:color w:val="000000" w:themeColor="text1"/>
          <w:sz w:val="22"/>
          <w:szCs w:val="22"/>
          <w:lang w:val="sl-SI"/>
        </w:rPr>
        <w:t>,</w:t>
      </w:r>
      <w:r w:rsidRPr="00081F43">
        <w:rPr>
          <w:rFonts w:ascii="Cambria" w:hAnsi="Cambria" w:cs="Times New Roman"/>
          <w:color w:val="000000" w:themeColor="text1"/>
          <w:sz w:val="22"/>
          <w:szCs w:val="22"/>
          <w:lang w:val="sl-SI"/>
        </w:rPr>
        <w:t xml:space="preserve"> v katerih se nahaja </w:t>
      </w:r>
      <w:r w:rsidRPr="00081F43">
        <w:rPr>
          <w:rFonts w:ascii="Cambria" w:hAnsi="Cambria" w:cs="Times New Roman"/>
          <w:color w:val="000000" w:themeColor="text1"/>
          <w:sz w:val="22"/>
          <w:szCs w:val="22"/>
          <w:lang w:val="sl-SI"/>
        </w:rPr>
        <w:lastRenderedPageBreak/>
        <w:t>računalniška oprema, ki služi za</w:t>
      </w:r>
      <w:r w:rsidR="00FE1BD5">
        <w:rPr>
          <w:rFonts w:ascii="Cambria" w:hAnsi="Cambria" w:cs="Times New Roman"/>
          <w:color w:val="000000" w:themeColor="text1"/>
          <w:sz w:val="22"/>
          <w:szCs w:val="22"/>
          <w:lang w:val="sl-SI"/>
        </w:rPr>
        <w:t xml:space="preserve"> </w:t>
      </w:r>
      <w:r w:rsidRPr="00081F43">
        <w:rPr>
          <w:rFonts w:ascii="Cambria" w:hAnsi="Cambria" w:cs="Times New Roman"/>
          <w:color w:val="000000" w:themeColor="text1"/>
          <w:sz w:val="22"/>
          <w:szCs w:val="22"/>
          <w:lang w:val="sl-SI"/>
        </w:rPr>
        <w:t>obdelavo podatkov ter nosilci osebnih podatkov, se izven del. časa zaklepajo, kot tudi kadar v njih ni pooblaščenih oseb. Digitalna zbirka osebnih podatkov na računalniškem sistemu in nosilcih je zaščitena s strojno in programsko opremo, s sistemom gesel, profesionalnih kartic ter kriptografskimi metodami. Papirni in drugi nosilci osebnih podatkov so v zaklenjenih kovinskih ognjevarnih omarah. Postopki in ukrepi za zavarovanje osebnih podatkov so podrobneje določeni v Pravilniku o zavarovanju osebnih podatkov.</w:t>
      </w:r>
    </w:p>
    <w:p w:rsidR="0054202E" w:rsidRPr="00081F43" w:rsidRDefault="0054202E" w:rsidP="0054202E">
      <w:pPr>
        <w:pStyle w:val="Brezrazmikov"/>
        <w:jc w:val="both"/>
        <w:rPr>
          <w:rFonts w:ascii="Cambria" w:hAnsi="Cambria"/>
          <w:color w:val="000000" w:themeColor="text1"/>
          <w:sz w:val="22"/>
          <w:szCs w:val="22"/>
          <w:lang w:val="sl-SI"/>
        </w:rPr>
      </w:pPr>
    </w:p>
    <w:p w:rsidR="0054202E" w:rsidRPr="00081F43" w:rsidRDefault="0054202E" w:rsidP="0054202E">
      <w:pPr>
        <w:pStyle w:val="Brezrazmikov"/>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12. Podatki o povezanih zbirkah osebnih podatkov iz uradni evidenc ter javnih knjig:</w:t>
      </w:r>
    </w:p>
    <w:p w:rsidR="0054202E" w:rsidRPr="00081F43" w:rsidRDefault="0054202E" w:rsidP="0054202E">
      <w:pPr>
        <w:pStyle w:val="Brezrazmikov"/>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 Osebni podatki se ne povezujejo z uradnimi evidencami ter javnimi knjigami.</w:t>
      </w:r>
    </w:p>
    <w:p w:rsidR="0054202E" w:rsidRPr="00081F43"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color w:val="000000" w:themeColor="text1"/>
          <w:sz w:val="22"/>
          <w:szCs w:val="22"/>
          <w:lang w:val="sl-SI"/>
        </w:rPr>
      </w:pPr>
    </w:p>
    <w:p w:rsidR="0054202E" w:rsidRDefault="0054202E" w:rsidP="0054202E">
      <w:pPr>
        <w:pStyle w:val="Brezrazmikov"/>
        <w:jc w:val="both"/>
        <w:rPr>
          <w:rFonts w:ascii="Cambria" w:hAnsi="Cambria"/>
          <w:color w:val="000000" w:themeColor="text1"/>
          <w:sz w:val="22"/>
          <w:szCs w:val="22"/>
          <w:lang w:val="sl-SI"/>
        </w:rPr>
      </w:pPr>
    </w:p>
    <w:p w:rsidR="00FE1BD5" w:rsidRDefault="00FE1BD5" w:rsidP="0054202E">
      <w:pPr>
        <w:pStyle w:val="Brezrazmikov"/>
        <w:jc w:val="both"/>
        <w:rPr>
          <w:rFonts w:ascii="Cambria" w:hAnsi="Cambria"/>
          <w:color w:val="000000" w:themeColor="text1"/>
          <w:sz w:val="22"/>
          <w:szCs w:val="22"/>
          <w:lang w:val="sl-SI"/>
        </w:rPr>
      </w:pPr>
    </w:p>
    <w:p w:rsidR="00FE1BD5" w:rsidRPr="00081F43" w:rsidRDefault="00FE1BD5" w:rsidP="0054202E">
      <w:pPr>
        <w:pStyle w:val="Brezrazmikov"/>
        <w:jc w:val="both"/>
        <w:rPr>
          <w:rFonts w:ascii="Cambria" w:hAnsi="Cambria"/>
          <w:color w:val="000000" w:themeColor="text1"/>
          <w:sz w:val="22"/>
          <w:szCs w:val="22"/>
          <w:lang w:val="sl-SI"/>
        </w:rPr>
      </w:pPr>
    </w:p>
    <w:p w:rsidR="0054202E" w:rsidRPr="00081F43" w:rsidRDefault="0054202E" w:rsidP="0054202E">
      <w:pPr>
        <w:pStyle w:val="Brezrazmikov"/>
        <w:jc w:val="both"/>
        <w:rPr>
          <w:rFonts w:ascii="Cambria" w:hAnsi="Cambria"/>
          <w:color w:val="000000" w:themeColor="text1"/>
          <w:sz w:val="22"/>
          <w:szCs w:val="22"/>
          <w:lang w:val="sl-SI"/>
        </w:rPr>
      </w:pPr>
    </w:p>
    <w:p w:rsidR="0054202E" w:rsidRPr="00081F43" w:rsidRDefault="0054202E" w:rsidP="0054202E">
      <w:pPr>
        <w:pStyle w:val="Brezrazmikov"/>
        <w:jc w:val="both"/>
        <w:rPr>
          <w:rFonts w:ascii="Cambria" w:hAnsi="Cambria"/>
          <w:color w:val="000000" w:themeColor="text1"/>
          <w:sz w:val="22"/>
          <w:szCs w:val="22"/>
          <w:lang w:val="sl-SI"/>
        </w:rPr>
      </w:pPr>
    </w:p>
    <w:p w:rsidR="0054202E" w:rsidRPr="00081F43" w:rsidRDefault="0054202E" w:rsidP="0054202E">
      <w:pPr>
        <w:pStyle w:val="Brezrazmikov"/>
        <w:jc w:val="both"/>
        <w:rPr>
          <w:rFonts w:ascii="Cambria" w:hAnsi="Cambria"/>
          <w:b/>
          <w:sz w:val="22"/>
          <w:szCs w:val="22"/>
          <w:u w:val="single"/>
          <w:lang w:val="sl-SI"/>
        </w:rPr>
      </w:pPr>
      <w:r w:rsidRPr="00081F43">
        <w:rPr>
          <w:rFonts w:ascii="Cambria" w:hAnsi="Cambria"/>
          <w:b/>
          <w:sz w:val="22"/>
          <w:szCs w:val="22"/>
          <w:u w:val="single"/>
          <w:lang w:val="sl-SI"/>
        </w:rPr>
        <w:lastRenderedPageBreak/>
        <w:t>5. KATALOG EVIDENCE O PACIENTIH</w:t>
      </w:r>
    </w:p>
    <w:p w:rsidR="0054202E" w:rsidRPr="00081F43" w:rsidRDefault="0054202E" w:rsidP="0054202E">
      <w:pPr>
        <w:pStyle w:val="Brezrazmikov"/>
        <w:jc w:val="both"/>
        <w:rPr>
          <w:rFonts w:ascii="Cambria" w:hAnsi="Cambria"/>
          <w:sz w:val="22"/>
          <w:szCs w:val="22"/>
          <w:lang w:val="sl-SI"/>
        </w:rPr>
      </w:pPr>
    </w:p>
    <w:p w:rsidR="0054202E" w:rsidRPr="00081F43" w:rsidRDefault="0054202E" w:rsidP="0054202E">
      <w:pPr>
        <w:pStyle w:val="Brezrazmikov"/>
        <w:jc w:val="both"/>
        <w:rPr>
          <w:rFonts w:ascii="Cambria" w:hAnsi="Cambria"/>
          <w:sz w:val="22"/>
          <w:szCs w:val="22"/>
          <w:lang w:val="sl-SI"/>
        </w:rPr>
      </w:pPr>
      <w:r w:rsidRPr="00081F43">
        <w:rPr>
          <w:rFonts w:ascii="Cambria" w:hAnsi="Cambria"/>
          <w:sz w:val="22"/>
          <w:szCs w:val="22"/>
          <w:lang w:val="sl-SI"/>
        </w:rPr>
        <w:t>1. Naziv zbirke osebnih podatkov:</w:t>
      </w:r>
    </w:p>
    <w:p w:rsidR="0054202E" w:rsidRPr="00081F43" w:rsidRDefault="0054202E" w:rsidP="0054202E">
      <w:pPr>
        <w:pStyle w:val="Brezrazmikov"/>
        <w:jc w:val="both"/>
        <w:rPr>
          <w:rFonts w:ascii="Cambria" w:hAnsi="Cambria"/>
          <w:sz w:val="22"/>
          <w:szCs w:val="22"/>
          <w:lang w:val="sl-SI"/>
        </w:rPr>
      </w:pPr>
      <w:r w:rsidRPr="00081F43">
        <w:rPr>
          <w:rFonts w:ascii="Cambria" w:hAnsi="Cambria"/>
          <w:sz w:val="22"/>
          <w:szCs w:val="22"/>
          <w:lang w:val="sl-SI"/>
        </w:rPr>
        <w:t>- evidenca o pacientih</w:t>
      </w:r>
    </w:p>
    <w:p w:rsidR="0054202E" w:rsidRPr="00081F43" w:rsidRDefault="0054202E" w:rsidP="0054202E">
      <w:pPr>
        <w:pStyle w:val="Brezrazmikov"/>
        <w:jc w:val="both"/>
        <w:rPr>
          <w:rFonts w:ascii="Cambria" w:hAnsi="Cambria"/>
          <w:sz w:val="22"/>
          <w:szCs w:val="22"/>
          <w:lang w:val="sl-SI"/>
        </w:rPr>
      </w:pPr>
    </w:p>
    <w:p w:rsidR="0054202E" w:rsidRPr="00081F43" w:rsidRDefault="0054202E" w:rsidP="0054202E">
      <w:pPr>
        <w:pStyle w:val="Brezrazmikov"/>
        <w:jc w:val="both"/>
        <w:rPr>
          <w:rFonts w:ascii="Cambria" w:hAnsi="Cambria"/>
          <w:sz w:val="22"/>
          <w:szCs w:val="22"/>
          <w:lang w:val="sl-SI"/>
        </w:rPr>
      </w:pPr>
      <w:r w:rsidRPr="00081F43">
        <w:rPr>
          <w:rFonts w:ascii="Cambria" w:hAnsi="Cambria"/>
          <w:sz w:val="22"/>
          <w:szCs w:val="22"/>
          <w:lang w:val="sl-SI"/>
        </w:rPr>
        <w:t>2. Podatki o upravljavcu osebnih podatkov:</w:t>
      </w:r>
    </w:p>
    <w:p w:rsidR="0054202E" w:rsidRPr="00081F43" w:rsidRDefault="0054202E" w:rsidP="0054202E">
      <w:pPr>
        <w:pStyle w:val="Brezrazmikov"/>
        <w:jc w:val="both"/>
        <w:rPr>
          <w:rFonts w:ascii="Cambria" w:hAnsi="Cambria"/>
          <w:sz w:val="22"/>
          <w:szCs w:val="22"/>
          <w:lang w:val="sl-SI"/>
        </w:rPr>
      </w:pPr>
    </w:p>
    <w:p w:rsidR="0054202E" w:rsidRPr="00081F43" w:rsidRDefault="0054202E" w:rsidP="0054202E">
      <w:pPr>
        <w:pStyle w:val="Brezrazmikov"/>
        <w:jc w:val="both"/>
        <w:rPr>
          <w:rFonts w:ascii="Cambria" w:hAnsi="Cambria"/>
          <w:sz w:val="22"/>
          <w:szCs w:val="22"/>
          <w:lang w:val="sl-SI"/>
        </w:rPr>
      </w:pPr>
      <w:r w:rsidRPr="00081F43">
        <w:rPr>
          <w:rFonts w:ascii="Cambria" w:hAnsi="Cambria"/>
          <w:sz w:val="22"/>
          <w:szCs w:val="22"/>
          <w:lang w:val="sl-SI"/>
        </w:rPr>
        <w:t>Izvajalec: ...............................................................................................................................</w:t>
      </w:r>
    </w:p>
    <w:p w:rsidR="0054202E" w:rsidRPr="00081F43" w:rsidRDefault="0054202E" w:rsidP="0054202E">
      <w:pPr>
        <w:pStyle w:val="Brezrazmikov"/>
        <w:jc w:val="both"/>
        <w:rPr>
          <w:rFonts w:ascii="Cambria" w:hAnsi="Cambria"/>
          <w:sz w:val="22"/>
          <w:szCs w:val="22"/>
          <w:lang w:val="sl-SI"/>
        </w:rPr>
      </w:pPr>
    </w:p>
    <w:p w:rsidR="0054202E" w:rsidRPr="00081F43" w:rsidRDefault="0054202E" w:rsidP="0054202E">
      <w:pPr>
        <w:pStyle w:val="Brezrazmikov"/>
        <w:jc w:val="both"/>
        <w:rPr>
          <w:rFonts w:ascii="Cambria" w:hAnsi="Cambria"/>
          <w:sz w:val="22"/>
          <w:szCs w:val="22"/>
          <w:lang w:val="sl-SI"/>
        </w:rPr>
      </w:pPr>
      <w:r w:rsidRPr="00081F43">
        <w:rPr>
          <w:rFonts w:ascii="Cambria" w:hAnsi="Cambria"/>
          <w:sz w:val="22"/>
          <w:szCs w:val="22"/>
          <w:lang w:val="sl-SI"/>
        </w:rPr>
        <w:t>Matična številka: ...........................................................</w:t>
      </w:r>
    </w:p>
    <w:p w:rsidR="0054202E" w:rsidRPr="00081F43" w:rsidRDefault="0054202E" w:rsidP="0054202E">
      <w:pPr>
        <w:pStyle w:val="Brezrazmikov"/>
        <w:jc w:val="both"/>
        <w:rPr>
          <w:rFonts w:ascii="Cambria" w:hAnsi="Cambria"/>
          <w:sz w:val="22"/>
          <w:szCs w:val="22"/>
          <w:lang w:val="sl-SI"/>
        </w:rPr>
      </w:pPr>
    </w:p>
    <w:p w:rsidR="0054202E" w:rsidRPr="00081F43" w:rsidRDefault="0054202E" w:rsidP="0054202E">
      <w:pPr>
        <w:pStyle w:val="Brezrazmikov"/>
        <w:jc w:val="both"/>
        <w:rPr>
          <w:rFonts w:ascii="Cambria" w:hAnsi="Cambria"/>
          <w:sz w:val="22"/>
          <w:szCs w:val="22"/>
          <w:lang w:val="sl-SI"/>
        </w:rPr>
      </w:pPr>
      <w:r w:rsidRPr="00081F43">
        <w:rPr>
          <w:rFonts w:ascii="Cambria" w:hAnsi="Cambria"/>
          <w:sz w:val="22"/>
          <w:szCs w:val="22"/>
          <w:lang w:val="sl-SI"/>
        </w:rPr>
        <w:t>3. Pravna podlaga za obdelavo osebnih podatkov:</w:t>
      </w:r>
    </w:p>
    <w:p w:rsidR="0054202E" w:rsidRPr="00081F43" w:rsidRDefault="0054202E" w:rsidP="0054202E">
      <w:pPr>
        <w:pStyle w:val="Brezrazmikov"/>
        <w:jc w:val="both"/>
        <w:rPr>
          <w:rFonts w:ascii="Cambria" w:hAnsi="Cambria"/>
          <w:sz w:val="22"/>
          <w:szCs w:val="22"/>
          <w:lang w:val="sl-SI"/>
        </w:rPr>
      </w:pPr>
      <w:r w:rsidRPr="00081F43">
        <w:rPr>
          <w:rFonts w:ascii="Cambria" w:hAnsi="Cambria"/>
          <w:sz w:val="22"/>
          <w:szCs w:val="22"/>
          <w:lang w:val="sl-SI"/>
        </w:rPr>
        <w:t>- Zakon o pacientovih pravicah, Za</w:t>
      </w:r>
      <w:r>
        <w:rPr>
          <w:rFonts w:ascii="Cambria" w:hAnsi="Cambria"/>
          <w:sz w:val="22"/>
          <w:szCs w:val="22"/>
          <w:lang w:val="sl-SI"/>
        </w:rPr>
        <w:t>kon o zdravstveni dejavnosti, Za</w:t>
      </w:r>
      <w:r w:rsidRPr="00081F43">
        <w:rPr>
          <w:rFonts w:ascii="Cambria" w:hAnsi="Cambria"/>
          <w:sz w:val="22"/>
          <w:szCs w:val="22"/>
          <w:lang w:val="sl-SI"/>
        </w:rPr>
        <w:t>kon o zdravniški službi, Zakon o zdravstvenem varstvu in zdravstvenem zavarovanju</w:t>
      </w:r>
    </w:p>
    <w:p w:rsidR="0054202E" w:rsidRPr="00081F43" w:rsidRDefault="0054202E" w:rsidP="0054202E">
      <w:pPr>
        <w:pStyle w:val="Brezrazmikov"/>
        <w:jc w:val="both"/>
        <w:rPr>
          <w:rFonts w:ascii="Cambria" w:hAnsi="Cambria"/>
          <w:sz w:val="22"/>
          <w:szCs w:val="22"/>
          <w:lang w:val="sl-SI"/>
        </w:rPr>
      </w:pPr>
    </w:p>
    <w:p w:rsidR="0054202E" w:rsidRPr="00081F43" w:rsidRDefault="0054202E" w:rsidP="0054202E">
      <w:pPr>
        <w:pStyle w:val="Brezrazmikov"/>
        <w:jc w:val="both"/>
        <w:rPr>
          <w:rFonts w:ascii="Cambria" w:hAnsi="Cambria"/>
          <w:sz w:val="22"/>
          <w:szCs w:val="22"/>
          <w:lang w:val="sl-SI"/>
        </w:rPr>
      </w:pPr>
      <w:r w:rsidRPr="00081F43">
        <w:rPr>
          <w:rFonts w:ascii="Cambria" w:hAnsi="Cambria"/>
          <w:sz w:val="22"/>
          <w:szCs w:val="22"/>
          <w:lang w:val="sl-SI"/>
        </w:rPr>
        <w:t>4. Kategorije posameznikov, na katere se nanašajo osebni podatki, shranjeni v zbirki:</w:t>
      </w:r>
    </w:p>
    <w:p w:rsidR="0054202E" w:rsidRPr="00081F43" w:rsidRDefault="0054202E" w:rsidP="0054202E">
      <w:pPr>
        <w:pStyle w:val="Brezrazmikov"/>
        <w:jc w:val="both"/>
        <w:rPr>
          <w:rFonts w:ascii="Cambria" w:hAnsi="Cambria"/>
          <w:sz w:val="22"/>
          <w:szCs w:val="22"/>
          <w:lang w:val="sl-SI"/>
        </w:rPr>
      </w:pPr>
      <w:r w:rsidRPr="00081F43">
        <w:rPr>
          <w:rFonts w:ascii="Cambria" w:hAnsi="Cambria"/>
          <w:sz w:val="22"/>
          <w:szCs w:val="22"/>
          <w:lang w:val="sl-SI"/>
        </w:rPr>
        <w:t xml:space="preserve">- pacienti (zavarovane osebe) </w:t>
      </w:r>
    </w:p>
    <w:p w:rsidR="0054202E" w:rsidRPr="00081F43" w:rsidRDefault="0054202E" w:rsidP="0054202E">
      <w:pPr>
        <w:pStyle w:val="Brezrazmikov"/>
        <w:jc w:val="both"/>
        <w:rPr>
          <w:rFonts w:ascii="Cambria" w:hAnsi="Cambria"/>
          <w:sz w:val="22"/>
          <w:szCs w:val="22"/>
          <w:lang w:val="sl-SI"/>
        </w:rPr>
      </w:pPr>
    </w:p>
    <w:p w:rsidR="0054202E" w:rsidRPr="00081F43" w:rsidRDefault="0054202E" w:rsidP="0054202E">
      <w:pPr>
        <w:pStyle w:val="Brezrazmikov"/>
        <w:jc w:val="both"/>
        <w:rPr>
          <w:rFonts w:ascii="Cambria" w:hAnsi="Cambria"/>
          <w:sz w:val="22"/>
          <w:szCs w:val="22"/>
          <w:lang w:val="sl-SI"/>
        </w:rPr>
      </w:pPr>
      <w:r w:rsidRPr="00081F43">
        <w:rPr>
          <w:rFonts w:ascii="Cambria" w:hAnsi="Cambria"/>
          <w:sz w:val="22"/>
          <w:szCs w:val="22"/>
          <w:lang w:val="sl-SI"/>
        </w:rPr>
        <w:t>5. Vrste osebnih podatkov v zbirki osebnih podatkov:</w:t>
      </w:r>
    </w:p>
    <w:p w:rsidR="0054202E" w:rsidRPr="00081F43" w:rsidRDefault="0054202E" w:rsidP="0054202E">
      <w:pPr>
        <w:widowControl w:val="0"/>
        <w:autoSpaceDE w:val="0"/>
        <w:autoSpaceDN w:val="0"/>
        <w:adjustRightInd w:val="0"/>
        <w:jc w:val="both"/>
        <w:rPr>
          <w:rFonts w:ascii="Cambria" w:hAnsi="Cambria" w:cs="Times New Roman"/>
          <w:sz w:val="22"/>
          <w:szCs w:val="22"/>
          <w:lang w:val="sl-SI"/>
        </w:rPr>
      </w:pPr>
      <w:r w:rsidRPr="00081F43">
        <w:rPr>
          <w:rFonts w:ascii="Cambria" w:hAnsi="Cambria" w:cs="Times New Roman"/>
          <w:sz w:val="22"/>
          <w:szCs w:val="22"/>
          <w:lang w:val="sl-SI"/>
        </w:rPr>
        <w:t>- osebno ime, EMŠO, tel. številka, št. ZZZS, stalno oz. začasno prebivališče, podatki o zdravstvenem zavarovanju, podatki o osebnem zdravniku,</w:t>
      </w:r>
    </w:p>
    <w:p w:rsidR="0054202E" w:rsidRPr="00081F43" w:rsidRDefault="0054202E" w:rsidP="0054202E">
      <w:pPr>
        <w:widowControl w:val="0"/>
        <w:autoSpaceDE w:val="0"/>
        <w:autoSpaceDN w:val="0"/>
        <w:adjustRightInd w:val="0"/>
        <w:jc w:val="both"/>
        <w:rPr>
          <w:rFonts w:ascii="Cambria" w:hAnsi="Cambria" w:cs="Times New Roman"/>
          <w:sz w:val="22"/>
          <w:szCs w:val="22"/>
          <w:lang w:val="sl-SI"/>
        </w:rPr>
      </w:pPr>
      <w:r w:rsidRPr="00081F43">
        <w:rPr>
          <w:rFonts w:ascii="Cambria" w:hAnsi="Cambria" w:cs="Times New Roman"/>
          <w:sz w:val="22"/>
          <w:szCs w:val="22"/>
          <w:lang w:val="sl-SI"/>
        </w:rPr>
        <w:t>zobozdravniku, ginekologu, pediatru, podatki o zdravstvenih storitvah, zdravstveni podatki</w:t>
      </w:r>
    </w:p>
    <w:p w:rsidR="0054202E" w:rsidRPr="00081F43" w:rsidRDefault="0054202E" w:rsidP="0054202E">
      <w:pPr>
        <w:pStyle w:val="Brezrazmikov"/>
        <w:jc w:val="both"/>
        <w:rPr>
          <w:rFonts w:ascii="Cambria" w:hAnsi="Cambria"/>
          <w:sz w:val="22"/>
          <w:szCs w:val="22"/>
          <w:lang w:val="sl-SI"/>
        </w:rPr>
      </w:pPr>
    </w:p>
    <w:p w:rsidR="0054202E" w:rsidRPr="00081F43" w:rsidRDefault="0054202E" w:rsidP="0054202E">
      <w:pPr>
        <w:pStyle w:val="Brezrazmikov"/>
        <w:jc w:val="both"/>
        <w:rPr>
          <w:rFonts w:ascii="Cambria" w:hAnsi="Cambria"/>
          <w:sz w:val="22"/>
          <w:szCs w:val="22"/>
          <w:lang w:val="sl-SI"/>
        </w:rPr>
      </w:pPr>
      <w:r w:rsidRPr="00081F43">
        <w:rPr>
          <w:rFonts w:ascii="Cambria" w:hAnsi="Cambria"/>
          <w:sz w:val="22"/>
          <w:szCs w:val="22"/>
          <w:lang w:val="sl-SI"/>
        </w:rPr>
        <w:t>6. Namen obdelave:</w:t>
      </w:r>
    </w:p>
    <w:p w:rsidR="0054202E" w:rsidRPr="00081F43" w:rsidRDefault="0054202E" w:rsidP="0054202E">
      <w:pPr>
        <w:pStyle w:val="Brezrazmikov"/>
        <w:jc w:val="both"/>
        <w:rPr>
          <w:rFonts w:ascii="Cambria" w:hAnsi="Cambria"/>
          <w:sz w:val="22"/>
          <w:szCs w:val="22"/>
          <w:lang w:val="sl-SI"/>
        </w:rPr>
      </w:pPr>
      <w:r w:rsidRPr="00081F43">
        <w:rPr>
          <w:rFonts w:ascii="Cambria" w:hAnsi="Cambria"/>
          <w:sz w:val="22"/>
          <w:szCs w:val="22"/>
          <w:lang w:val="sl-SI"/>
        </w:rPr>
        <w:t xml:space="preserve">- za potrebe izvajanja zdravstvenih storitev za pacienta in plačila stroška izvedene zdravstvene storitve </w:t>
      </w:r>
    </w:p>
    <w:p w:rsidR="0054202E" w:rsidRPr="00081F43" w:rsidRDefault="0054202E" w:rsidP="0054202E">
      <w:pPr>
        <w:pStyle w:val="Brezrazmikov"/>
        <w:jc w:val="both"/>
        <w:rPr>
          <w:rFonts w:ascii="Cambria" w:hAnsi="Cambria"/>
          <w:sz w:val="22"/>
          <w:szCs w:val="22"/>
          <w:lang w:val="sl-SI"/>
        </w:rPr>
      </w:pPr>
    </w:p>
    <w:p w:rsidR="0054202E" w:rsidRPr="00081F43" w:rsidRDefault="0054202E" w:rsidP="0054202E">
      <w:pPr>
        <w:pStyle w:val="Brezrazmikov"/>
        <w:jc w:val="both"/>
        <w:rPr>
          <w:rFonts w:ascii="Cambria" w:hAnsi="Cambria"/>
          <w:sz w:val="22"/>
          <w:szCs w:val="22"/>
          <w:lang w:val="sl-SI"/>
        </w:rPr>
      </w:pPr>
      <w:r w:rsidRPr="00081F43">
        <w:rPr>
          <w:rFonts w:ascii="Cambria" w:hAnsi="Cambria"/>
          <w:sz w:val="22"/>
          <w:szCs w:val="22"/>
          <w:lang w:val="sl-SI"/>
        </w:rPr>
        <w:t>7. Rok hrambe osebnih podatkov:</w:t>
      </w:r>
    </w:p>
    <w:p w:rsidR="0054202E" w:rsidRPr="00081F43" w:rsidRDefault="0054202E" w:rsidP="0054202E">
      <w:pPr>
        <w:pStyle w:val="Brezrazmikov"/>
        <w:jc w:val="both"/>
        <w:rPr>
          <w:rFonts w:ascii="Cambria" w:hAnsi="Cambria"/>
          <w:sz w:val="22"/>
          <w:szCs w:val="22"/>
          <w:lang w:val="sl-SI"/>
        </w:rPr>
      </w:pPr>
      <w:r w:rsidRPr="00081F43">
        <w:rPr>
          <w:rFonts w:ascii="Cambria" w:hAnsi="Cambria"/>
          <w:sz w:val="22"/>
          <w:szCs w:val="22"/>
          <w:lang w:val="sl-SI"/>
        </w:rPr>
        <w:t xml:space="preserve">- trajno </w:t>
      </w:r>
    </w:p>
    <w:p w:rsidR="0054202E" w:rsidRPr="00081F43" w:rsidRDefault="0054202E" w:rsidP="0054202E">
      <w:pPr>
        <w:pStyle w:val="Brezrazmikov"/>
        <w:jc w:val="both"/>
        <w:rPr>
          <w:rFonts w:ascii="Cambria" w:hAnsi="Cambria"/>
          <w:sz w:val="22"/>
          <w:szCs w:val="22"/>
          <w:lang w:val="sl-SI"/>
        </w:rPr>
      </w:pPr>
    </w:p>
    <w:p w:rsidR="0054202E" w:rsidRPr="00081F43" w:rsidRDefault="0054202E" w:rsidP="0054202E">
      <w:pPr>
        <w:pStyle w:val="Brezrazmikov"/>
        <w:jc w:val="both"/>
        <w:rPr>
          <w:rFonts w:ascii="Cambria" w:hAnsi="Cambria"/>
          <w:sz w:val="22"/>
          <w:szCs w:val="22"/>
          <w:lang w:val="sl-SI"/>
        </w:rPr>
      </w:pPr>
      <w:r w:rsidRPr="00081F43">
        <w:rPr>
          <w:rFonts w:ascii="Cambria" w:hAnsi="Cambria"/>
          <w:sz w:val="22"/>
          <w:szCs w:val="22"/>
          <w:lang w:val="sl-SI"/>
        </w:rPr>
        <w:t>8. Omejitve pravic posameznikov glede osebnih podatkov v zbirki osebnih podatkov in pravna podlaga omejitev:</w:t>
      </w:r>
    </w:p>
    <w:p w:rsidR="0054202E" w:rsidRPr="00081F43" w:rsidRDefault="0054202E" w:rsidP="0054202E">
      <w:pPr>
        <w:pStyle w:val="Brezrazmikov"/>
        <w:jc w:val="both"/>
        <w:rPr>
          <w:rFonts w:ascii="Cambria" w:hAnsi="Cambria"/>
          <w:sz w:val="22"/>
          <w:szCs w:val="22"/>
          <w:lang w:val="sl-SI"/>
        </w:rPr>
      </w:pPr>
      <w:r w:rsidRPr="00081F43">
        <w:rPr>
          <w:rFonts w:ascii="Cambria" w:hAnsi="Cambria"/>
          <w:sz w:val="22"/>
          <w:szCs w:val="22"/>
          <w:lang w:val="sl-SI"/>
        </w:rPr>
        <w:t>- ni omejitev pravic posameznika po Zakona o varstvu osebnih podatkov</w:t>
      </w:r>
    </w:p>
    <w:p w:rsidR="0054202E" w:rsidRPr="00081F43" w:rsidRDefault="0054202E" w:rsidP="0054202E">
      <w:pPr>
        <w:pStyle w:val="Brezrazmikov"/>
        <w:jc w:val="both"/>
        <w:rPr>
          <w:rFonts w:ascii="Cambria" w:hAnsi="Cambria"/>
          <w:sz w:val="22"/>
          <w:szCs w:val="22"/>
          <w:lang w:val="sl-SI"/>
        </w:rPr>
      </w:pPr>
    </w:p>
    <w:p w:rsidR="0054202E" w:rsidRPr="00081F43" w:rsidRDefault="0054202E" w:rsidP="0054202E">
      <w:pPr>
        <w:pStyle w:val="Brezrazmikov"/>
        <w:jc w:val="both"/>
        <w:rPr>
          <w:rFonts w:ascii="Cambria" w:hAnsi="Cambria"/>
          <w:sz w:val="22"/>
          <w:szCs w:val="22"/>
          <w:lang w:val="sl-SI"/>
        </w:rPr>
      </w:pPr>
      <w:r w:rsidRPr="00081F43">
        <w:rPr>
          <w:rFonts w:ascii="Cambria" w:hAnsi="Cambria"/>
          <w:sz w:val="22"/>
          <w:szCs w:val="22"/>
          <w:lang w:val="sl-SI"/>
        </w:rPr>
        <w:t>9. Uporabniki ali kategorije uporabnikov osebnih podatkov, vsebovanih v zbirki osebnih</w:t>
      </w:r>
    </w:p>
    <w:p w:rsidR="0054202E" w:rsidRPr="00081F43" w:rsidRDefault="0054202E" w:rsidP="0054202E">
      <w:pPr>
        <w:pStyle w:val="Brezrazmikov"/>
        <w:jc w:val="both"/>
        <w:rPr>
          <w:rFonts w:ascii="Cambria" w:hAnsi="Cambria"/>
          <w:sz w:val="22"/>
          <w:szCs w:val="22"/>
          <w:lang w:val="sl-SI"/>
        </w:rPr>
      </w:pPr>
      <w:r w:rsidRPr="00081F43">
        <w:rPr>
          <w:rFonts w:ascii="Cambria" w:hAnsi="Cambria"/>
          <w:sz w:val="22"/>
          <w:szCs w:val="22"/>
          <w:lang w:val="sl-SI"/>
        </w:rPr>
        <w:t>podatkov:</w:t>
      </w:r>
    </w:p>
    <w:p w:rsidR="0054202E" w:rsidRPr="00081F43" w:rsidRDefault="0054202E" w:rsidP="0054202E">
      <w:pPr>
        <w:widowControl w:val="0"/>
        <w:autoSpaceDE w:val="0"/>
        <w:autoSpaceDN w:val="0"/>
        <w:adjustRightInd w:val="0"/>
        <w:jc w:val="both"/>
        <w:rPr>
          <w:rFonts w:ascii="Cambria" w:hAnsi="Cambria" w:cs="Times New Roman"/>
          <w:sz w:val="22"/>
          <w:szCs w:val="22"/>
          <w:lang w:val="sl-SI"/>
        </w:rPr>
      </w:pPr>
      <w:r w:rsidRPr="00081F43">
        <w:rPr>
          <w:rFonts w:ascii="Cambria" w:hAnsi="Cambria" w:cs="Times New Roman"/>
          <w:sz w:val="22"/>
          <w:szCs w:val="22"/>
          <w:lang w:val="sl-SI"/>
        </w:rPr>
        <w:t>- izvajalec zdravstvene dejavnosti, zdravstveno osebje, ki sodeluje v procesu zdravljenja, ZZZS, ZPIZ, zavarovalnice ( Vzajemna, Adriatic Slovenica, Triglav), programska hiša izvajalca, na podlagi izrecne zahteve tudi drugi uporabniki, ki imajo za pridobivanje podatkov podlago v zakonu, osebni</w:t>
      </w:r>
    </w:p>
    <w:p w:rsidR="0054202E" w:rsidRPr="00081F43" w:rsidRDefault="0054202E" w:rsidP="0054202E">
      <w:pPr>
        <w:pStyle w:val="Brezrazmikov"/>
        <w:jc w:val="both"/>
        <w:rPr>
          <w:rFonts w:ascii="Cambria" w:hAnsi="Cambria"/>
          <w:sz w:val="22"/>
          <w:szCs w:val="22"/>
          <w:lang w:val="sl-SI"/>
        </w:rPr>
      </w:pPr>
      <w:r w:rsidRPr="00081F43">
        <w:rPr>
          <w:rFonts w:ascii="Cambria" w:hAnsi="Cambria" w:cs="Times New Roman"/>
          <w:sz w:val="22"/>
          <w:szCs w:val="22"/>
          <w:lang w:val="sl-SI"/>
        </w:rPr>
        <w:t>privolitvi posameznika ali pogodbenem razmerju</w:t>
      </w:r>
    </w:p>
    <w:p w:rsidR="0054202E" w:rsidRPr="00081F43" w:rsidRDefault="0054202E" w:rsidP="0054202E">
      <w:pPr>
        <w:pStyle w:val="Brezrazmikov"/>
        <w:jc w:val="both"/>
        <w:rPr>
          <w:rFonts w:ascii="Cambria" w:hAnsi="Cambria"/>
          <w:sz w:val="22"/>
          <w:szCs w:val="22"/>
          <w:lang w:val="sl-SI"/>
        </w:rPr>
      </w:pPr>
    </w:p>
    <w:p w:rsidR="0054202E" w:rsidRPr="00081F43" w:rsidRDefault="0054202E" w:rsidP="0054202E">
      <w:pPr>
        <w:pStyle w:val="Brezrazmikov"/>
        <w:jc w:val="both"/>
        <w:rPr>
          <w:rFonts w:ascii="Cambria" w:hAnsi="Cambria"/>
          <w:sz w:val="22"/>
          <w:szCs w:val="22"/>
          <w:lang w:val="sl-SI"/>
        </w:rPr>
      </w:pPr>
      <w:r w:rsidRPr="00081F43">
        <w:rPr>
          <w:rFonts w:ascii="Cambria" w:hAnsi="Cambria"/>
          <w:sz w:val="22"/>
          <w:szCs w:val="22"/>
          <w:lang w:val="sl-SI"/>
        </w:rPr>
        <w:t>10. Dejstvo, ali se osebni podatki iznašajo v tretjo državo, kam, komu in pravna podlaga</w:t>
      </w:r>
    </w:p>
    <w:p w:rsidR="0054202E" w:rsidRPr="00081F43" w:rsidRDefault="0054202E" w:rsidP="0054202E">
      <w:pPr>
        <w:pStyle w:val="Brezrazmikov"/>
        <w:jc w:val="both"/>
        <w:rPr>
          <w:rFonts w:ascii="Cambria" w:hAnsi="Cambria"/>
          <w:sz w:val="22"/>
          <w:szCs w:val="22"/>
          <w:lang w:val="sl-SI"/>
        </w:rPr>
      </w:pPr>
      <w:r w:rsidRPr="00081F43">
        <w:rPr>
          <w:rFonts w:ascii="Cambria" w:hAnsi="Cambria"/>
          <w:sz w:val="22"/>
          <w:szCs w:val="22"/>
          <w:lang w:val="sl-SI"/>
        </w:rPr>
        <w:t>iznosa:</w:t>
      </w:r>
    </w:p>
    <w:p w:rsidR="0054202E" w:rsidRPr="00081F43" w:rsidRDefault="0054202E" w:rsidP="0054202E">
      <w:pPr>
        <w:pStyle w:val="Brezrazmikov"/>
        <w:jc w:val="both"/>
        <w:rPr>
          <w:rFonts w:ascii="Cambria" w:hAnsi="Cambria"/>
          <w:sz w:val="22"/>
          <w:szCs w:val="22"/>
          <w:lang w:val="sl-SI"/>
        </w:rPr>
      </w:pPr>
      <w:r w:rsidRPr="00081F43">
        <w:rPr>
          <w:rFonts w:ascii="Cambria" w:hAnsi="Cambria"/>
          <w:sz w:val="22"/>
          <w:szCs w:val="22"/>
          <w:lang w:val="sl-SI"/>
        </w:rPr>
        <w:t>- osebni podatki se ne iznašajo v tretje države</w:t>
      </w:r>
    </w:p>
    <w:p w:rsidR="0054202E" w:rsidRPr="00081F43" w:rsidRDefault="0054202E" w:rsidP="0054202E">
      <w:pPr>
        <w:pStyle w:val="Brezrazmikov"/>
        <w:jc w:val="both"/>
        <w:rPr>
          <w:rFonts w:ascii="Cambria" w:hAnsi="Cambria"/>
          <w:sz w:val="22"/>
          <w:szCs w:val="22"/>
          <w:lang w:val="sl-SI"/>
        </w:rPr>
      </w:pPr>
    </w:p>
    <w:p w:rsidR="0054202E" w:rsidRPr="00081F43" w:rsidRDefault="0054202E" w:rsidP="0054202E">
      <w:pPr>
        <w:pStyle w:val="Brezrazmikov"/>
        <w:jc w:val="both"/>
        <w:rPr>
          <w:rFonts w:ascii="Cambria" w:hAnsi="Cambria"/>
          <w:sz w:val="22"/>
          <w:szCs w:val="22"/>
          <w:lang w:val="sl-SI"/>
        </w:rPr>
      </w:pPr>
      <w:r w:rsidRPr="00081F43">
        <w:rPr>
          <w:rFonts w:ascii="Cambria" w:hAnsi="Cambria"/>
          <w:sz w:val="22"/>
          <w:szCs w:val="22"/>
          <w:lang w:val="sl-SI"/>
        </w:rPr>
        <w:t>11. Splošen opis zavarovanja osebnih podatkov:</w:t>
      </w:r>
    </w:p>
    <w:p w:rsidR="0054202E" w:rsidRPr="00081F43" w:rsidRDefault="0054202E" w:rsidP="0054202E">
      <w:pPr>
        <w:widowControl w:val="0"/>
        <w:autoSpaceDE w:val="0"/>
        <w:autoSpaceDN w:val="0"/>
        <w:adjustRightInd w:val="0"/>
        <w:jc w:val="both"/>
        <w:rPr>
          <w:rFonts w:ascii="Cambria" w:hAnsi="Cambria" w:cs="Times New Roman"/>
          <w:sz w:val="22"/>
          <w:szCs w:val="22"/>
          <w:lang w:val="sl-SI"/>
        </w:rPr>
      </w:pPr>
      <w:r w:rsidRPr="00081F43">
        <w:rPr>
          <w:rFonts w:ascii="Cambria" w:hAnsi="Cambria" w:cs="Times New Roman"/>
          <w:sz w:val="22"/>
          <w:szCs w:val="22"/>
          <w:lang w:val="sl-SI"/>
        </w:rPr>
        <w:t>- Dostop do podatkov je omogočen pooblaščenim osebam in je določen z internimi predpisi. Dostop do osebnih podatkov je preprečen nepooblaščenim osebam. Prostori v katerih se nahaja računalniška oprema, ki služi za</w:t>
      </w:r>
      <w:r w:rsidR="00581056">
        <w:rPr>
          <w:rFonts w:ascii="Cambria" w:hAnsi="Cambria" w:cs="Times New Roman"/>
          <w:sz w:val="22"/>
          <w:szCs w:val="22"/>
          <w:lang w:val="sl-SI"/>
        </w:rPr>
        <w:t xml:space="preserve"> </w:t>
      </w:r>
      <w:r w:rsidRPr="00081F43">
        <w:rPr>
          <w:rFonts w:ascii="Cambria" w:hAnsi="Cambria" w:cs="Times New Roman"/>
          <w:sz w:val="22"/>
          <w:szCs w:val="22"/>
          <w:lang w:val="sl-SI"/>
        </w:rPr>
        <w:t xml:space="preserve">obdelavo podatkov ter nosilci osebnih podatkov, se izven del. časa zaklepajo, kot tudi kadar v njih ni pooblaščenih oseb. Digitalna zbirka osebnih podatkov na računalniškem sistemu in nosilcih je zaščitena s strojno in programsko opremo, s sistemom gesel, profesionalnih kartic ter kriptografskimi metodami. Papirni in drugi nosilci osebnih podatkov so v zaklenjenih kovinskih ognjevarnih omarah. Postopki in ukrepi za zavarovanje osebnih podatkov </w:t>
      </w:r>
      <w:r w:rsidRPr="00081F43">
        <w:rPr>
          <w:rFonts w:ascii="Cambria" w:hAnsi="Cambria" w:cs="Times New Roman"/>
          <w:sz w:val="22"/>
          <w:szCs w:val="22"/>
          <w:lang w:val="sl-SI"/>
        </w:rPr>
        <w:lastRenderedPageBreak/>
        <w:t>so podrobneje določeni v Pravilniku o zavarovanju osebnih podatkov.</w:t>
      </w:r>
    </w:p>
    <w:p w:rsidR="0054202E" w:rsidRPr="00081F43" w:rsidRDefault="0054202E" w:rsidP="0054202E">
      <w:pPr>
        <w:pStyle w:val="Brezrazmikov"/>
        <w:jc w:val="both"/>
        <w:rPr>
          <w:rFonts w:ascii="Cambria" w:hAnsi="Cambria"/>
          <w:sz w:val="22"/>
          <w:szCs w:val="22"/>
          <w:lang w:val="sl-SI"/>
        </w:rPr>
      </w:pPr>
    </w:p>
    <w:p w:rsidR="0054202E" w:rsidRPr="00081F43" w:rsidRDefault="0054202E" w:rsidP="0054202E">
      <w:pPr>
        <w:pStyle w:val="Brezrazmikov"/>
        <w:jc w:val="both"/>
        <w:rPr>
          <w:rFonts w:ascii="Cambria" w:hAnsi="Cambria"/>
          <w:sz w:val="22"/>
          <w:szCs w:val="22"/>
          <w:lang w:val="sl-SI"/>
        </w:rPr>
      </w:pPr>
      <w:r w:rsidRPr="00081F43">
        <w:rPr>
          <w:rFonts w:ascii="Cambria" w:hAnsi="Cambria"/>
          <w:sz w:val="22"/>
          <w:szCs w:val="22"/>
          <w:lang w:val="sl-SI"/>
        </w:rPr>
        <w:t>12. Podatki o povezanih zbirkah osebnih podatkov iz uradni evidenc ter javnih knjig:</w:t>
      </w:r>
    </w:p>
    <w:p w:rsidR="0054202E" w:rsidRPr="00081F43" w:rsidRDefault="0054202E" w:rsidP="0054202E">
      <w:pPr>
        <w:pStyle w:val="Brezrazmikov"/>
        <w:jc w:val="both"/>
        <w:rPr>
          <w:rFonts w:ascii="Cambria" w:hAnsi="Cambria"/>
          <w:sz w:val="22"/>
          <w:szCs w:val="22"/>
          <w:lang w:val="sl-SI"/>
        </w:rPr>
      </w:pPr>
      <w:r w:rsidRPr="00081F43">
        <w:rPr>
          <w:rFonts w:ascii="Cambria" w:hAnsi="Cambria"/>
          <w:sz w:val="22"/>
          <w:szCs w:val="22"/>
          <w:lang w:val="sl-SI"/>
        </w:rPr>
        <w:t>- Osebni podatki se ne povezujejo z uradnimi evidencami ter javnimi knjigami.</w:t>
      </w:r>
    </w:p>
    <w:p w:rsidR="0054202E" w:rsidRPr="00081F43" w:rsidRDefault="0054202E" w:rsidP="0054202E">
      <w:pPr>
        <w:pStyle w:val="Brezrazmikov"/>
        <w:jc w:val="both"/>
        <w:rPr>
          <w:rFonts w:ascii="Cambria" w:hAnsi="Cambria"/>
          <w:sz w:val="22"/>
          <w:szCs w:val="22"/>
          <w:lang w:val="sl-SI"/>
        </w:rPr>
      </w:pPr>
    </w:p>
    <w:p w:rsidR="0054202E" w:rsidRPr="00081F43" w:rsidRDefault="0054202E" w:rsidP="0054202E">
      <w:pPr>
        <w:pStyle w:val="Brezrazmikov"/>
        <w:jc w:val="both"/>
        <w:rPr>
          <w:rFonts w:ascii="Cambria" w:hAnsi="Cambria"/>
          <w:sz w:val="22"/>
          <w:szCs w:val="22"/>
          <w:lang w:val="sl-SI"/>
        </w:rPr>
      </w:pPr>
    </w:p>
    <w:p w:rsidR="0054202E" w:rsidRPr="00081F43" w:rsidRDefault="0054202E" w:rsidP="0054202E">
      <w:pPr>
        <w:pStyle w:val="Brezrazmikov"/>
        <w:jc w:val="both"/>
        <w:rPr>
          <w:rFonts w:ascii="Cambria" w:hAnsi="Cambria"/>
          <w:sz w:val="22"/>
          <w:szCs w:val="22"/>
          <w:lang w:val="sl-SI"/>
        </w:rPr>
      </w:pPr>
    </w:p>
    <w:p w:rsidR="0054202E" w:rsidRPr="00081F43" w:rsidRDefault="0054202E" w:rsidP="0054202E">
      <w:pPr>
        <w:pStyle w:val="Brezrazmikov"/>
        <w:jc w:val="both"/>
        <w:rPr>
          <w:rFonts w:ascii="Cambria" w:hAnsi="Cambria"/>
          <w:sz w:val="22"/>
          <w:szCs w:val="22"/>
          <w:lang w:val="sl-SI"/>
        </w:rPr>
      </w:pPr>
    </w:p>
    <w:p w:rsidR="0054202E" w:rsidRPr="00081F43" w:rsidRDefault="0054202E" w:rsidP="0054202E">
      <w:pPr>
        <w:pStyle w:val="Brezrazmikov"/>
        <w:jc w:val="both"/>
        <w:rPr>
          <w:rFonts w:ascii="Cambria" w:hAnsi="Cambria"/>
          <w:sz w:val="22"/>
          <w:szCs w:val="22"/>
          <w:lang w:val="sl-SI"/>
        </w:rPr>
      </w:pPr>
    </w:p>
    <w:p w:rsidR="003262BE" w:rsidRPr="00CA44DF" w:rsidRDefault="003262BE" w:rsidP="00CA44DF"/>
    <w:sectPr w:rsidR="003262BE" w:rsidRPr="00CA44DF" w:rsidSect="0054202E">
      <w:pgSz w:w="11906" w:h="16838"/>
      <w:pgMar w:top="1701"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440F70"/>
    <w:multiLevelType w:val="hybridMultilevel"/>
    <w:tmpl w:val="E14E2822"/>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4CA1329"/>
    <w:multiLevelType w:val="hybridMultilevel"/>
    <w:tmpl w:val="A03C8C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558"/>
    <w:rsid w:val="00131979"/>
    <w:rsid w:val="003262BE"/>
    <w:rsid w:val="003C46FB"/>
    <w:rsid w:val="004535B5"/>
    <w:rsid w:val="0054202E"/>
    <w:rsid w:val="00581056"/>
    <w:rsid w:val="00817963"/>
    <w:rsid w:val="00A52558"/>
    <w:rsid w:val="00A55587"/>
    <w:rsid w:val="00AB4EAF"/>
    <w:rsid w:val="00CA44DF"/>
    <w:rsid w:val="00D869FA"/>
    <w:rsid w:val="00E571EB"/>
    <w:rsid w:val="00E9434E"/>
    <w:rsid w:val="00EE3692"/>
    <w:rsid w:val="00F8048B"/>
    <w:rsid w:val="00FE1BD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9E1A2D-9E33-41CC-B36B-860AE805D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before="240" w:line="200" w:lineRule="exact"/>
        <w:ind w:left="340" w:right="22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A52558"/>
    <w:pPr>
      <w:spacing w:before="0" w:line="240" w:lineRule="auto"/>
      <w:ind w:left="0" w:right="0"/>
    </w:pPr>
    <w:rPr>
      <w:rFonts w:eastAsiaTheme="minorEastAsia"/>
      <w:sz w:val="24"/>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efault">
    <w:name w:val="Default"/>
    <w:rsid w:val="00A52558"/>
    <w:pPr>
      <w:widowControl w:val="0"/>
      <w:autoSpaceDE w:val="0"/>
      <w:autoSpaceDN w:val="0"/>
      <w:adjustRightInd w:val="0"/>
      <w:spacing w:before="0" w:line="240" w:lineRule="auto"/>
      <w:ind w:left="0" w:right="0"/>
    </w:pPr>
    <w:rPr>
      <w:rFonts w:ascii="Arial" w:eastAsiaTheme="minorEastAsia" w:hAnsi="Arial" w:cs="Arial"/>
      <w:color w:val="000000"/>
      <w:sz w:val="24"/>
      <w:szCs w:val="24"/>
      <w:lang w:val="en-US"/>
    </w:rPr>
  </w:style>
  <w:style w:type="paragraph" w:styleId="Odstavekseznama">
    <w:name w:val="List Paragraph"/>
    <w:aliases w:val="Naštevanje"/>
    <w:basedOn w:val="Navaden"/>
    <w:link w:val="OdstavekseznamaZnak"/>
    <w:uiPriority w:val="34"/>
    <w:qFormat/>
    <w:rsid w:val="00EE3692"/>
    <w:pPr>
      <w:ind w:left="720"/>
      <w:contextualSpacing/>
    </w:pPr>
  </w:style>
  <w:style w:type="character" w:customStyle="1" w:styleId="OdstavekseznamaZnak">
    <w:name w:val="Odstavek seznama Znak"/>
    <w:aliases w:val="Naštevanje Znak"/>
    <w:link w:val="Odstavekseznama"/>
    <w:uiPriority w:val="34"/>
    <w:locked/>
    <w:rsid w:val="00EE3692"/>
    <w:rPr>
      <w:rFonts w:eastAsiaTheme="minorEastAsia"/>
      <w:sz w:val="24"/>
      <w:szCs w:val="24"/>
      <w:lang w:val="en-US"/>
    </w:rPr>
  </w:style>
  <w:style w:type="paragraph" w:styleId="Brezrazmikov">
    <w:name w:val="No Spacing"/>
    <w:uiPriority w:val="1"/>
    <w:qFormat/>
    <w:rsid w:val="00CA44DF"/>
    <w:pPr>
      <w:spacing w:before="0" w:line="240" w:lineRule="auto"/>
      <w:ind w:left="0" w:right="0"/>
    </w:pPr>
    <w:rPr>
      <w:rFonts w:eastAsiaTheme="minorEastAsia"/>
      <w:sz w:val="24"/>
      <w:szCs w:val="24"/>
      <w:lang w:val="en-US"/>
    </w:rPr>
  </w:style>
  <w:style w:type="character" w:styleId="Pripombasklic">
    <w:name w:val="annotation reference"/>
    <w:basedOn w:val="Privzetapisavaodstavka"/>
    <w:uiPriority w:val="99"/>
    <w:semiHidden/>
    <w:unhideWhenUsed/>
    <w:rsid w:val="00AB4EAF"/>
    <w:rPr>
      <w:sz w:val="16"/>
      <w:szCs w:val="16"/>
    </w:rPr>
  </w:style>
  <w:style w:type="paragraph" w:styleId="Pripombabesedilo">
    <w:name w:val="annotation text"/>
    <w:basedOn w:val="Navaden"/>
    <w:link w:val="PripombabesediloZnak"/>
    <w:uiPriority w:val="99"/>
    <w:semiHidden/>
    <w:unhideWhenUsed/>
    <w:rsid w:val="00AB4EAF"/>
    <w:rPr>
      <w:sz w:val="20"/>
      <w:szCs w:val="20"/>
    </w:rPr>
  </w:style>
  <w:style w:type="character" w:customStyle="1" w:styleId="PripombabesediloZnak">
    <w:name w:val="Pripomba – besedilo Znak"/>
    <w:basedOn w:val="Privzetapisavaodstavka"/>
    <w:link w:val="Pripombabesedilo"/>
    <w:uiPriority w:val="99"/>
    <w:semiHidden/>
    <w:rsid w:val="00AB4EAF"/>
    <w:rPr>
      <w:rFonts w:eastAsiaTheme="minorEastAsia"/>
      <w:sz w:val="20"/>
      <w:szCs w:val="20"/>
      <w:lang w:val="en-US"/>
    </w:rPr>
  </w:style>
  <w:style w:type="paragraph" w:styleId="Zadevapripombe">
    <w:name w:val="annotation subject"/>
    <w:basedOn w:val="Pripombabesedilo"/>
    <w:next w:val="Pripombabesedilo"/>
    <w:link w:val="ZadevapripombeZnak"/>
    <w:uiPriority w:val="99"/>
    <w:semiHidden/>
    <w:unhideWhenUsed/>
    <w:rsid w:val="00AB4EAF"/>
    <w:rPr>
      <w:b/>
      <w:bCs/>
    </w:rPr>
  </w:style>
  <w:style w:type="character" w:customStyle="1" w:styleId="ZadevapripombeZnak">
    <w:name w:val="Zadeva pripombe Znak"/>
    <w:basedOn w:val="PripombabesediloZnak"/>
    <w:link w:val="Zadevapripombe"/>
    <w:uiPriority w:val="99"/>
    <w:semiHidden/>
    <w:rsid w:val="00AB4EAF"/>
    <w:rPr>
      <w:rFonts w:eastAsiaTheme="minorEastAsia"/>
      <w:b/>
      <w:bCs/>
      <w:sz w:val="20"/>
      <w:szCs w:val="20"/>
      <w:lang w:val="en-US"/>
    </w:rPr>
  </w:style>
  <w:style w:type="paragraph" w:styleId="Besedilooblaka">
    <w:name w:val="Balloon Text"/>
    <w:basedOn w:val="Navaden"/>
    <w:link w:val="BesedilooblakaZnak"/>
    <w:uiPriority w:val="99"/>
    <w:semiHidden/>
    <w:unhideWhenUsed/>
    <w:rsid w:val="00AB4EAF"/>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AB4EAF"/>
    <w:rPr>
      <w:rFonts w:ascii="Segoe UI" w:eastAsiaTheme="minorEastAsia"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11</Pages>
  <Words>2456</Words>
  <Characters>14004</Characters>
  <Application>Microsoft Office Word</Application>
  <DocSecurity>0</DocSecurity>
  <Lines>116</Lines>
  <Paragraphs>32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dc:creator>
  <cp:keywords/>
  <dc:description/>
  <cp:lastModifiedBy>andreja</cp:lastModifiedBy>
  <cp:revision>8</cp:revision>
  <dcterms:created xsi:type="dcterms:W3CDTF">2018-04-11T11:45:00Z</dcterms:created>
  <dcterms:modified xsi:type="dcterms:W3CDTF">2018-05-14T11:49:00Z</dcterms:modified>
</cp:coreProperties>
</file>