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6D" w:rsidRDefault="00D5096D" w:rsidP="00DC2C12">
      <w:pPr>
        <w:ind w:right="-517"/>
        <w:rPr>
          <w:rFonts w:ascii="Arial" w:hAnsi="Arial" w:cs="Arial"/>
          <w:color w:val="000000" w:themeColor="text1"/>
          <w:lang w:val="sl-SI"/>
        </w:rPr>
      </w:pPr>
      <w:bookmarkStart w:id="0" w:name="_GoBack"/>
      <w:bookmarkEnd w:id="0"/>
    </w:p>
    <w:p w:rsidR="00277C00" w:rsidRDefault="00277C00" w:rsidP="00DC2C12">
      <w:pPr>
        <w:ind w:right="-517"/>
        <w:rPr>
          <w:rFonts w:ascii="Arial" w:hAnsi="Arial" w:cs="Arial"/>
          <w:color w:val="000000" w:themeColor="text1"/>
          <w:lang w:val="sl-SI"/>
        </w:rPr>
      </w:pPr>
    </w:p>
    <w:p w:rsidR="00277C00" w:rsidRDefault="00277C00" w:rsidP="00DC2C12">
      <w:pPr>
        <w:ind w:right="-517"/>
        <w:rPr>
          <w:rFonts w:ascii="Arial" w:hAnsi="Arial" w:cs="Arial"/>
          <w:color w:val="000000" w:themeColor="text1"/>
          <w:lang w:val="sl-SI"/>
        </w:rPr>
      </w:pPr>
      <w:r>
        <w:rPr>
          <w:rFonts w:ascii="Arial" w:hAnsi="Arial" w:cs="Arial"/>
          <w:color w:val="000000" w:themeColor="text1"/>
          <w:lang w:val="sl-SI"/>
        </w:rPr>
        <w:t xml:space="preserve">Spoštovani mediji, </w:t>
      </w:r>
    </w:p>
    <w:p w:rsidR="00277C00" w:rsidRDefault="00277C00" w:rsidP="00DC2C12">
      <w:pPr>
        <w:ind w:right="-517"/>
        <w:rPr>
          <w:rFonts w:ascii="Arial" w:hAnsi="Arial" w:cs="Arial"/>
          <w:color w:val="000000" w:themeColor="text1"/>
          <w:lang w:val="sl-SI"/>
        </w:rPr>
      </w:pPr>
    </w:p>
    <w:p w:rsidR="00D5096D" w:rsidRDefault="00FE57C0" w:rsidP="00DC2C12">
      <w:pPr>
        <w:ind w:right="-517"/>
        <w:rPr>
          <w:rFonts w:ascii="Arial" w:hAnsi="Arial" w:cs="Arial"/>
          <w:color w:val="000000" w:themeColor="text1"/>
          <w:lang w:val="sl-SI"/>
        </w:rPr>
      </w:pPr>
      <w:r>
        <w:rPr>
          <w:rFonts w:ascii="Arial" w:hAnsi="Arial" w:cs="Arial"/>
          <w:color w:val="000000" w:themeColor="text1"/>
          <w:lang w:val="sl-SI"/>
        </w:rPr>
        <w:t>K</w:t>
      </w:r>
      <w:r w:rsidR="00D5096D">
        <w:rPr>
          <w:rFonts w:ascii="Arial" w:hAnsi="Arial" w:cs="Arial"/>
          <w:color w:val="000000" w:themeColor="text1"/>
          <w:lang w:val="sl-SI"/>
        </w:rPr>
        <w:t xml:space="preserve">odeks </w:t>
      </w:r>
      <w:r>
        <w:rPr>
          <w:rFonts w:ascii="Arial" w:hAnsi="Arial" w:cs="Arial"/>
          <w:color w:val="000000" w:themeColor="text1"/>
          <w:lang w:val="sl-SI"/>
        </w:rPr>
        <w:t xml:space="preserve">medicinske etike </w:t>
      </w:r>
      <w:r w:rsidR="00277C00">
        <w:rPr>
          <w:rFonts w:ascii="Arial" w:hAnsi="Arial" w:cs="Arial"/>
          <w:color w:val="000000" w:themeColor="text1"/>
          <w:lang w:val="sl-SI"/>
        </w:rPr>
        <w:t xml:space="preserve">nam </w:t>
      </w:r>
      <w:r w:rsidR="00D5096D">
        <w:rPr>
          <w:rFonts w:ascii="Arial" w:hAnsi="Arial" w:cs="Arial"/>
          <w:color w:val="000000" w:themeColor="text1"/>
          <w:lang w:val="sl-SI"/>
        </w:rPr>
        <w:t>zapoveduje:</w:t>
      </w:r>
    </w:p>
    <w:p w:rsidR="00D5096D" w:rsidRDefault="00D5096D" w:rsidP="00DC2C12">
      <w:pPr>
        <w:ind w:right="-517"/>
        <w:rPr>
          <w:rFonts w:ascii="Arial" w:hAnsi="Arial" w:cs="Arial"/>
          <w:i/>
          <w:color w:val="000000" w:themeColor="text1"/>
          <w:lang w:val="sl-SI"/>
        </w:rPr>
      </w:pPr>
      <w:r w:rsidRPr="00D5096D">
        <w:rPr>
          <w:rFonts w:ascii="Arial" w:hAnsi="Arial" w:cs="Arial"/>
          <w:i/>
          <w:color w:val="000000" w:themeColor="text1"/>
          <w:lang w:val="sl-SI"/>
        </w:rPr>
        <w:t>»</w:t>
      </w:r>
      <w:r w:rsidRPr="005729C6">
        <w:rPr>
          <w:rFonts w:ascii="Arial" w:hAnsi="Arial" w:cs="Arial"/>
          <w:b/>
          <w:i/>
          <w:color w:val="000000" w:themeColor="text1"/>
          <w:lang w:val="sl-SI"/>
        </w:rPr>
        <w:t xml:space="preserve">Socialni, ekonomski in </w:t>
      </w:r>
      <w:proofErr w:type="spellStart"/>
      <w:r w:rsidRPr="005729C6">
        <w:rPr>
          <w:rFonts w:ascii="Arial" w:hAnsi="Arial" w:cs="Arial"/>
          <w:b/>
          <w:i/>
          <w:color w:val="000000" w:themeColor="text1"/>
          <w:lang w:val="sl-SI"/>
        </w:rPr>
        <w:t>okoljski</w:t>
      </w:r>
      <w:proofErr w:type="spellEnd"/>
      <w:r w:rsidRPr="005729C6">
        <w:rPr>
          <w:rFonts w:ascii="Arial" w:hAnsi="Arial" w:cs="Arial"/>
          <w:b/>
          <w:i/>
          <w:color w:val="000000" w:themeColor="text1"/>
          <w:lang w:val="sl-SI"/>
        </w:rPr>
        <w:t xml:space="preserve"> dejavniki vplivajo na zdravje, bolezen in izide zdravljenja. Zdravnik se tega zaveda in na to opozarja</w:t>
      </w:r>
      <w:r w:rsidRPr="00D5096D">
        <w:rPr>
          <w:rFonts w:ascii="Arial" w:hAnsi="Arial" w:cs="Arial"/>
          <w:i/>
          <w:color w:val="000000" w:themeColor="text1"/>
          <w:lang w:val="sl-SI"/>
        </w:rPr>
        <w:t>.«</w:t>
      </w:r>
    </w:p>
    <w:p w:rsidR="00277C00" w:rsidRDefault="00277C00" w:rsidP="00DC2C12">
      <w:pPr>
        <w:ind w:right="-517"/>
        <w:rPr>
          <w:rFonts w:ascii="Arial" w:hAnsi="Arial" w:cs="Arial"/>
          <w:i/>
          <w:color w:val="000000" w:themeColor="text1"/>
          <w:lang w:val="sl-SI"/>
        </w:rPr>
      </w:pPr>
    </w:p>
    <w:p w:rsidR="00277C00" w:rsidRPr="00D5096D" w:rsidRDefault="00277C00" w:rsidP="00DC2C12">
      <w:pPr>
        <w:ind w:right="-517"/>
        <w:rPr>
          <w:rFonts w:ascii="Arial" w:hAnsi="Arial" w:cs="Arial"/>
          <w:i/>
          <w:color w:val="000000" w:themeColor="text1"/>
          <w:lang w:val="sl-SI"/>
        </w:rPr>
      </w:pPr>
      <w:r>
        <w:rPr>
          <w:rFonts w:ascii="Arial" w:hAnsi="Arial" w:cs="Arial"/>
          <w:i/>
          <w:color w:val="000000" w:themeColor="text1"/>
          <w:lang w:val="sl-SI"/>
        </w:rPr>
        <w:t>Sprejeta novela Zakona o zdravstveni dejavnosti</w:t>
      </w:r>
      <w:r w:rsidR="007A3285">
        <w:rPr>
          <w:rFonts w:ascii="Arial" w:hAnsi="Arial" w:cs="Arial"/>
          <w:i/>
          <w:color w:val="000000" w:themeColor="text1"/>
          <w:lang w:val="sl-SI"/>
        </w:rPr>
        <w:t xml:space="preserve"> (ZZDej) </w:t>
      </w:r>
      <w:r w:rsidR="00FF6E22">
        <w:rPr>
          <w:rFonts w:ascii="Arial" w:hAnsi="Arial" w:cs="Arial"/>
          <w:i/>
          <w:color w:val="000000" w:themeColor="text1"/>
          <w:lang w:val="sl-SI"/>
        </w:rPr>
        <w:t>za slovenski zdravstveni sistem ne prinaša pr</w:t>
      </w:r>
      <w:r w:rsidR="00F07788">
        <w:rPr>
          <w:rFonts w:ascii="Arial" w:hAnsi="Arial" w:cs="Arial"/>
          <w:i/>
          <w:color w:val="000000" w:themeColor="text1"/>
          <w:lang w:val="sl-SI"/>
        </w:rPr>
        <w:t xml:space="preserve">emika na bolje, 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čeprav </w:t>
      </w:r>
      <w:r w:rsidR="007A3285">
        <w:rPr>
          <w:rFonts w:ascii="Arial" w:hAnsi="Arial" w:cs="Arial"/>
          <w:i/>
          <w:color w:val="000000" w:themeColor="text1"/>
          <w:lang w:val="sl-SI"/>
        </w:rPr>
        <w:t>ga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 tudi</w:t>
      </w:r>
      <w:r w:rsidR="007A3285">
        <w:rPr>
          <w:rFonts w:ascii="Arial" w:hAnsi="Arial" w:cs="Arial"/>
          <w:i/>
          <w:color w:val="000000" w:themeColor="text1"/>
          <w:lang w:val="sl-SI"/>
        </w:rPr>
        <w:t xml:space="preserve"> zdravniki, da bi lahko kakovostno opravljali svoje poslanstvo – </w:t>
      </w:r>
      <w:r w:rsidR="00803F26">
        <w:rPr>
          <w:rFonts w:ascii="Arial" w:hAnsi="Arial" w:cs="Arial"/>
          <w:i/>
          <w:color w:val="000000" w:themeColor="text1"/>
          <w:lang w:val="sl-SI"/>
        </w:rPr>
        <w:t xml:space="preserve">to je </w:t>
      </w:r>
      <w:r w:rsidR="007A3285">
        <w:rPr>
          <w:rFonts w:ascii="Arial" w:hAnsi="Arial" w:cs="Arial"/>
          <w:i/>
          <w:color w:val="000000" w:themeColor="text1"/>
          <w:lang w:val="sl-SI"/>
        </w:rPr>
        <w:t xml:space="preserve"> skrb za zdravje bolnikov </w:t>
      </w:r>
      <w:r w:rsidR="00C121FC">
        <w:rPr>
          <w:rFonts w:ascii="Arial" w:hAnsi="Arial" w:cs="Arial"/>
          <w:i/>
          <w:color w:val="000000" w:themeColor="text1"/>
          <w:lang w:val="sl-SI"/>
        </w:rPr>
        <w:t>–</w:t>
      </w:r>
      <w:r w:rsidR="007A3285">
        <w:rPr>
          <w:rFonts w:ascii="Arial" w:hAnsi="Arial" w:cs="Arial"/>
          <w:i/>
          <w:color w:val="000000" w:themeColor="text1"/>
          <w:lang w:val="sl-SI"/>
        </w:rPr>
        <w:t xml:space="preserve"> 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pričakujemo </w:t>
      </w:r>
      <w:r w:rsidR="00F07788">
        <w:rPr>
          <w:rFonts w:ascii="Arial" w:hAnsi="Arial" w:cs="Arial"/>
          <w:i/>
          <w:color w:val="000000" w:themeColor="text1"/>
          <w:lang w:val="sl-SI"/>
        </w:rPr>
        <w:t xml:space="preserve">že 25 let. </w:t>
      </w:r>
      <w:r w:rsidR="00C121FC">
        <w:rPr>
          <w:rFonts w:ascii="Arial" w:hAnsi="Arial" w:cs="Arial"/>
          <w:i/>
          <w:color w:val="000000" w:themeColor="text1"/>
          <w:lang w:val="sl-SI"/>
        </w:rPr>
        <w:t>Menimo, da</w:t>
      </w:r>
      <w:r w:rsidR="00F07788">
        <w:rPr>
          <w:rFonts w:ascii="Arial" w:hAnsi="Arial" w:cs="Arial"/>
          <w:i/>
          <w:color w:val="000000" w:themeColor="text1"/>
          <w:lang w:val="sl-SI"/>
        </w:rPr>
        <w:t xml:space="preserve"> je novela zakona škodljiva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 </w:t>
      </w:r>
      <w:r w:rsidR="00F07788">
        <w:rPr>
          <w:rFonts w:ascii="Arial" w:hAnsi="Arial" w:cs="Arial"/>
          <w:i/>
          <w:color w:val="000000" w:themeColor="text1"/>
          <w:lang w:val="sl-SI"/>
        </w:rPr>
        <w:t>za slovenski zdravstveni sistem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, </w:t>
      </w:r>
      <w:r w:rsidR="007A3285">
        <w:rPr>
          <w:rFonts w:ascii="Arial" w:hAnsi="Arial" w:cs="Arial"/>
          <w:i/>
          <w:color w:val="000000" w:themeColor="text1"/>
          <w:lang w:val="sl-SI"/>
        </w:rPr>
        <w:t xml:space="preserve">posledično 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pa </w:t>
      </w:r>
      <w:r w:rsidR="007A3285">
        <w:rPr>
          <w:rFonts w:ascii="Arial" w:hAnsi="Arial" w:cs="Arial"/>
          <w:i/>
          <w:color w:val="000000" w:themeColor="text1"/>
          <w:lang w:val="sl-SI"/>
        </w:rPr>
        <w:t>tudi za</w:t>
      </w:r>
      <w:r w:rsidR="00C121FC">
        <w:rPr>
          <w:rFonts w:ascii="Arial" w:hAnsi="Arial" w:cs="Arial"/>
          <w:i/>
          <w:color w:val="000000" w:themeColor="text1"/>
          <w:lang w:val="sl-SI"/>
        </w:rPr>
        <w:t xml:space="preserve"> paciente in</w:t>
      </w:r>
      <w:r w:rsidR="007A3285">
        <w:rPr>
          <w:rFonts w:ascii="Arial" w:hAnsi="Arial" w:cs="Arial"/>
          <w:i/>
          <w:color w:val="000000" w:themeColor="text1"/>
          <w:lang w:val="sl-SI"/>
        </w:rPr>
        <w:t xml:space="preserve"> nas </w:t>
      </w:r>
      <w:r w:rsidR="00F07788">
        <w:rPr>
          <w:rFonts w:ascii="Arial" w:hAnsi="Arial" w:cs="Arial"/>
          <w:i/>
          <w:color w:val="000000" w:themeColor="text1"/>
          <w:lang w:val="sl-SI"/>
        </w:rPr>
        <w:t xml:space="preserve">zdravnike. </w:t>
      </w:r>
    </w:p>
    <w:p w:rsidR="007A3285" w:rsidRDefault="007A3285" w:rsidP="00F07788">
      <w:pPr>
        <w:ind w:right="-517"/>
        <w:jc w:val="center"/>
        <w:rPr>
          <w:rFonts w:ascii="Arial" w:hAnsi="Arial" w:cs="Arial"/>
          <w:color w:val="000000" w:themeColor="text1"/>
          <w:lang w:val="sl-SI"/>
        </w:rPr>
      </w:pPr>
    </w:p>
    <w:p w:rsidR="00F07788" w:rsidRDefault="007A3285" w:rsidP="00F07788">
      <w:pPr>
        <w:ind w:right="-517"/>
        <w:jc w:val="center"/>
        <w:rPr>
          <w:rFonts w:ascii="Arial" w:hAnsi="Arial" w:cs="Arial"/>
          <w:color w:val="000000" w:themeColor="text1"/>
          <w:lang w:val="sl-SI"/>
        </w:rPr>
      </w:pPr>
      <w:r>
        <w:rPr>
          <w:rFonts w:ascii="Arial" w:hAnsi="Arial" w:cs="Arial"/>
          <w:color w:val="000000" w:themeColor="text1"/>
          <w:lang w:val="sl-SI"/>
        </w:rPr>
        <w:t xml:space="preserve">Na vse te vidike želimo v času, ko poteka zbiranje podpisov za razpis referenduma o </w:t>
      </w:r>
      <w:proofErr w:type="spellStart"/>
      <w:r>
        <w:rPr>
          <w:rFonts w:ascii="Arial" w:hAnsi="Arial" w:cs="Arial"/>
          <w:color w:val="000000" w:themeColor="text1"/>
          <w:lang w:val="sl-SI"/>
        </w:rPr>
        <w:t>ZZdej</w:t>
      </w:r>
      <w:proofErr w:type="spellEnd"/>
      <w:r w:rsidR="00D149C7">
        <w:rPr>
          <w:rFonts w:ascii="Arial" w:hAnsi="Arial" w:cs="Arial"/>
          <w:color w:val="000000" w:themeColor="text1"/>
          <w:lang w:val="sl-SI"/>
        </w:rPr>
        <w:t>,</w:t>
      </w:r>
      <w:r>
        <w:rPr>
          <w:rFonts w:ascii="Arial" w:hAnsi="Arial" w:cs="Arial"/>
          <w:color w:val="000000" w:themeColor="text1"/>
          <w:lang w:val="sl-SI"/>
        </w:rPr>
        <w:t xml:space="preserve"> opozoriti javnost, zato vas vabimo</w:t>
      </w:r>
      <w:r w:rsidR="00F07788">
        <w:rPr>
          <w:rFonts w:ascii="Arial" w:hAnsi="Arial" w:cs="Arial"/>
          <w:color w:val="000000" w:themeColor="text1"/>
          <w:lang w:val="sl-SI"/>
        </w:rPr>
        <w:t xml:space="preserve"> na</w:t>
      </w:r>
    </w:p>
    <w:p w:rsidR="00C121FC" w:rsidRDefault="00D5096D" w:rsidP="00C121FC">
      <w:pPr>
        <w:spacing w:after="0" w:line="276" w:lineRule="auto"/>
        <w:ind w:right="-516"/>
        <w:jc w:val="center"/>
        <w:rPr>
          <w:rFonts w:ascii="Arial" w:hAnsi="Arial" w:cs="Arial"/>
          <w:b/>
          <w:color w:val="000000" w:themeColor="text1"/>
          <w:lang w:val="sl-SI"/>
        </w:rPr>
      </w:pPr>
      <w:r w:rsidRPr="002E1676">
        <w:rPr>
          <w:rFonts w:ascii="Arial" w:hAnsi="Arial" w:cs="Arial"/>
          <w:b/>
          <w:color w:val="000000" w:themeColor="text1"/>
          <w:lang w:val="sl-SI"/>
        </w:rPr>
        <w:t>NOVINARSKO KONFERENCO</w:t>
      </w:r>
      <w:r w:rsidR="00D149C7" w:rsidRPr="00553C85">
        <w:rPr>
          <w:rFonts w:ascii="Arial" w:hAnsi="Arial" w:cs="Arial"/>
          <w:b/>
          <w:color w:val="000000" w:themeColor="text1"/>
          <w:lang w:val="sl-SI"/>
        </w:rPr>
        <w:t>,</w:t>
      </w:r>
    </w:p>
    <w:p w:rsidR="00C121FC" w:rsidRDefault="00C121FC" w:rsidP="00C121FC">
      <w:pPr>
        <w:spacing w:after="0" w:line="276" w:lineRule="auto"/>
        <w:ind w:right="-516"/>
        <w:jc w:val="center"/>
        <w:rPr>
          <w:rFonts w:ascii="Arial" w:hAnsi="Arial" w:cs="Arial"/>
          <w:b/>
          <w:color w:val="000000" w:themeColor="text1"/>
          <w:lang w:val="sl-SI"/>
        </w:rPr>
      </w:pPr>
    </w:p>
    <w:p w:rsidR="00C121FC" w:rsidRPr="002E1676" w:rsidRDefault="00C121FC" w:rsidP="00C121FC">
      <w:pPr>
        <w:spacing w:after="0" w:line="276" w:lineRule="auto"/>
        <w:ind w:right="-516"/>
        <w:jc w:val="center"/>
        <w:rPr>
          <w:rFonts w:ascii="Arial" w:hAnsi="Arial" w:cs="Arial"/>
          <w:b/>
          <w:color w:val="000000" w:themeColor="text1"/>
          <w:lang w:val="sl-SI"/>
        </w:rPr>
      </w:pPr>
      <w:r w:rsidRPr="00C121FC">
        <w:rPr>
          <w:rFonts w:ascii="Arial" w:hAnsi="Arial" w:cs="Arial"/>
          <w:b/>
          <w:color w:val="000000" w:themeColor="text1"/>
          <w:lang w:val="sl-SI"/>
        </w:rPr>
        <w:t xml:space="preserve"> </w:t>
      </w:r>
      <w:r w:rsidR="00D149C7">
        <w:rPr>
          <w:rFonts w:ascii="Arial" w:hAnsi="Arial" w:cs="Arial"/>
          <w:b/>
          <w:color w:val="000000" w:themeColor="text1"/>
          <w:lang w:val="sl-SI"/>
        </w:rPr>
        <w:t xml:space="preserve">ki bo </w:t>
      </w:r>
      <w:r>
        <w:rPr>
          <w:rFonts w:ascii="Arial" w:hAnsi="Arial" w:cs="Arial"/>
          <w:b/>
          <w:color w:val="000000" w:themeColor="text1"/>
          <w:lang w:val="sl-SI"/>
        </w:rPr>
        <w:t>jutri, 26. oktobra</w:t>
      </w:r>
      <w:r w:rsidRPr="002E1676">
        <w:rPr>
          <w:rFonts w:ascii="Arial" w:hAnsi="Arial" w:cs="Arial"/>
          <w:b/>
          <w:color w:val="000000" w:themeColor="text1"/>
          <w:lang w:val="sl-SI"/>
        </w:rPr>
        <w:t>, ob 1</w:t>
      </w:r>
      <w:r>
        <w:rPr>
          <w:rFonts w:ascii="Arial" w:hAnsi="Arial" w:cs="Arial"/>
          <w:b/>
          <w:color w:val="000000" w:themeColor="text1"/>
          <w:lang w:val="sl-SI"/>
        </w:rPr>
        <w:t>0</w:t>
      </w:r>
      <w:r w:rsidR="00D149C7">
        <w:rPr>
          <w:rFonts w:ascii="Arial" w:hAnsi="Arial" w:cs="Arial"/>
          <w:b/>
          <w:color w:val="000000" w:themeColor="text1"/>
          <w:lang w:val="sl-SI"/>
        </w:rPr>
        <w:t>. uri</w:t>
      </w:r>
    </w:p>
    <w:p w:rsidR="00C121FC" w:rsidRPr="002E1676" w:rsidRDefault="00C121FC" w:rsidP="00C121FC">
      <w:pPr>
        <w:spacing w:after="0" w:line="276" w:lineRule="auto"/>
        <w:ind w:right="-516"/>
        <w:jc w:val="center"/>
        <w:rPr>
          <w:rFonts w:ascii="Arial" w:hAnsi="Arial" w:cs="Arial"/>
          <w:b/>
          <w:color w:val="000000" w:themeColor="text1"/>
          <w:spacing w:val="8"/>
          <w:lang w:val="sl-SI"/>
        </w:rPr>
      </w:pPr>
      <w:r>
        <w:rPr>
          <w:rFonts w:ascii="Arial" w:hAnsi="Arial" w:cs="Arial"/>
          <w:b/>
          <w:color w:val="000000" w:themeColor="text1"/>
          <w:spacing w:val="8"/>
          <w:lang w:val="sl-SI"/>
        </w:rPr>
        <w:t xml:space="preserve">           </w:t>
      </w:r>
      <w:r w:rsidRPr="002E1676">
        <w:rPr>
          <w:rFonts w:ascii="Arial" w:hAnsi="Arial" w:cs="Arial"/>
          <w:b/>
          <w:color w:val="000000" w:themeColor="text1"/>
          <w:spacing w:val="8"/>
          <w:lang w:val="sl-SI"/>
        </w:rPr>
        <w:t>v Domus Medica, Dunajska cesta 162, Ljubljana.</w:t>
      </w:r>
    </w:p>
    <w:p w:rsidR="00DC2C12" w:rsidRDefault="00DC2C12" w:rsidP="00F07788">
      <w:pPr>
        <w:ind w:right="-517"/>
        <w:jc w:val="center"/>
        <w:rPr>
          <w:rFonts w:ascii="Arial" w:hAnsi="Arial" w:cs="Arial"/>
          <w:b/>
          <w:color w:val="000000" w:themeColor="text1"/>
          <w:lang w:val="sl-SI"/>
        </w:rPr>
      </w:pPr>
    </w:p>
    <w:p w:rsidR="00C121FC" w:rsidRDefault="00277C00" w:rsidP="00277C00">
      <w:pPr>
        <w:pStyle w:val="Odstavekseznama"/>
        <w:numPr>
          <w:ilvl w:val="0"/>
          <w:numId w:val="1"/>
        </w:numPr>
        <w:spacing w:after="0"/>
        <w:ind w:right="-516"/>
        <w:jc w:val="center"/>
        <w:rPr>
          <w:rFonts w:ascii="Arial" w:hAnsi="Arial" w:cs="Arial"/>
          <w:b/>
          <w:color w:val="000000" w:themeColor="text1"/>
          <w:spacing w:val="8"/>
          <w:lang w:val="sl-SI"/>
        </w:rPr>
      </w:pPr>
      <w:r w:rsidRPr="00277C00">
        <w:rPr>
          <w:rFonts w:ascii="Arial" w:hAnsi="Arial" w:cs="Arial"/>
          <w:b/>
          <w:color w:val="000000" w:themeColor="text1"/>
          <w:spacing w:val="8"/>
          <w:lang w:val="sl-SI"/>
        </w:rPr>
        <w:t xml:space="preserve">Zakaj je novela </w:t>
      </w:r>
      <w:r w:rsidR="002E1676" w:rsidRPr="00277C00">
        <w:rPr>
          <w:rFonts w:ascii="Arial" w:hAnsi="Arial" w:cs="Arial"/>
          <w:b/>
          <w:color w:val="000000" w:themeColor="text1"/>
          <w:lang w:val="sl-SI"/>
        </w:rPr>
        <w:t>Zakona o zdravstveni dejavnosti</w:t>
      </w:r>
      <w:r w:rsidR="00D149C7">
        <w:rPr>
          <w:rFonts w:ascii="Arial" w:hAnsi="Arial" w:cs="Arial"/>
          <w:b/>
          <w:color w:val="000000" w:themeColor="text1"/>
          <w:lang w:val="sl-SI"/>
        </w:rPr>
        <w:t xml:space="preserve"> (ZZD</w:t>
      </w:r>
      <w:r w:rsidR="008D0FB6" w:rsidRPr="00277C00">
        <w:rPr>
          <w:rFonts w:ascii="Arial" w:hAnsi="Arial" w:cs="Arial"/>
          <w:b/>
          <w:color w:val="000000" w:themeColor="text1"/>
          <w:lang w:val="sl-SI"/>
        </w:rPr>
        <w:t>ej)</w:t>
      </w:r>
      <w:r w:rsidR="002E1676" w:rsidRPr="00277C00">
        <w:rPr>
          <w:rFonts w:ascii="Arial" w:hAnsi="Arial" w:cs="Arial"/>
          <w:b/>
          <w:color w:val="000000" w:themeColor="text1"/>
          <w:spacing w:val="8"/>
          <w:lang w:val="sl-SI"/>
        </w:rPr>
        <w:t xml:space="preserve"> </w:t>
      </w:r>
      <w:r w:rsidRPr="00277C00">
        <w:rPr>
          <w:rFonts w:ascii="Arial" w:hAnsi="Arial" w:cs="Arial"/>
          <w:b/>
          <w:color w:val="000000" w:themeColor="text1"/>
          <w:spacing w:val="8"/>
          <w:lang w:val="sl-SI"/>
        </w:rPr>
        <w:t xml:space="preserve">škodljiva </w:t>
      </w:r>
    </w:p>
    <w:p w:rsidR="00277C00" w:rsidRDefault="00277C00" w:rsidP="00D149C7">
      <w:pPr>
        <w:pStyle w:val="Odstavekseznama"/>
        <w:spacing w:after="0"/>
        <w:ind w:left="4320" w:right="-516" w:firstLine="720"/>
        <w:rPr>
          <w:rFonts w:ascii="Arial" w:hAnsi="Arial" w:cs="Arial"/>
          <w:b/>
          <w:color w:val="000000" w:themeColor="text1"/>
          <w:spacing w:val="8"/>
          <w:lang w:val="sl-SI"/>
        </w:rPr>
      </w:pPr>
      <w:r>
        <w:rPr>
          <w:rFonts w:ascii="Arial" w:hAnsi="Arial" w:cs="Arial"/>
          <w:b/>
          <w:color w:val="000000" w:themeColor="text1"/>
          <w:spacing w:val="8"/>
          <w:lang w:val="sl-SI"/>
        </w:rPr>
        <w:t xml:space="preserve">in </w:t>
      </w:r>
      <w:r w:rsidRPr="00277C00">
        <w:rPr>
          <w:rFonts w:ascii="Arial" w:hAnsi="Arial" w:cs="Arial"/>
          <w:b/>
          <w:color w:val="000000" w:themeColor="text1"/>
          <w:spacing w:val="8"/>
          <w:lang w:val="sl-SI"/>
        </w:rPr>
        <w:t xml:space="preserve"> </w:t>
      </w:r>
    </w:p>
    <w:p w:rsidR="007A3285" w:rsidRPr="00803F26" w:rsidRDefault="00F07788" w:rsidP="007A3285">
      <w:pPr>
        <w:pStyle w:val="Odstavekseznama"/>
        <w:numPr>
          <w:ilvl w:val="0"/>
          <w:numId w:val="1"/>
        </w:numPr>
        <w:spacing w:after="0"/>
        <w:ind w:right="-516"/>
        <w:jc w:val="center"/>
        <w:rPr>
          <w:rFonts w:ascii="Arial" w:hAnsi="Arial" w:cs="Arial"/>
          <w:b/>
          <w:color w:val="000000" w:themeColor="text1"/>
          <w:spacing w:val="8"/>
          <w:lang w:val="sl-SI"/>
        </w:rPr>
      </w:pPr>
      <w:r w:rsidRPr="00803F26">
        <w:rPr>
          <w:rFonts w:ascii="Arial" w:hAnsi="Arial" w:cs="Arial"/>
          <w:b/>
          <w:color w:val="000000" w:themeColor="text1"/>
          <w:spacing w:val="8"/>
          <w:lang w:val="sl-SI"/>
        </w:rPr>
        <w:t>Kakšn</w:t>
      </w:r>
      <w:r w:rsidR="007A3285" w:rsidRPr="00803F26">
        <w:rPr>
          <w:rFonts w:ascii="Arial" w:hAnsi="Arial" w:cs="Arial"/>
          <w:b/>
          <w:color w:val="000000" w:themeColor="text1"/>
          <w:spacing w:val="8"/>
          <w:lang w:val="sl-SI"/>
        </w:rPr>
        <w:t>e</w:t>
      </w:r>
      <w:r w:rsidRPr="00803F26">
        <w:rPr>
          <w:rFonts w:ascii="Arial" w:hAnsi="Arial" w:cs="Arial"/>
          <w:b/>
          <w:color w:val="000000" w:themeColor="text1"/>
          <w:spacing w:val="8"/>
          <w:lang w:val="sl-SI"/>
        </w:rPr>
        <w:t xml:space="preserve"> </w:t>
      </w:r>
      <w:r w:rsidR="00277C00" w:rsidRPr="00803F26">
        <w:rPr>
          <w:rFonts w:ascii="Arial" w:hAnsi="Arial" w:cs="Arial"/>
          <w:b/>
          <w:color w:val="000000" w:themeColor="text1"/>
          <w:spacing w:val="8"/>
          <w:lang w:val="sl-SI"/>
        </w:rPr>
        <w:t xml:space="preserve">nepravilnosti in zapleti </w:t>
      </w:r>
      <w:r w:rsidR="007A3285" w:rsidRPr="00803F26">
        <w:rPr>
          <w:rFonts w:ascii="Arial" w:hAnsi="Arial" w:cs="Arial"/>
          <w:b/>
          <w:color w:val="000000" w:themeColor="text1"/>
          <w:spacing w:val="8"/>
          <w:lang w:val="sl-SI"/>
        </w:rPr>
        <w:t xml:space="preserve">se dogajajo </w:t>
      </w:r>
      <w:r w:rsidR="00277C00" w:rsidRPr="00803F26">
        <w:rPr>
          <w:rFonts w:ascii="Arial" w:hAnsi="Arial" w:cs="Arial"/>
          <w:b/>
          <w:color w:val="000000" w:themeColor="text1"/>
          <w:spacing w:val="8"/>
          <w:lang w:val="sl-SI"/>
        </w:rPr>
        <w:t>pri posredovanju elektronskih podpisov iz upravnih enot</w:t>
      </w:r>
      <w:r w:rsidR="00803F26" w:rsidRPr="00803F26">
        <w:rPr>
          <w:rFonts w:ascii="Arial" w:hAnsi="Arial" w:cs="Arial"/>
          <w:b/>
          <w:color w:val="000000" w:themeColor="text1"/>
          <w:spacing w:val="8"/>
          <w:lang w:val="sl-SI"/>
        </w:rPr>
        <w:t xml:space="preserve"> </w:t>
      </w:r>
    </w:p>
    <w:p w:rsidR="00DC2C12" w:rsidRDefault="00803F26" w:rsidP="00974FE0">
      <w:pPr>
        <w:spacing w:after="0" w:line="276" w:lineRule="auto"/>
        <w:ind w:right="-516"/>
        <w:jc w:val="center"/>
        <w:rPr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b/>
          <w:color w:val="000000" w:themeColor="text1"/>
          <w:lang w:val="sl-SI"/>
        </w:rPr>
        <w:t xml:space="preserve">               </w:t>
      </w:r>
    </w:p>
    <w:p w:rsidR="00FF6E22" w:rsidRDefault="00FF6E22" w:rsidP="00DC2C12">
      <w:p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</w:p>
    <w:p w:rsidR="00FF6E22" w:rsidRDefault="00FF6E22" w:rsidP="00DC2C12">
      <w:p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color w:val="000000" w:themeColor="text1"/>
          <w:spacing w:val="8"/>
          <w:lang w:val="sl-SI"/>
        </w:rPr>
        <w:t>Na novinar</w:t>
      </w:r>
      <w:r w:rsidR="00C121FC">
        <w:rPr>
          <w:rFonts w:ascii="Arial" w:hAnsi="Arial" w:cs="Arial"/>
          <w:color w:val="000000" w:themeColor="text1"/>
          <w:spacing w:val="8"/>
          <w:lang w:val="sl-SI"/>
        </w:rPr>
        <w:t>s</w:t>
      </w:r>
      <w:r>
        <w:rPr>
          <w:rFonts w:ascii="Arial" w:hAnsi="Arial" w:cs="Arial"/>
          <w:color w:val="000000" w:themeColor="text1"/>
          <w:spacing w:val="8"/>
          <w:lang w:val="sl-SI"/>
        </w:rPr>
        <w:t xml:space="preserve">ki konferenci </w:t>
      </w:r>
      <w:r w:rsidR="007A3285">
        <w:rPr>
          <w:rFonts w:ascii="Arial" w:hAnsi="Arial" w:cs="Arial"/>
          <w:color w:val="000000" w:themeColor="text1"/>
          <w:spacing w:val="8"/>
          <w:lang w:val="sl-SI"/>
        </w:rPr>
        <w:t xml:space="preserve">bodo </w:t>
      </w:r>
      <w:r>
        <w:rPr>
          <w:rFonts w:ascii="Arial" w:hAnsi="Arial" w:cs="Arial"/>
          <w:color w:val="000000" w:themeColor="text1"/>
          <w:spacing w:val="8"/>
          <w:lang w:val="sl-SI"/>
        </w:rPr>
        <w:t>sodelovali:</w:t>
      </w:r>
    </w:p>
    <w:p w:rsidR="00FF6E22" w:rsidRDefault="00FF6E22" w:rsidP="00FF6E22">
      <w:pPr>
        <w:pStyle w:val="Odstavekseznama"/>
        <w:numPr>
          <w:ilvl w:val="0"/>
          <w:numId w:val="2"/>
        </w:num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 w:rsidRPr="00803F26">
        <w:rPr>
          <w:rFonts w:ascii="Arial" w:hAnsi="Arial" w:cs="Arial"/>
          <w:b/>
          <w:color w:val="000000" w:themeColor="text1"/>
          <w:spacing w:val="8"/>
          <w:lang w:val="sl-SI"/>
        </w:rPr>
        <w:t>dr. Zdenka Čebašek</w:t>
      </w:r>
      <w:r w:rsidR="00D149C7">
        <w:rPr>
          <w:rFonts w:ascii="Arial" w:hAnsi="Arial" w:cs="Arial"/>
          <w:b/>
          <w:color w:val="000000" w:themeColor="text1"/>
          <w:spacing w:val="8"/>
          <w:lang w:val="sl-SI"/>
        </w:rPr>
        <w:t xml:space="preserve"> </w:t>
      </w:r>
      <w:r w:rsidRPr="00803F26">
        <w:rPr>
          <w:rFonts w:ascii="Arial" w:hAnsi="Arial" w:cs="Arial"/>
          <w:b/>
          <w:color w:val="000000" w:themeColor="text1"/>
          <w:spacing w:val="8"/>
          <w:lang w:val="sl-SI"/>
        </w:rPr>
        <w:t>-</w:t>
      </w:r>
      <w:r w:rsidR="00D149C7">
        <w:rPr>
          <w:rFonts w:ascii="Arial" w:hAnsi="Arial" w:cs="Arial"/>
          <w:b/>
          <w:color w:val="000000" w:themeColor="text1"/>
          <w:spacing w:val="8"/>
          <w:lang w:val="sl-SI"/>
        </w:rPr>
        <w:t xml:space="preserve"> </w:t>
      </w:r>
      <w:r w:rsidRPr="00974FE0">
        <w:rPr>
          <w:rFonts w:ascii="Arial" w:hAnsi="Arial" w:cs="Arial"/>
          <w:b/>
          <w:color w:val="000000" w:themeColor="text1"/>
          <w:spacing w:val="8"/>
          <w:lang w:val="sl-SI"/>
        </w:rPr>
        <w:t>Travnik</w:t>
      </w:r>
      <w:r>
        <w:rPr>
          <w:rFonts w:ascii="Arial" w:hAnsi="Arial" w:cs="Arial"/>
          <w:color w:val="000000" w:themeColor="text1"/>
          <w:spacing w:val="8"/>
          <w:lang w:val="sl-SI"/>
        </w:rPr>
        <w:t>,</w:t>
      </w:r>
      <w:r w:rsidR="007A3285">
        <w:rPr>
          <w:rFonts w:ascii="Arial" w:hAnsi="Arial" w:cs="Arial"/>
          <w:color w:val="000000" w:themeColor="text1"/>
          <w:spacing w:val="8"/>
          <w:lang w:val="sl-SI"/>
        </w:rPr>
        <w:t xml:space="preserve"> dr. med.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,</w:t>
      </w:r>
      <w:r w:rsidR="007A3285">
        <w:rPr>
          <w:rFonts w:ascii="Arial" w:hAnsi="Arial" w:cs="Arial"/>
          <w:color w:val="000000" w:themeColor="text1"/>
          <w:spacing w:val="8"/>
          <w:lang w:val="sl-SI"/>
        </w:rPr>
        <w:t xml:space="preserve"> spec. psih</w:t>
      </w:r>
      <w:r w:rsidR="00974FE0">
        <w:rPr>
          <w:rFonts w:ascii="Arial" w:hAnsi="Arial" w:cs="Arial"/>
          <w:color w:val="000000" w:themeColor="text1"/>
          <w:spacing w:val="8"/>
          <w:lang w:val="sl-SI"/>
        </w:rPr>
        <w:t>.</w:t>
      </w:r>
      <w:r w:rsidR="007A3285">
        <w:rPr>
          <w:rFonts w:ascii="Arial" w:hAnsi="Arial" w:cs="Arial"/>
          <w:color w:val="000000" w:themeColor="text1"/>
          <w:spacing w:val="8"/>
          <w:lang w:val="sl-SI"/>
        </w:rPr>
        <w:t xml:space="preserve">, 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predsednica ZZS</w:t>
      </w:r>
      <w:r w:rsidR="00803F26">
        <w:rPr>
          <w:rFonts w:ascii="Arial" w:hAnsi="Arial" w:cs="Arial"/>
          <w:color w:val="000000" w:themeColor="text1"/>
          <w:spacing w:val="8"/>
          <w:lang w:val="sl-SI"/>
        </w:rPr>
        <w:t xml:space="preserve"> </w:t>
      </w:r>
      <w:r>
        <w:rPr>
          <w:rFonts w:ascii="Arial" w:hAnsi="Arial" w:cs="Arial"/>
          <w:color w:val="000000" w:themeColor="text1"/>
          <w:spacing w:val="8"/>
          <w:lang w:val="sl-SI"/>
        </w:rPr>
        <w:t xml:space="preserve">  </w:t>
      </w:r>
    </w:p>
    <w:p w:rsidR="00FF6E22" w:rsidRDefault="00FF6E22" w:rsidP="00FF6E22">
      <w:pPr>
        <w:pStyle w:val="Odstavekseznama"/>
        <w:numPr>
          <w:ilvl w:val="0"/>
          <w:numId w:val="2"/>
        </w:num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 w:rsidRPr="00803F26">
        <w:rPr>
          <w:rFonts w:ascii="Arial" w:hAnsi="Arial" w:cs="Arial"/>
          <w:b/>
          <w:color w:val="000000" w:themeColor="text1"/>
          <w:spacing w:val="8"/>
          <w:lang w:val="sl-SI"/>
        </w:rPr>
        <w:t>Helena Mole</w:t>
      </w:r>
      <w:r>
        <w:rPr>
          <w:rFonts w:ascii="Arial" w:hAnsi="Arial" w:cs="Arial"/>
          <w:color w:val="000000" w:themeColor="text1"/>
          <w:spacing w:val="8"/>
          <w:lang w:val="sl-SI"/>
        </w:rPr>
        <w:t>, dr. med.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,</w:t>
      </w:r>
      <w:r>
        <w:rPr>
          <w:rFonts w:ascii="Arial" w:hAnsi="Arial" w:cs="Arial"/>
          <w:color w:val="000000" w:themeColor="text1"/>
          <w:spacing w:val="8"/>
          <w:lang w:val="sl-SI"/>
        </w:rPr>
        <w:t xml:space="preserve"> spec. ped., 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predsednica SZZZ</w:t>
      </w:r>
      <w:r w:rsidR="00553C85">
        <w:rPr>
          <w:rFonts w:ascii="Arial" w:hAnsi="Arial" w:cs="Arial"/>
          <w:color w:val="000000" w:themeColor="text1"/>
          <w:spacing w:val="8"/>
          <w:lang w:val="sl-SI"/>
        </w:rPr>
        <w:t>Z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S</w:t>
      </w:r>
      <w:r w:rsidR="00803F26">
        <w:rPr>
          <w:rFonts w:ascii="Arial" w:hAnsi="Arial" w:cs="Arial"/>
          <w:color w:val="000000" w:themeColor="text1"/>
          <w:spacing w:val="8"/>
          <w:lang w:val="sl-SI"/>
        </w:rPr>
        <w:t xml:space="preserve"> </w:t>
      </w:r>
    </w:p>
    <w:p w:rsidR="00FF6E22" w:rsidRDefault="00FF6E22" w:rsidP="00FF6E22">
      <w:pPr>
        <w:pStyle w:val="Odstavekseznama"/>
        <w:numPr>
          <w:ilvl w:val="0"/>
          <w:numId w:val="2"/>
        </w:num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 w:rsidRPr="00803F26">
        <w:rPr>
          <w:rFonts w:ascii="Arial" w:hAnsi="Arial" w:cs="Arial"/>
          <w:b/>
          <w:color w:val="000000" w:themeColor="text1"/>
          <w:spacing w:val="8"/>
          <w:lang w:val="sl-SI"/>
        </w:rPr>
        <w:t>Krunoslav Pavlovi</w:t>
      </w:r>
      <w:r w:rsidR="00F07788" w:rsidRPr="00803F26">
        <w:rPr>
          <w:rFonts w:ascii="Arial" w:hAnsi="Arial" w:cs="Arial"/>
          <w:b/>
          <w:color w:val="000000" w:themeColor="text1"/>
          <w:spacing w:val="8"/>
          <w:lang w:val="sl-SI"/>
        </w:rPr>
        <w:t>ć</w:t>
      </w:r>
      <w:r>
        <w:rPr>
          <w:rFonts w:ascii="Arial" w:hAnsi="Arial" w:cs="Arial"/>
          <w:color w:val="000000" w:themeColor="text1"/>
          <w:spacing w:val="8"/>
          <w:lang w:val="sl-SI"/>
        </w:rPr>
        <w:t xml:space="preserve">, dr. </w:t>
      </w:r>
      <w:proofErr w:type="spellStart"/>
      <w:r>
        <w:rPr>
          <w:rFonts w:ascii="Arial" w:hAnsi="Arial" w:cs="Arial"/>
          <w:color w:val="000000" w:themeColor="text1"/>
          <w:spacing w:val="8"/>
          <w:lang w:val="sl-SI"/>
        </w:rPr>
        <w:t>dent</w:t>
      </w:r>
      <w:proofErr w:type="spellEnd"/>
      <w:r>
        <w:rPr>
          <w:rFonts w:ascii="Arial" w:hAnsi="Arial" w:cs="Arial"/>
          <w:color w:val="000000" w:themeColor="text1"/>
          <w:spacing w:val="8"/>
          <w:lang w:val="sl-SI"/>
        </w:rPr>
        <w:t xml:space="preserve">. </w:t>
      </w:r>
      <w:r w:rsidR="00974FE0">
        <w:rPr>
          <w:rFonts w:ascii="Arial" w:hAnsi="Arial" w:cs="Arial"/>
          <w:color w:val="000000" w:themeColor="text1"/>
          <w:spacing w:val="8"/>
          <w:lang w:val="sl-SI"/>
        </w:rPr>
        <w:t>m</w:t>
      </w:r>
      <w:r>
        <w:rPr>
          <w:rFonts w:ascii="Arial" w:hAnsi="Arial" w:cs="Arial"/>
          <w:color w:val="000000" w:themeColor="text1"/>
          <w:spacing w:val="8"/>
          <w:lang w:val="sl-SI"/>
        </w:rPr>
        <w:t>ed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.</w:t>
      </w:r>
      <w:r>
        <w:rPr>
          <w:rFonts w:ascii="Arial" w:hAnsi="Arial" w:cs="Arial"/>
          <w:color w:val="000000" w:themeColor="text1"/>
          <w:spacing w:val="8"/>
          <w:lang w:val="sl-SI"/>
        </w:rPr>
        <w:t>,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 xml:space="preserve"> podpredsednik ZZS</w:t>
      </w:r>
      <w:r w:rsidR="00803F26">
        <w:rPr>
          <w:rFonts w:ascii="Arial" w:hAnsi="Arial" w:cs="Arial"/>
          <w:color w:val="000000" w:themeColor="text1"/>
          <w:spacing w:val="8"/>
          <w:lang w:val="sl-SI"/>
        </w:rPr>
        <w:t xml:space="preserve"> </w:t>
      </w:r>
    </w:p>
    <w:p w:rsidR="00FF6E22" w:rsidRPr="00974FE0" w:rsidRDefault="006916CB" w:rsidP="00FF6E22">
      <w:pPr>
        <w:pStyle w:val="Odstavekseznama"/>
        <w:numPr>
          <w:ilvl w:val="0"/>
          <w:numId w:val="2"/>
        </w:numPr>
        <w:spacing w:line="276" w:lineRule="auto"/>
        <w:ind w:right="-517"/>
        <w:rPr>
          <w:rStyle w:val="st1"/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b/>
          <w:color w:val="000000" w:themeColor="text1"/>
          <w:spacing w:val="8"/>
          <w:lang w:val="sl-SI"/>
        </w:rPr>
        <w:t xml:space="preserve">dr. </w:t>
      </w:r>
      <w:r w:rsidR="00FF6E22" w:rsidRPr="00803F26">
        <w:rPr>
          <w:rFonts w:ascii="Arial" w:hAnsi="Arial" w:cs="Arial"/>
          <w:b/>
          <w:color w:val="000000" w:themeColor="text1"/>
          <w:spacing w:val="8"/>
          <w:lang w:val="sl-SI"/>
        </w:rPr>
        <w:t>Tina Bregan</w:t>
      </w:r>
      <w:r w:rsidR="00F07788" w:rsidRPr="00803F26">
        <w:rPr>
          <w:rFonts w:ascii="Arial" w:hAnsi="Arial" w:cs="Arial"/>
          <w:b/>
          <w:color w:val="000000" w:themeColor="text1"/>
          <w:spacing w:val="8"/>
          <w:lang w:val="sl-SI"/>
        </w:rPr>
        <w:t>t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, </w:t>
      </w:r>
      <w:r w:rsidR="00FF6E22" w:rsidRPr="00F54850">
        <w:rPr>
          <w:color w:val="000000" w:themeColor="text1"/>
          <w:spacing w:val="8"/>
          <w:lang w:val="sl-SI"/>
        </w:rPr>
        <w:t>dr. med., spec. ped</w:t>
      </w:r>
      <w:r w:rsidR="00D149C7" w:rsidRPr="00F54850">
        <w:rPr>
          <w:color w:val="000000" w:themeColor="text1"/>
          <w:spacing w:val="8"/>
          <w:lang w:val="sl-SI"/>
        </w:rPr>
        <w:t>.</w:t>
      </w:r>
      <w:r w:rsidR="00FF6E22" w:rsidRPr="00F54850">
        <w:rPr>
          <w:color w:val="000000" w:themeColor="text1"/>
          <w:spacing w:val="8"/>
          <w:lang w:val="sl-SI"/>
        </w:rPr>
        <w:t xml:space="preserve"> in specializantka FRM</w:t>
      </w:r>
      <w:r w:rsidR="00974FE0" w:rsidRPr="00F54850">
        <w:rPr>
          <w:color w:val="000000" w:themeColor="text1"/>
          <w:spacing w:val="8"/>
          <w:lang w:val="sl-SI"/>
        </w:rPr>
        <w:t>, Mladi zdravniki</w:t>
      </w:r>
      <w:r w:rsidR="00D149C7" w:rsidRPr="00F54850">
        <w:rPr>
          <w:color w:val="000000" w:themeColor="text1"/>
          <w:spacing w:val="8"/>
          <w:lang w:val="sl-SI"/>
        </w:rPr>
        <w:t>,</w:t>
      </w:r>
      <w:r w:rsidR="00974FE0" w:rsidRPr="00F54850">
        <w:rPr>
          <w:color w:val="000000" w:themeColor="text1"/>
          <w:spacing w:val="8"/>
          <w:lang w:val="sl-SI"/>
        </w:rPr>
        <w:t xml:space="preserve"> in</w:t>
      </w:r>
    </w:p>
    <w:p w:rsidR="00974FE0" w:rsidRPr="00FF6E22" w:rsidRDefault="00974FE0" w:rsidP="00FF6E22">
      <w:pPr>
        <w:pStyle w:val="Odstavekseznama"/>
        <w:numPr>
          <w:ilvl w:val="0"/>
          <w:numId w:val="2"/>
        </w:num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b/>
          <w:color w:val="000000" w:themeColor="text1"/>
          <w:spacing w:val="8"/>
          <w:lang w:val="sl-SI"/>
        </w:rPr>
        <w:t xml:space="preserve">Nevenka Dolgan, </w:t>
      </w:r>
      <w:r w:rsidR="0029473E" w:rsidRPr="00AF753F">
        <w:rPr>
          <w:color w:val="000000" w:themeColor="text1"/>
          <w:spacing w:val="8"/>
          <w:lang w:val="sl-SI"/>
        </w:rPr>
        <w:t>p</w:t>
      </w:r>
      <w:r w:rsidRPr="00AF753F">
        <w:rPr>
          <w:color w:val="000000" w:themeColor="text1"/>
          <w:spacing w:val="8"/>
          <w:lang w:val="sl-SI"/>
        </w:rPr>
        <w:t>odžupanja</w:t>
      </w:r>
      <w:r w:rsidR="0029473E" w:rsidRPr="00AF753F">
        <w:rPr>
          <w:color w:val="000000" w:themeColor="text1"/>
          <w:spacing w:val="8"/>
          <w:lang w:val="sl-SI"/>
        </w:rPr>
        <w:t xml:space="preserve"> občine Dobrepolje</w:t>
      </w:r>
    </w:p>
    <w:p w:rsidR="008D0FB6" w:rsidRDefault="008D0FB6" w:rsidP="00DC2C12">
      <w:p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</w:p>
    <w:p w:rsidR="00C121FC" w:rsidRDefault="00C121FC" w:rsidP="00DC2C12">
      <w:p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color w:val="000000" w:themeColor="text1"/>
          <w:spacing w:val="8"/>
          <w:lang w:val="sl-SI"/>
        </w:rPr>
        <w:lastRenderedPageBreak/>
        <w:t>Zdravniki in zobozdravniki bomo</w:t>
      </w:r>
      <w:r w:rsidR="00277C00">
        <w:rPr>
          <w:rFonts w:ascii="Arial" w:hAnsi="Arial" w:cs="Arial"/>
          <w:color w:val="000000" w:themeColor="text1"/>
          <w:spacing w:val="8"/>
          <w:lang w:val="sl-SI"/>
        </w:rPr>
        <w:t xml:space="preserve"> še enkrat spregovorili</w:t>
      </w:r>
      <w:r w:rsidR="00803F26">
        <w:rPr>
          <w:rFonts w:ascii="Arial" w:hAnsi="Arial" w:cs="Arial"/>
          <w:color w:val="000000" w:themeColor="text1"/>
          <w:spacing w:val="8"/>
          <w:lang w:val="sl-SI"/>
        </w:rPr>
        <w:t xml:space="preserve"> o tem</w:t>
      </w:r>
      <w:r w:rsidR="00277C00">
        <w:rPr>
          <w:rFonts w:ascii="Arial" w:hAnsi="Arial" w:cs="Arial"/>
          <w:color w:val="000000" w:themeColor="text1"/>
          <w:spacing w:val="8"/>
          <w:lang w:val="sl-SI"/>
        </w:rPr>
        <w:t xml:space="preserve">, zakaj nasprotujemo </w:t>
      </w:r>
      <w:r>
        <w:rPr>
          <w:rFonts w:ascii="Arial" w:hAnsi="Arial" w:cs="Arial"/>
          <w:color w:val="000000" w:themeColor="text1"/>
          <w:spacing w:val="8"/>
          <w:lang w:val="sl-SI"/>
        </w:rPr>
        <w:t xml:space="preserve">sprejeti </w:t>
      </w:r>
      <w:r w:rsidR="00277C00">
        <w:rPr>
          <w:rFonts w:ascii="Arial" w:hAnsi="Arial" w:cs="Arial"/>
          <w:color w:val="000000" w:themeColor="text1"/>
          <w:spacing w:val="8"/>
          <w:lang w:val="sl-SI"/>
        </w:rPr>
        <w:t>nov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eli ZZDej, </w:t>
      </w:r>
      <w:r w:rsidR="00277C00">
        <w:rPr>
          <w:rFonts w:ascii="Arial" w:hAnsi="Arial" w:cs="Arial"/>
          <w:color w:val="000000" w:themeColor="text1"/>
          <w:spacing w:val="8"/>
          <w:lang w:val="sl-SI"/>
        </w:rPr>
        <w:t xml:space="preserve">kakšne bodo 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po našem strokovnem mnenju </w:t>
      </w:r>
      <w:r w:rsidR="00277C00">
        <w:rPr>
          <w:rFonts w:ascii="Arial" w:hAnsi="Arial" w:cs="Arial"/>
          <w:color w:val="000000" w:themeColor="text1"/>
          <w:spacing w:val="8"/>
          <w:lang w:val="sl-SI"/>
        </w:rPr>
        <w:t>posledice zakona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 za vse </w:t>
      </w:r>
      <w:r>
        <w:rPr>
          <w:rFonts w:ascii="Arial" w:hAnsi="Arial" w:cs="Arial"/>
          <w:color w:val="000000" w:themeColor="text1"/>
          <w:spacing w:val="8"/>
          <w:lang w:val="sl-SI"/>
        </w:rPr>
        <w:t>prebivalce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, </w:t>
      </w:r>
      <w:r w:rsidR="00FF6E22" w:rsidRPr="005669EE">
        <w:rPr>
          <w:rFonts w:ascii="Arial" w:hAnsi="Arial" w:cs="Arial"/>
          <w:color w:val="000000" w:themeColor="text1"/>
          <w:spacing w:val="8"/>
          <w:lang w:val="sl-SI"/>
        </w:rPr>
        <w:t>ko se znajde</w:t>
      </w:r>
      <w:r w:rsidR="005669EE" w:rsidRPr="005669EE">
        <w:rPr>
          <w:rFonts w:ascii="Arial" w:hAnsi="Arial" w:cs="Arial"/>
          <w:color w:val="000000" w:themeColor="text1"/>
          <w:spacing w:val="8"/>
          <w:lang w:val="sl-SI"/>
        </w:rPr>
        <w:t>jo</w:t>
      </w:r>
      <w:r w:rsidR="00FF6E22" w:rsidRPr="005669EE">
        <w:rPr>
          <w:rFonts w:ascii="Arial" w:hAnsi="Arial" w:cs="Arial"/>
          <w:color w:val="000000" w:themeColor="text1"/>
          <w:spacing w:val="8"/>
          <w:lang w:val="sl-SI"/>
        </w:rPr>
        <w:t xml:space="preserve"> v vlogi bolnika</w:t>
      </w:r>
      <w:r w:rsidR="00277C00" w:rsidRPr="005669EE">
        <w:rPr>
          <w:rFonts w:ascii="Arial" w:hAnsi="Arial" w:cs="Arial"/>
          <w:color w:val="000000" w:themeColor="text1"/>
          <w:spacing w:val="8"/>
          <w:lang w:val="sl-SI"/>
        </w:rPr>
        <w:t>.</w:t>
      </w:r>
      <w:r w:rsidR="00277C00">
        <w:rPr>
          <w:rFonts w:ascii="Arial" w:hAnsi="Arial" w:cs="Arial"/>
          <w:color w:val="000000" w:themeColor="text1"/>
          <w:spacing w:val="8"/>
          <w:lang w:val="sl-SI"/>
        </w:rPr>
        <w:t xml:space="preserve"> </w:t>
      </w:r>
    </w:p>
    <w:p w:rsidR="00FF6E22" w:rsidRDefault="00277C00" w:rsidP="00DC2C12">
      <w:p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color w:val="000000" w:themeColor="text1"/>
          <w:spacing w:val="8"/>
          <w:lang w:val="sl-SI"/>
        </w:rPr>
        <w:t xml:space="preserve">Opozorili pa bomo tudi </w:t>
      </w:r>
      <w:r w:rsidR="00C121FC">
        <w:rPr>
          <w:rFonts w:ascii="Arial" w:hAnsi="Arial" w:cs="Arial"/>
          <w:color w:val="000000" w:themeColor="text1"/>
          <w:spacing w:val="8"/>
          <w:lang w:val="sl-SI"/>
        </w:rPr>
        <w:t>n</w:t>
      </w:r>
      <w:r>
        <w:rPr>
          <w:rFonts w:ascii="Arial" w:hAnsi="Arial" w:cs="Arial"/>
          <w:color w:val="000000" w:themeColor="text1"/>
          <w:spacing w:val="8"/>
          <w:lang w:val="sl-SI"/>
        </w:rPr>
        <w:t>a vrsto zapletov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 in nepravilnosti, ki se dogajajo pri postopkih zbiranja podpisov</w:t>
      </w:r>
      <w:r w:rsidR="00C121FC">
        <w:rPr>
          <w:rFonts w:ascii="Arial" w:hAnsi="Arial" w:cs="Arial"/>
          <w:color w:val="000000" w:themeColor="text1"/>
          <w:spacing w:val="8"/>
          <w:lang w:val="sl-SI"/>
        </w:rPr>
        <w:t xml:space="preserve"> za referendum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>. Pri številnih kolegih zdravnikih, ki so vlogo oddali elektronsko, se namreč dogaja, da upravne enote teh vlog do zbiratelja ne odpremijo z vsemi potrebnimi elementi</w:t>
      </w:r>
      <w:r w:rsidR="00C121FC">
        <w:rPr>
          <w:rFonts w:ascii="Arial" w:hAnsi="Arial" w:cs="Arial"/>
          <w:color w:val="000000" w:themeColor="text1"/>
          <w:spacing w:val="8"/>
          <w:lang w:val="sl-SI"/>
        </w:rPr>
        <w:t xml:space="preserve">, zato 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>na naslov</w:t>
      </w:r>
      <w:r w:rsidR="00C121FC">
        <w:rPr>
          <w:rFonts w:ascii="Arial" w:hAnsi="Arial" w:cs="Arial"/>
          <w:color w:val="000000" w:themeColor="text1"/>
          <w:spacing w:val="8"/>
          <w:lang w:val="sl-SI"/>
        </w:rPr>
        <w:t xml:space="preserve"> pobudnika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 xml:space="preserve"> prihajajo vloge, ki so neveljavne</w:t>
      </w:r>
      <w:r w:rsidR="00D149C7">
        <w:rPr>
          <w:rFonts w:ascii="Arial" w:hAnsi="Arial" w:cs="Arial"/>
          <w:color w:val="000000" w:themeColor="text1"/>
          <w:spacing w:val="8"/>
          <w:lang w:val="sl-SI"/>
        </w:rPr>
        <w:t>,</w:t>
      </w:r>
      <w:r w:rsidR="00803F26">
        <w:rPr>
          <w:rFonts w:ascii="Arial" w:hAnsi="Arial" w:cs="Arial"/>
          <w:color w:val="000000" w:themeColor="text1"/>
          <w:spacing w:val="8"/>
          <w:lang w:val="sl-SI"/>
        </w:rPr>
        <w:t xml:space="preserve"> čeprav so bili podpisi oddani ustrezno</w:t>
      </w:r>
      <w:r w:rsidR="00FF6E22">
        <w:rPr>
          <w:rFonts w:ascii="Arial" w:hAnsi="Arial" w:cs="Arial"/>
          <w:color w:val="000000" w:themeColor="text1"/>
          <w:spacing w:val="8"/>
          <w:lang w:val="sl-SI"/>
        </w:rPr>
        <w:t>.</w:t>
      </w:r>
    </w:p>
    <w:p w:rsidR="00FE57C0" w:rsidRPr="007B002C" w:rsidRDefault="00FF6E22" w:rsidP="00DC2C12">
      <w:pPr>
        <w:spacing w:line="276" w:lineRule="auto"/>
        <w:ind w:right="-517"/>
        <w:rPr>
          <w:rFonts w:ascii="Arial" w:hAnsi="Arial" w:cs="Arial"/>
          <w:color w:val="000000" w:themeColor="text1"/>
          <w:spacing w:val="8"/>
          <w:lang w:val="sl-SI"/>
        </w:rPr>
      </w:pPr>
      <w:r>
        <w:rPr>
          <w:rFonts w:ascii="Arial" w:hAnsi="Arial" w:cs="Arial"/>
          <w:color w:val="000000" w:themeColor="text1"/>
          <w:spacing w:val="8"/>
          <w:lang w:val="sl-SI"/>
        </w:rPr>
        <w:t xml:space="preserve">  </w:t>
      </w:r>
    </w:p>
    <w:p w:rsidR="00277C00" w:rsidRDefault="00277C00" w:rsidP="00DC2C12">
      <w:pPr>
        <w:spacing w:after="150" w:line="276" w:lineRule="auto"/>
        <w:ind w:right="-517"/>
        <w:rPr>
          <w:rFonts w:ascii="Arial" w:eastAsia="Times New Roman" w:hAnsi="Arial" w:cs="Arial"/>
          <w:bCs/>
          <w:color w:val="000000" w:themeColor="text1"/>
          <w:lang w:val="sl-SI" w:eastAsia="sl-SI"/>
        </w:rPr>
      </w:pPr>
      <w:r>
        <w:rPr>
          <w:rFonts w:ascii="Arial" w:eastAsia="Times New Roman" w:hAnsi="Arial" w:cs="Arial"/>
          <w:bCs/>
          <w:color w:val="000000" w:themeColor="text1"/>
          <w:lang w:val="sl-SI" w:eastAsia="sl-SI"/>
        </w:rPr>
        <w:t>Vljudno vabljeni</w:t>
      </w:r>
      <w:r w:rsidR="00974FE0">
        <w:rPr>
          <w:rFonts w:ascii="Arial" w:eastAsia="Times New Roman" w:hAnsi="Arial" w:cs="Arial"/>
          <w:bCs/>
          <w:color w:val="000000" w:themeColor="text1"/>
          <w:lang w:val="sl-SI" w:eastAsia="sl-SI"/>
        </w:rPr>
        <w:t>!</w:t>
      </w:r>
    </w:p>
    <w:p w:rsidR="00277C00" w:rsidRPr="00277C00" w:rsidRDefault="00277C00" w:rsidP="00277C00">
      <w:pPr>
        <w:rPr>
          <w:rFonts w:ascii="Arial" w:eastAsia="Times New Roman" w:hAnsi="Arial" w:cs="Arial"/>
          <w:lang w:val="sl-SI" w:eastAsia="sl-SI"/>
        </w:rPr>
      </w:pPr>
    </w:p>
    <w:p w:rsidR="00277C00" w:rsidRPr="00277C00" w:rsidRDefault="00277C00" w:rsidP="00277C00">
      <w:pPr>
        <w:rPr>
          <w:rFonts w:ascii="Arial" w:eastAsia="Times New Roman" w:hAnsi="Arial" w:cs="Arial"/>
          <w:lang w:val="sl-SI" w:eastAsia="sl-SI"/>
        </w:rPr>
      </w:pPr>
    </w:p>
    <w:p w:rsidR="00277C00" w:rsidRPr="00277C00" w:rsidRDefault="00277C00" w:rsidP="00277C00">
      <w:pPr>
        <w:rPr>
          <w:rFonts w:ascii="Arial" w:eastAsia="Times New Roman" w:hAnsi="Arial" w:cs="Arial"/>
          <w:lang w:val="sl-SI" w:eastAsia="sl-SI"/>
        </w:rPr>
      </w:pPr>
    </w:p>
    <w:p w:rsidR="00277C00" w:rsidRPr="00277C00" w:rsidRDefault="00277C00" w:rsidP="00277C00">
      <w:pPr>
        <w:rPr>
          <w:rFonts w:ascii="Arial" w:eastAsia="Times New Roman" w:hAnsi="Arial" w:cs="Arial"/>
          <w:lang w:val="sl-SI" w:eastAsia="sl-SI"/>
        </w:rPr>
      </w:pPr>
    </w:p>
    <w:p w:rsidR="00DC2C12" w:rsidRPr="00277C00" w:rsidRDefault="00DC2C12" w:rsidP="00277C00">
      <w:pPr>
        <w:jc w:val="center"/>
        <w:rPr>
          <w:rFonts w:ascii="Arial" w:eastAsia="Times New Roman" w:hAnsi="Arial" w:cs="Arial"/>
          <w:lang w:val="sl-SI" w:eastAsia="sl-SI"/>
        </w:rPr>
      </w:pPr>
    </w:p>
    <w:sectPr w:rsidR="00DC2C12" w:rsidRPr="00277C0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CF" w:rsidRDefault="00CD6ECF">
      <w:pPr>
        <w:spacing w:after="0" w:line="240" w:lineRule="auto"/>
      </w:pPr>
      <w:r>
        <w:separator/>
      </w:r>
    </w:p>
  </w:endnote>
  <w:endnote w:type="continuationSeparator" w:id="0">
    <w:p w:rsidR="00CD6ECF" w:rsidRDefault="00CD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6B" w:rsidRDefault="00DC2C12" w:rsidP="000B106B">
    <w:pPr>
      <w:pStyle w:val="Noga"/>
    </w:pPr>
    <w: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CF" w:rsidRDefault="00CD6ECF">
      <w:pPr>
        <w:spacing w:after="0" w:line="240" w:lineRule="auto"/>
      </w:pPr>
      <w:r>
        <w:separator/>
      </w:r>
    </w:p>
  </w:footnote>
  <w:footnote w:type="continuationSeparator" w:id="0">
    <w:p w:rsidR="00CD6ECF" w:rsidRDefault="00CD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6B" w:rsidRDefault="00277C00" w:rsidP="000B106B">
    <w:pPr>
      <w:pStyle w:val="Glava"/>
      <w:jc w:val="center"/>
    </w:pPr>
    <w:r>
      <w:rPr>
        <w:noProof/>
        <w:lang w:val="sl-SI" w:eastAsia="sl-SI"/>
      </w:rPr>
      <w:t xml:space="preserve">                     </w:t>
    </w:r>
    <w:r w:rsidR="00DC2C12">
      <w:rPr>
        <w:noProof/>
        <w:lang w:val="sl-SI" w:eastAsia="sl-SI"/>
      </w:rPr>
      <w:drawing>
        <wp:inline distT="0" distB="0" distL="0" distR="0" wp14:anchorId="2C463AB8" wp14:editId="1D476EE0">
          <wp:extent cx="896620" cy="760613"/>
          <wp:effectExtent l="0" t="0" r="0" b="190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borni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605" cy="80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</w:t>
    </w:r>
    <w:r w:rsidR="00DC2C12">
      <w:rPr>
        <w:noProof/>
        <w:lang w:val="sl-SI" w:eastAsia="sl-SI"/>
      </w:rPr>
      <w:drawing>
        <wp:inline distT="0" distB="0" distL="0" distR="0" wp14:anchorId="573D9BC2" wp14:editId="718D36BE">
          <wp:extent cx="1729740" cy="704215"/>
          <wp:effectExtent l="0" t="0" r="381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Z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51" cy="70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06B" w:rsidRDefault="00CD6EC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BC0"/>
    <w:multiLevelType w:val="hybridMultilevel"/>
    <w:tmpl w:val="45B254AC"/>
    <w:lvl w:ilvl="0" w:tplc="44783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D2E29"/>
    <w:multiLevelType w:val="hybridMultilevel"/>
    <w:tmpl w:val="39C0C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2"/>
    <w:rsid w:val="001447E4"/>
    <w:rsid w:val="001A075E"/>
    <w:rsid w:val="00253894"/>
    <w:rsid w:val="00271264"/>
    <w:rsid w:val="00277C00"/>
    <w:rsid w:val="0029473E"/>
    <w:rsid w:val="002E1676"/>
    <w:rsid w:val="00312732"/>
    <w:rsid w:val="00361E27"/>
    <w:rsid w:val="004A0EFB"/>
    <w:rsid w:val="00553C85"/>
    <w:rsid w:val="005669EE"/>
    <w:rsid w:val="005729C6"/>
    <w:rsid w:val="00585EB8"/>
    <w:rsid w:val="006916CB"/>
    <w:rsid w:val="006B3500"/>
    <w:rsid w:val="006F327D"/>
    <w:rsid w:val="0075042C"/>
    <w:rsid w:val="007A3285"/>
    <w:rsid w:val="00803F26"/>
    <w:rsid w:val="008D0FB6"/>
    <w:rsid w:val="00974FE0"/>
    <w:rsid w:val="00AF1B6F"/>
    <w:rsid w:val="00AF753F"/>
    <w:rsid w:val="00C121FC"/>
    <w:rsid w:val="00CD6ECF"/>
    <w:rsid w:val="00D149C7"/>
    <w:rsid w:val="00D5096D"/>
    <w:rsid w:val="00DC2C12"/>
    <w:rsid w:val="00DD76D2"/>
    <w:rsid w:val="00EA5D9F"/>
    <w:rsid w:val="00F07788"/>
    <w:rsid w:val="00F54850"/>
    <w:rsid w:val="00FE57C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3BCCE6-F675-4703-9723-D9D837B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C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2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2C12"/>
  </w:style>
  <w:style w:type="paragraph" w:styleId="Noga">
    <w:name w:val="footer"/>
    <w:basedOn w:val="Navaden"/>
    <w:link w:val="NogaZnak"/>
    <w:uiPriority w:val="99"/>
    <w:unhideWhenUsed/>
    <w:rsid w:val="00DC2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2C12"/>
  </w:style>
  <w:style w:type="character" w:styleId="Hiperpovezava">
    <w:name w:val="Hyperlink"/>
    <w:basedOn w:val="Privzetapisavaodstavka"/>
    <w:uiPriority w:val="99"/>
    <w:semiHidden/>
    <w:unhideWhenUsed/>
    <w:rsid w:val="00DC2C1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7C00"/>
    <w:pPr>
      <w:ind w:left="720"/>
      <w:contextualSpacing/>
    </w:pPr>
  </w:style>
  <w:style w:type="character" w:customStyle="1" w:styleId="st1">
    <w:name w:val="st1"/>
    <w:basedOn w:val="Privzetapisavaodstavka"/>
    <w:rsid w:val="00FF6E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Tasner</dc:creator>
  <cp:keywords/>
  <dc:description/>
  <cp:lastModifiedBy>andreja</cp:lastModifiedBy>
  <cp:revision>2</cp:revision>
  <cp:lastPrinted>2017-10-25T08:57:00Z</cp:lastPrinted>
  <dcterms:created xsi:type="dcterms:W3CDTF">2017-10-26T05:48:00Z</dcterms:created>
  <dcterms:modified xsi:type="dcterms:W3CDTF">2017-10-26T05:48:00Z</dcterms:modified>
</cp:coreProperties>
</file>